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21" w:rsidRPr="009F2021" w:rsidRDefault="009F2021" w:rsidP="009F2021">
      <w:pPr>
        <w:keepNext/>
        <w:framePr w:dropCap="margin" w:lines="2" w:wrap="around" w:vAnchor="text" w:hAnchor="page"/>
        <w:spacing w:before="0" w:line="582" w:lineRule="exact"/>
        <w:jc w:val="both"/>
        <w:textAlignment w:val="baseline"/>
        <w:rPr>
          <w:rFonts w:ascii="Bodoni Poster" w:eastAsia="Times New Roman" w:hAnsi="Bodoni Poster" w:cs="Times New Roman"/>
          <w:bCs/>
          <w:color w:val="833C0B" w:themeColor="accent2" w:themeShade="80"/>
          <w:position w:val="-6"/>
          <w:sz w:val="68"/>
          <w:szCs w:val="24"/>
          <w:lang w:val="en" w:eastAsia="it-IT"/>
        </w:rPr>
      </w:pPr>
      <w:r w:rsidRPr="009F2021">
        <w:rPr>
          <w:rFonts w:ascii="Bodoni Poster" w:eastAsia="Times New Roman" w:hAnsi="Bodoni Poster" w:cs="Times New Roman"/>
          <w:bCs/>
          <w:color w:val="833C0B" w:themeColor="accent2" w:themeShade="80"/>
          <w:position w:val="-6"/>
          <w:sz w:val="68"/>
          <w:szCs w:val="24"/>
          <w:lang w:val="en" w:eastAsia="it-IT"/>
        </w:rPr>
        <w:t>M</w:t>
      </w:r>
    </w:p>
    <w:p w:rsidR="000D7EFB" w:rsidRPr="009F2021" w:rsidRDefault="001652C6" w:rsidP="008113F3">
      <w:pPr>
        <w:spacing w:before="0"/>
        <w:jc w:val="both"/>
        <w:rPr>
          <w:rFonts w:ascii="Bodoni Poster" w:eastAsia="Times New Roman" w:hAnsi="Bodoni Poster" w:cs="Times New Roman"/>
          <w:color w:val="833C0B" w:themeColor="accent2" w:themeShade="80"/>
          <w:sz w:val="24"/>
          <w:szCs w:val="24"/>
          <w:lang w:val="en-US" w:eastAsia="it-IT"/>
        </w:rPr>
      </w:pPr>
      <w:r w:rsidRPr="009F2021">
        <w:rPr>
          <w:rFonts w:ascii="Bodoni Poster" w:eastAsia="Times New Roman" w:hAnsi="Bodoni Poster" w:cs="Times New Roman"/>
          <w:bCs/>
          <w:color w:val="833C0B" w:themeColor="accent2" w:themeShade="80"/>
          <w:sz w:val="24"/>
          <w:szCs w:val="24"/>
          <w:lang w:val="en" w:eastAsia="it-IT"/>
        </w:rPr>
        <w:t>IXED COMMUNITY</w:t>
      </w:r>
    </w:p>
    <w:p w:rsidR="004E7110" w:rsidRPr="00303B56" w:rsidRDefault="000D7EFB" w:rsidP="000A585E">
      <w:pPr>
        <w:jc w:val="both"/>
        <w:rPr>
          <w:rFonts w:ascii="Times New Roman" w:eastAsia="Times New Roman" w:hAnsi="Times New Roman" w:cs="Times New Roman"/>
          <w:lang w:val="en" w:eastAsia="it-IT"/>
        </w:rPr>
      </w:pPr>
      <w:r w:rsidRPr="00303B56">
        <w:rPr>
          <w:rFonts w:ascii="Times New Roman" w:eastAsia="Times New Roman" w:hAnsi="Times New Roman" w:cs="Times New Roman"/>
          <w:lang w:val="en" w:eastAsia="it-IT"/>
        </w:rPr>
        <w:t>In the Marist Institute</w:t>
      </w:r>
      <w:r w:rsidR="004E7110" w:rsidRPr="00303B56">
        <w:rPr>
          <w:rFonts w:ascii="Times New Roman" w:eastAsia="Times New Roman" w:hAnsi="Times New Roman" w:cs="Times New Roman"/>
          <w:lang w:val="en" w:eastAsia="it-IT"/>
        </w:rPr>
        <w:t>, this term applies to the communities of lay people and brothers living under the same roof. The word “mixed” indicates the concurrence of different vocations within the same community experience. It is a conventional expression used by the Secretariat of Laity</w:t>
      </w:r>
      <w:r w:rsidR="004E7110" w:rsidRPr="00303B56">
        <w:rPr>
          <w:rStyle w:val="Refdenotaalpie"/>
          <w:rFonts w:ascii="Times New Roman" w:eastAsia="Times New Roman" w:hAnsi="Times New Roman" w:cs="Times New Roman"/>
          <w:lang w:val="en" w:eastAsia="it-IT"/>
        </w:rPr>
        <w:footnoteReference w:id="1"/>
      </w:r>
      <w:r w:rsidR="004E7110" w:rsidRPr="00303B56">
        <w:rPr>
          <w:rFonts w:ascii="Times New Roman" w:eastAsia="Times New Roman" w:hAnsi="Times New Roman" w:cs="Times New Roman"/>
          <w:lang w:val="en" w:eastAsia="it-IT"/>
        </w:rPr>
        <w:t>.</w:t>
      </w:r>
    </w:p>
    <w:p w:rsidR="00BF404E" w:rsidRPr="00303B56" w:rsidRDefault="00C77B2C" w:rsidP="00BF404E">
      <w:pPr>
        <w:jc w:val="both"/>
        <w:rPr>
          <w:rFonts w:ascii="Times New Roman" w:eastAsia="Times New Roman" w:hAnsi="Times New Roman" w:cs="Times New Roman"/>
          <w:lang w:val="en" w:eastAsia="it-IT"/>
        </w:rPr>
      </w:pPr>
      <w:r w:rsidRPr="00303B56">
        <w:rPr>
          <w:rFonts w:ascii="Times New Roman" w:eastAsia="Times New Roman" w:hAnsi="Times New Roman" w:cs="Times New Roman"/>
          <w:lang w:val="en" w:eastAsia="it-IT"/>
        </w:rPr>
        <w:t>As we live out the Marist charism, we discover community life</w:t>
      </w:r>
      <w:r w:rsidR="006911F4" w:rsidRPr="00303B56">
        <w:rPr>
          <w:rFonts w:ascii="Times New Roman" w:eastAsia="Times New Roman" w:hAnsi="Times New Roman" w:cs="Times New Roman"/>
          <w:lang w:val="en" w:eastAsia="it-IT"/>
        </w:rPr>
        <w:t xml:space="preserve"> expressed</w:t>
      </w:r>
      <w:r w:rsidRPr="00303B56">
        <w:rPr>
          <w:rFonts w:ascii="Times New Roman" w:eastAsia="Times New Roman" w:hAnsi="Times New Roman" w:cs="Times New Roman"/>
          <w:lang w:val="en" w:eastAsia="it-IT"/>
        </w:rPr>
        <w:t xml:space="preserve"> in different ways and styles</w:t>
      </w:r>
      <w:r w:rsidR="006911F4" w:rsidRPr="00303B56">
        <w:rPr>
          <w:rFonts w:ascii="Times New Roman" w:eastAsia="Times New Roman" w:hAnsi="Times New Roman" w:cs="Times New Roman"/>
          <w:lang w:val="en" w:eastAsia="it-IT"/>
        </w:rPr>
        <w:t xml:space="preserve">, mixed communities being one of them. </w:t>
      </w:r>
      <w:r w:rsidR="00BF404E" w:rsidRPr="00303B56">
        <w:rPr>
          <w:rFonts w:ascii="Times New Roman" w:eastAsia="Times New Roman" w:hAnsi="Times New Roman" w:cs="Times New Roman"/>
          <w:lang w:val="en" w:eastAsia="it-IT"/>
        </w:rPr>
        <w:t>Several Provinces in the Institute have implemented this form of community life. Some of them include laity, religious and priests. Others have an international and intercultural character. They usually live in houses belonging to the brothers</w:t>
      </w:r>
      <w:r w:rsidR="00A30897" w:rsidRPr="00303B56">
        <w:rPr>
          <w:rFonts w:ascii="Times New Roman" w:eastAsia="Times New Roman" w:hAnsi="Times New Roman" w:cs="Times New Roman"/>
          <w:lang w:val="en" w:eastAsia="it-IT"/>
        </w:rPr>
        <w:t>.</w:t>
      </w:r>
      <w:r w:rsidR="00BF404E" w:rsidRPr="00303B56">
        <w:rPr>
          <w:rFonts w:ascii="Times New Roman" w:eastAsia="Times New Roman" w:hAnsi="Times New Roman" w:cs="Times New Roman"/>
          <w:lang w:val="en" w:eastAsia="it-IT"/>
        </w:rPr>
        <w:t xml:space="preserve"> </w:t>
      </w:r>
      <w:r w:rsidR="00A30897" w:rsidRPr="00303B56">
        <w:rPr>
          <w:rFonts w:ascii="Times New Roman" w:eastAsia="Times New Roman" w:hAnsi="Times New Roman" w:cs="Times New Roman"/>
          <w:lang w:val="en" w:eastAsia="it-IT"/>
        </w:rPr>
        <w:t xml:space="preserve">Living </w:t>
      </w:r>
      <w:r w:rsidR="00BF404E" w:rsidRPr="00303B56">
        <w:rPr>
          <w:rFonts w:ascii="Times New Roman" w:eastAsia="Times New Roman" w:hAnsi="Times New Roman" w:cs="Times New Roman"/>
          <w:lang w:val="en" w:eastAsia="it-IT"/>
        </w:rPr>
        <w:t xml:space="preserve">in a </w:t>
      </w:r>
      <w:proofErr w:type="gramStart"/>
      <w:r w:rsidR="00BF404E" w:rsidRPr="00303B56">
        <w:rPr>
          <w:rFonts w:ascii="Times New Roman" w:eastAsia="Times New Roman" w:hAnsi="Times New Roman" w:cs="Times New Roman"/>
          <w:lang w:val="en" w:eastAsia="it-IT"/>
        </w:rPr>
        <w:t>lay person’s</w:t>
      </w:r>
      <w:proofErr w:type="gramEnd"/>
      <w:r w:rsidR="00BF404E" w:rsidRPr="00303B56">
        <w:rPr>
          <w:rFonts w:ascii="Times New Roman" w:eastAsia="Times New Roman" w:hAnsi="Times New Roman" w:cs="Times New Roman"/>
          <w:lang w:val="en" w:eastAsia="it-IT"/>
        </w:rPr>
        <w:t xml:space="preserve"> house is also possible.</w:t>
      </w:r>
    </w:p>
    <w:p w:rsidR="00E774C2" w:rsidRPr="00303B56" w:rsidRDefault="009357D9" w:rsidP="00E774C2">
      <w:pPr>
        <w:jc w:val="both"/>
        <w:rPr>
          <w:rFonts w:ascii="Times New Roman" w:eastAsia="Times New Roman" w:hAnsi="Times New Roman" w:cs="Times New Roman"/>
          <w:lang w:val="en-US" w:eastAsia="it-IT"/>
        </w:rPr>
      </w:pPr>
      <w:r>
        <w:rPr>
          <w:noProof/>
          <w:lang w:eastAsia="es-ES"/>
        </w:rPr>
        <mc:AlternateContent>
          <mc:Choice Requires="wps">
            <w:drawing>
              <wp:anchor distT="0" distB="0" distL="114300" distR="114300" simplePos="0" relativeHeight="251659264" behindDoc="1" locked="0" layoutInCell="1" allowOverlap="1" wp14:anchorId="07A9B7C5" wp14:editId="14FBAD27">
                <wp:simplePos x="0" y="0"/>
                <wp:positionH relativeFrom="column">
                  <wp:posOffset>2800350</wp:posOffset>
                </wp:positionH>
                <wp:positionV relativeFrom="paragraph">
                  <wp:posOffset>237490</wp:posOffset>
                </wp:positionV>
                <wp:extent cx="2676525" cy="1990725"/>
                <wp:effectExtent l="0" t="0" r="9525" b="9525"/>
                <wp:wrapTight wrapText="bothSides">
                  <wp:wrapPolygon edited="0">
                    <wp:start x="0" y="0"/>
                    <wp:lineTo x="0" y="21497"/>
                    <wp:lineTo x="21523" y="21497"/>
                    <wp:lineTo x="2152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676525"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7D9" w:rsidRDefault="009357D9" w:rsidP="009357D9">
                            <w:r>
                              <w:rPr>
                                <w:noProof/>
                                <w:lang w:eastAsia="es-ES"/>
                              </w:rPr>
                              <w:drawing>
                                <wp:inline distT="0" distB="0" distL="0" distR="0" wp14:anchorId="49C7C9A6" wp14:editId="108FB867">
                                  <wp:extent cx="2501646" cy="1866900"/>
                                  <wp:effectExtent l="0" t="0" r="0" b="0"/>
                                  <wp:docPr id="2" name="Imagen 2" descr="http://floreszaragoza.webcindario.com/gggramitos/big/ramo-de-flores-zaragoz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reszaragoza.webcindario.com/gggramitos/big/ramo-de-flores-zaragoza-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605" cy="18780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9B7C5" id="_x0000_t202" coordsize="21600,21600" o:spt="202" path="m,l,21600r21600,l21600,xe">
                <v:stroke joinstyle="miter"/>
                <v:path gradientshapeok="t" o:connecttype="rect"/>
              </v:shapetype>
              <v:shape id="Cuadro de texto 1" o:spid="_x0000_s1026" type="#_x0000_t202" style="position:absolute;left:0;text-align:left;margin-left:220.5pt;margin-top:18.7pt;width:210.75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" fillcolor="white [3201]" stroked="f" strokeweight=".5pt">
                <v:textbox>
                  <w:txbxContent>
                    <w:p w:rsidR="009357D9" w:rsidRDefault="009357D9" w:rsidP="009357D9">
                      <w:r>
                        <w:rPr>
                          <w:noProof/>
                          <w:lang w:eastAsia="es-ES"/>
                        </w:rPr>
                        <w:drawing>
                          <wp:inline distT="0" distB="0" distL="0" distR="0" wp14:anchorId="49C7C9A6" wp14:editId="108FB867">
                            <wp:extent cx="2501646" cy="1866900"/>
                            <wp:effectExtent l="0" t="0" r="0" b="0"/>
                            <wp:docPr id="2" name="Imagen 2" descr="http://floreszaragoza.webcindario.com/gggramitos/big/ramo-de-flores-zaragoz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reszaragoza.webcindario.com/gggramitos/big/ramo-de-flores-zaragoza-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605" cy="1878064"/>
                                    </a:xfrm>
                                    <a:prstGeom prst="rect">
                                      <a:avLst/>
                                    </a:prstGeom>
                                    <a:noFill/>
                                    <a:ln>
                                      <a:noFill/>
                                    </a:ln>
                                  </pic:spPr>
                                </pic:pic>
                              </a:graphicData>
                            </a:graphic>
                          </wp:inline>
                        </w:drawing>
                      </w:r>
                    </w:p>
                  </w:txbxContent>
                </v:textbox>
                <w10:wrap type="tight"/>
              </v:shape>
            </w:pict>
          </mc:Fallback>
        </mc:AlternateContent>
      </w:r>
      <w:r w:rsidR="000D7EFB" w:rsidRPr="00303B56">
        <w:rPr>
          <w:rFonts w:ascii="Times New Roman" w:eastAsia="Times New Roman" w:hAnsi="Times New Roman" w:cs="Times New Roman"/>
          <w:lang w:val="en" w:eastAsia="it-IT"/>
        </w:rPr>
        <w:t xml:space="preserve">The dynamics of </w:t>
      </w:r>
      <w:r w:rsidR="005977C9" w:rsidRPr="00303B56">
        <w:rPr>
          <w:rFonts w:ascii="Times New Roman" w:eastAsia="Times New Roman" w:hAnsi="Times New Roman" w:cs="Times New Roman"/>
          <w:lang w:val="en" w:eastAsia="it-IT"/>
        </w:rPr>
        <w:t xml:space="preserve">a mixed community elicit </w:t>
      </w:r>
      <w:r w:rsidR="008D5123" w:rsidRPr="00303B56">
        <w:rPr>
          <w:rFonts w:ascii="Times New Roman" w:eastAsia="Times New Roman" w:hAnsi="Times New Roman" w:cs="Times New Roman"/>
          <w:lang w:val="en" w:eastAsia="it-IT"/>
        </w:rPr>
        <w:t xml:space="preserve">life sharing, </w:t>
      </w:r>
      <w:r w:rsidR="005977C9" w:rsidRPr="00303B56">
        <w:rPr>
          <w:rFonts w:ascii="Times New Roman" w:eastAsia="Times New Roman" w:hAnsi="Times New Roman" w:cs="Times New Roman"/>
          <w:lang w:val="en" w:eastAsia="it-IT"/>
        </w:rPr>
        <w:t>dialogue regarding the projects</w:t>
      </w:r>
      <w:r w:rsidR="008D5123" w:rsidRPr="00303B56">
        <w:rPr>
          <w:rFonts w:ascii="Times New Roman" w:eastAsia="Times New Roman" w:hAnsi="Times New Roman" w:cs="Times New Roman"/>
          <w:lang w:val="en" w:eastAsia="it-IT"/>
        </w:rPr>
        <w:t xml:space="preserve"> in hand</w:t>
      </w:r>
      <w:r w:rsidR="005977C9" w:rsidRPr="00303B56">
        <w:rPr>
          <w:rFonts w:ascii="Times New Roman" w:eastAsia="Times New Roman" w:hAnsi="Times New Roman" w:cs="Times New Roman"/>
          <w:lang w:val="en" w:eastAsia="it-IT"/>
        </w:rPr>
        <w:t xml:space="preserve">, and the celebration of faith. Fraternal meetings </w:t>
      </w:r>
      <w:bookmarkStart w:id="0" w:name="_GoBack"/>
      <w:bookmarkEnd w:id="0"/>
      <w:r w:rsidR="005977C9" w:rsidRPr="00303B56">
        <w:rPr>
          <w:rFonts w:ascii="Times New Roman" w:eastAsia="Times New Roman" w:hAnsi="Times New Roman" w:cs="Times New Roman"/>
          <w:lang w:val="en" w:eastAsia="it-IT"/>
        </w:rPr>
        <w:t>create unity, the different vocations become complementary, and personal identities grow stronger.</w:t>
      </w:r>
      <w:r w:rsidR="008D5123" w:rsidRPr="00303B56">
        <w:rPr>
          <w:rFonts w:ascii="Times New Roman" w:eastAsia="Times New Roman" w:hAnsi="Times New Roman" w:cs="Times New Roman"/>
          <w:lang w:val="en" w:eastAsia="it-IT"/>
        </w:rPr>
        <w:t xml:space="preserve"> </w:t>
      </w:r>
      <w:r w:rsidR="00E76575" w:rsidRPr="00303B56">
        <w:rPr>
          <w:rFonts w:ascii="Times New Roman" w:eastAsia="Times New Roman" w:hAnsi="Times New Roman" w:cs="Times New Roman"/>
          <w:lang w:val="en" w:eastAsia="it-IT"/>
        </w:rPr>
        <w:t xml:space="preserve">Laity and brothers </w:t>
      </w:r>
      <w:r w:rsidR="00E774C2" w:rsidRPr="00303B56">
        <w:rPr>
          <w:rFonts w:ascii="Times New Roman" w:eastAsia="Times New Roman" w:hAnsi="Times New Roman" w:cs="Times New Roman"/>
          <w:lang w:val="en" w:eastAsia="it-IT"/>
        </w:rPr>
        <w:t xml:space="preserve">fraternally </w:t>
      </w:r>
      <w:r w:rsidR="00E76575" w:rsidRPr="00303B56">
        <w:rPr>
          <w:rFonts w:ascii="Times New Roman" w:eastAsia="Times New Roman" w:hAnsi="Times New Roman" w:cs="Times New Roman"/>
          <w:lang w:val="en" w:eastAsia="it-IT"/>
        </w:rPr>
        <w:t xml:space="preserve">welcome the contrast </w:t>
      </w:r>
      <w:r w:rsidR="00E774C2" w:rsidRPr="00303B56">
        <w:rPr>
          <w:rFonts w:ascii="Times New Roman" w:eastAsia="Times New Roman" w:hAnsi="Times New Roman" w:cs="Times New Roman"/>
          <w:lang w:val="en" w:eastAsia="it-IT"/>
        </w:rPr>
        <w:t xml:space="preserve">and mutual enrichment between their specific vocations. </w:t>
      </w:r>
      <w:r w:rsidR="00E774C2" w:rsidRPr="00303B56">
        <w:rPr>
          <w:rFonts w:ascii="Times New Roman" w:eastAsia="Times New Roman" w:hAnsi="Times New Roman" w:cs="Times New Roman"/>
          <w:lang w:val="en-US" w:eastAsia="it-IT"/>
        </w:rPr>
        <w:t>The experience gives rise to new ways of understanding both the lay and the religious vocation.</w:t>
      </w:r>
    </w:p>
    <w:p w:rsidR="004C03AE" w:rsidRPr="00303B56" w:rsidRDefault="00EC4299" w:rsidP="004C03AE">
      <w:pPr>
        <w:jc w:val="both"/>
        <w:rPr>
          <w:rFonts w:ascii="Times New Roman" w:eastAsia="Times New Roman" w:hAnsi="Times New Roman" w:cs="Times New Roman"/>
          <w:lang w:val="en" w:eastAsia="it-IT"/>
        </w:rPr>
      </w:pPr>
      <w:r w:rsidRPr="00303B56">
        <w:rPr>
          <w:rFonts w:ascii="Times New Roman" w:eastAsia="Times New Roman" w:hAnsi="Times New Roman" w:cs="Times New Roman"/>
          <w:lang w:val="en" w:eastAsia="it-IT"/>
        </w:rPr>
        <w:t>T</w:t>
      </w:r>
      <w:r w:rsidR="000D7EFB" w:rsidRPr="00303B56">
        <w:rPr>
          <w:rFonts w:ascii="Times New Roman" w:eastAsia="Times New Roman" w:hAnsi="Times New Roman" w:cs="Times New Roman"/>
          <w:lang w:val="en" w:eastAsia="it-IT"/>
        </w:rPr>
        <w:t xml:space="preserve">he brothers </w:t>
      </w:r>
      <w:r w:rsidRPr="00303B56">
        <w:rPr>
          <w:rFonts w:ascii="Times New Roman" w:eastAsia="Times New Roman" w:hAnsi="Times New Roman" w:cs="Times New Roman"/>
          <w:lang w:val="en" w:eastAsia="it-IT"/>
        </w:rPr>
        <w:t>bring</w:t>
      </w:r>
      <w:r w:rsidR="000D7EFB" w:rsidRPr="00303B56">
        <w:rPr>
          <w:rFonts w:ascii="Times New Roman" w:eastAsia="Times New Roman" w:hAnsi="Times New Roman" w:cs="Times New Roman"/>
          <w:lang w:val="en" w:eastAsia="it-IT"/>
        </w:rPr>
        <w:t xml:space="preserve"> </w:t>
      </w:r>
      <w:r w:rsidRPr="00303B56">
        <w:rPr>
          <w:rFonts w:ascii="Times New Roman" w:eastAsia="Times New Roman" w:hAnsi="Times New Roman" w:cs="Times New Roman"/>
          <w:lang w:val="en" w:eastAsia="it-IT"/>
        </w:rPr>
        <w:t xml:space="preserve">to these communities </w:t>
      </w:r>
      <w:r w:rsidR="000D7EFB" w:rsidRPr="00303B56">
        <w:rPr>
          <w:rFonts w:ascii="Times New Roman" w:eastAsia="Times New Roman" w:hAnsi="Times New Roman" w:cs="Times New Roman"/>
          <w:lang w:val="en" w:eastAsia="it-IT"/>
        </w:rPr>
        <w:t>the gift</w:t>
      </w:r>
      <w:r w:rsidR="00E61EA1" w:rsidRPr="00303B56">
        <w:rPr>
          <w:rFonts w:ascii="Times New Roman" w:eastAsia="Times New Roman" w:hAnsi="Times New Roman" w:cs="Times New Roman"/>
          <w:lang w:val="en" w:eastAsia="it-IT"/>
        </w:rPr>
        <w:t>s</w:t>
      </w:r>
      <w:r w:rsidR="000D7EFB" w:rsidRPr="00303B56">
        <w:rPr>
          <w:rFonts w:ascii="Times New Roman" w:eastAsia="Times New Roman" w:hAnsi="Times New Roman" w:cs="Times New Roman"/>
          <w:lang w:val="en" w:eastAsia="it-IT"/>
        </w:rPr>
        <w:t xml:space="preserve"> of </w:t>
      </w:r>
      <w:r w:rsidRPr="00303B56">
        <w:rPr>
          <w:rFonts w:ascii="Times New Roman" w:eastAsia="Times New Roman" w:hAnsi="Times New Roman" w:cs="Times New Roman"/>
          <w:lang w:val="en" w:eastAsia="it-IT"/>
        </w:rPr>
        <w:t xml:space="preserve">the charism and </w:t>
      </w:r>
      <w:r w:rsidR="004C03AE" w:rsidRPr="00303B56">
        <w:rPr>
          <w:rFonts w:ascii="Times New Roman" w:eastAsia="Times New Roman" w:hAnsi="Times New Roman" w:cs="Times New Roman"/>
          <w:lang w:val="en" w:eastAsia="it-IT"/>
        </w:rPr>
        <w:t xml:space="preserve">their </w:t>
      </w:r>
      <w:r w:rsidR="000D7EFB" w:rsidRPr="00303B56">
        <w:rPr>
          <w:rFonts w:ascii="Times New Roman" w:eastAsia="Times New Roman" w:hAnsi="Times New Roman" w:cs="Times New Roman"/>
          <w:lang w:val="en" w:eastAsia="it-IT"/>
        </w:rPr>
        <w:t xml:space="preserve">religious vocation, </w:t>
      </w:r>
      <w:r w:rsidR="00E61EA1" w:rsidRPr="00303B56">
        <w:rPr>
          <w:rFonts w:ascii="Times New Roman" w:eastAsia="Times New Roman" w:hAnsi="Times New Roman" w:cs="Times New Roman"/>
          <w:lang w:val="en" w:eastAsia="it-IT"/>
        </w:rPr>
        <w:t xml:space="preserve">together with </w:t>
      </w:r>
      <w:r w:rsidRPr="00303B56">
        <w:rPr>
          <w:rFonts w:ascii="Times New Roman" w:eastAsia="Times New Roman" w:hAnsi="Times New Roman" w:cs="Times New Roman"/>
          <w:lang w:val="en" w:eastAsia="it-IT"/>
        </w:rPr>
        <w:t xml:space="preserve">their spiritual journey and community experience; </w:t>
      </w:r>
      <w:r w:rsidR="00E61EA1" w:rsidRPr="00303B56">
        <w:rPr>
          <w:rFonts w:ascii="Times New Roman" w:eastAsia="Times New Roman" w:hAnsi="Times New Roman" w:cs="Times New Roman"/>
          <w:lang w:val="en" w:eastAsia="it-IT"/>
        </w:rPr>
        <w:t xml:space="preserve">the laity bring the gift of their lay vocation, </w:t>
      </w:r>
      <w:r w:rsidR="004C03AE" w:rsidRPr="00303B56">
        <w:rPr>
          <w:rFonts w:ascii="Times New Roman" w:eastAsia="Times New Roman" w:hAnsi="Times New Roman" w:cs="Times New Roman"/>
          <w:lang w:val="en" w:eastAsia="it-IT"/>
        </w:rPr>
        <w:t>a domestic family style,</w:t>
      </w:r>
      <w:r w:rsidR="004C03AE" w:rsidRPr="00303B56">
        <w:rPr>
          <w:rFonts w:ascii="Times New Roman" w:hAnsi="Times New Roman" w:cs="Times New Roman"/>
          <w:lang w:val="en-US"/>
        </w:rPr>
        <w:t xml:space="preserve"> </w:t>
      </w:r>
      <w:r w:rsidR="004C03AE" w:rsidRPr="00303B56">
        <w:rPr>
          <w:rFonts w:ascii="Times New Roman" w:eastAsia="Times New Roman" w:hAnsi="Times New Roman" w:cs="Times New Roman"/>
          <w:lang w:val="en" w:eastAsia="it-IT"/>
        </w:rPr>
        <w:t>their Christian community experience, and a particular experience of the charism</w:t>
      </w:r>
      <w:r w:rsidR="004C03AE" w:rsidRPr="00303B56">
        <w:rPr>
          <w:rStyle w:val="Refdenotaalpie"/>
          <w:rFonts w:ascii="Times New Roman" w:eastAsia="Times New Roman" w:hAnsi="Times New Roman" w:cs="Times New Roman"/>
          <w:lang w:val="en" w:eastAsia="it-IT"/>
        </w:rPr>
        <w:footnoteReference w:id="2"/>
      </w:r>
      <w:r w:rsidR="004C03AE" w:rsidRPr="00303B56">
        <w:rPr>
          <w:rFonts w:ascii="Times New Roman" w:eastAsia="Times New Roman" w:hAnsi="Times New Roman" w:cs="Times New Roman"/>
          <w:lang w:val="en" w:eastAsia="it-IT"/>
        </w:rPr>
        <w:t>.</w:t>
      </w:r>
    </w:p>
    <w:p w:rsidR="00A22588" w:rsidRPr="00303B56" w:rsidRDefault="00A30897" w:rsidP="00A22588">
      <w:pPr>
        <w:jc w:val="both"/>
        <w:rPr>
          <w:rFonts w:ascii="Times New Roman" w:eastAsia="Times New Roman" w:hAnsi="Times New Roman" w:cs="Times New Roman"/>
          <w:lang w:val="en" w:eastAsia="it-IT"/>
        </w:rPr>
      </w:pPr>
      <w:r w:rsidRPr="00303B56">
        <w:rPr>
          <w:rFonts w:ascii="Times New Roman" w:eastAsia="Times New Roman" w:hAnsi="Times New Roman" w:cs="Times New Roman"/>
          <w:lang w:val="en-US" w:eastAsia="it-IT"/>
        </w:rPr>
        <w:t>The c</w:t>
      </w:r>
      <w:r w:rsidR="000D7EFB" w:rsidRPr="00303B56">
        <w:rPr>
          <w:rFonts w:ascii="Times New Roman" w:eastAsia="Times New Roman" w:hAnsi="Times New Roman" w:cs="Times New Roman"/>
          <w:lang w:val="en-US" w:eastAsia="it-IT"/>
        </w:rPr>
        <w:t xml:space="preserve">ommunity project is often a tool </w:t>
      </w:r>
      <w:r w:rsidRPr="00303B56">
        <w:rPr>
          <w:rFonts w:ascii="Times New Roman" w:eastAsia="Times New Roman" w:hAnsi="Times New Roman" w:cs="Times New Roman"/>
          <w:lang w:val="en-US" w:eastAsia="it-IT"/>
        </w:rPr>
        <w:t>leading to a common vision</w:t>
      </w:r>
      <w:r w:rsidR="0080285B" w:rsidRPr="00303B56">
        <w:rPr>
          <w:rFonts w:ascii="Times New Roman" w:eastAsia="Times New Roman" w:hAnsi="Times New Roman" w:cs="Times New Roman"/>
          <w:lang w:val="en-US" w:eastAsia="it-IT"/>
        </w:rPr>
        <w:t xml:space="preserve">, and fostering good community relations, </w:t>
      </w:r>
      <w:r w:rsidR="0080285B" w:rsidRPr="00303B56">
        <w:rPr>
          <w:rFonts w:ascii="Times New Roman" w:eastAsia="Times New Roman" w:hAnsi="Times New Roman" w:cs="Times New Roman"/>
          <w:lang w:val="en" w:eastAsia="it-IT"/>
        </w:rPr>
        <w:t>spiritual growth according to each member’s vocation and life stage</w:t>
      </w:r>
      <w:r w:rsidR="00A129AD" w:rsidRPr="00303B56">
        <w:rPr>
          <w:rFonts w:ascii="Times New Roman" w:eastAsia="Times New Roman" w:hAnsi="Times New Roman" w:cs="Times New Roman"/>
          <w:lang w:val="en" w:eastAsia="it-IT"/>
        </w:rPr>
        <w:t>,</w:t>
      </w:r>
      <w:r w:rsidR="0080285B" w:rsidRPr="00303B56">
        <w:rPr>
          <w:rFonts w:ascii="Times New Roman" w:eastAsia="Times New Roman" w:hAnsi="Times New Roman" w:cs="Times New Roman"/>
          <w:lang w:val="en" w:eastAsia="it-IT"/>
        </w:rPr>
        <w:t xml:space="preserve"> </w:t>
      </w:r>
      <w:r w:rsidR="00362925" w:rsidRPr="00303B56">
        <w:rPr>
          <w:rFonts w:ascii="Times New Roman" w:eastAsia="Times New Roman" w:hAnsi="Times New Roman" w:cs="Times New Roman"/>
          <w:lang w:val="en" w:eastAsia="it-IT"/>
        </w:rPr>
        <w:t xml:space="preserve">the </w:t>
      </w:r>
      <w:r w:rsidR="0080285B" w:rsidRPr="00303B56">
        <w:rPr>
          <w:rFonts w:ascii="Times New Roman" w:eastAsia="Times New Roman" w:hAnsi="Times New Roman" w:cs="Times New Roman"/>
          <w:lang w:val="en" w:eastAsia="it-IT"/>
        </w:rPr>
        <w:t xml:space="preserve">mission, and </w:t>
      </w:r>
      <w:r w:rsidR="0000534B" w:rsidRPr="00303B56">
        <w:rPr>
          <w:rFonts w:ascii="Times New Roman" w:eastAsia="Times New Roman" w:hAnsi="Times New Roman" w:cs="Times New Roman"/>
          <w:lang w:val="en" w:eastAsia="it-IT"/>
        </w:rPr>
        <w:t>a joyful atmosphere.</w:t>
      </w:r>
      <w:r w:rsidR="00A22588" w:rsidRPr="00303B56">
        <w:rPr>
          <w:rFonts w:ascii="Times New Roman" w:eastAsia="Times New Roman" w:hAnsi="Times New Roman" w:cs="Times New Roman"/>
          <w:lang w:val="en" w:eastAsia="it-IT"/>
        </w:rPr>
        <w:t xml:space="preserve"> It seeks to establish horizontal and fraternal links within the community.</w:t>
      </w:r>
      <w:r w:rsidR="00014BB2" w:rsidRPr="00303B56">
        <w:rPr>
          <w:rFonts w:ascii="Times New Roman" w:eastAsia="Times New Roman" w:hAnsi="Times New Roman" w:cs="Times New Roman"/>
          <w:lang w:val="en" w:eastAsia="it-IT"/>
        </w:rPr>
        <w:t xml:space="preserve"> </w:t>
      </w:r>
      <w:r w:rsidR="00A22588" w:rsidRPr="00303B56">
        <w:rPr>
          <w:rFonts w:ascii="Times New Roman" w:eastAsia="Times New Roman" w:hAnsi="Times New Roman" w:cs="Times New Roman"/>
          <w:lang w:val="en" w:eastAsia="it-IT"/>
        </w:rPr>
        <w:t xml:space="preserve">It determines each person’s functions </w:t>
      </w:r>
      <w:r w:rsidR="00280FF4" w:rsidRPr="00303B56">
        <w:rPr>
          <w:rFonts w:ascii="Times New Roman" w:eastAsia="Times New Roman" w:hAnsi="Times New Roman" w:cs="Times New Roman"/>
          <w:lang w:val="en" w:eastAsia="it-IT"/>
        </w:rPr>
        <w:t>regarding</w:t>
      </w:r>
      <w:r w:rsidR="00A22588" w:rsidRPr="00303B56">
        <w:rPr>
          <w:rFonts w:ascii="Times New Roman" w:eastAsia="Times New Roman" w:hAnsi="Times New Roman" w:cs="Times New Roman"/>
          <w:lang w:val="en" w:eastAsia="it-IT"/>
        </w:rPr>
        <w:t xml:space="preserve"> the mission, and distributes work with equity, respecting the specific contribution of each member.</w:t>
      </w:r>
    </w:p>
    <w:p w:rsidR="007D2F13" w:rsidRPr="00303B56" w:rsidRDefault="000D7EFB" w:rsidP="000A585E">
      <w:pPr>
        <w:jc w:val="both"/>
        <w:rPr>
          <w:rFonts w:ascii="Times New Roman" w:eastAsia="Times New Roman" w:hAnsi="Times New Roman" w:cs="Times New Roman"/>
          <w:lang w:val="en" w:eastAsia="it-IT"/>
        </w:rPr>
      </w:pPr>
      <w:r w:rsidRPr="00303B56">
        <w:rPr>
          <w:rFonts w:ascii="Times New Roman" w:eastAsia="Times New Roman" w:hAnsi="Times New Roman" w:cs="Times New Roman"/>
          <w:lang w:val="en" w:eastAsia="it-IT"/>
        </w:rPr>
        <w:t xml:space="preserve">Mixed communities want to be </w:t>
      </w:r>
      <w:r w:rsidR="007D1321" w:rsidRPr="00303B56">
        <w:rPr>
          <w:rFonts w:ascii="Times New Roman" w:eastAsia="Times New Roman" w:hAnsi="Times New Roman" w:cs="Times New Roman"/>
          <w:lang w:val="en" w:eastAsia="it-IT"/>
        </w:rPr>
        <w:t>a place for</w:t>
      </w:r>
      <w:r w:rsidRPr="00303B56">
        <w:rPr>
          <w:rFonts w:ascii="Times New Roman" w:eastAsia="Times New Roman" w:hAnsi="Times New Roman" w:cs="Times New Roman"/>
          <w:lang w:val="en" w:eastAsia="it-IT"/>
        </w:rPr>
        <w:t xml:space="preserve"> communion, </w:t>
      </w:r>
      <w:r w:rsidR="007D1321" w:rsidRPr="00303B56">
        <w:rPr>
          <w:rFonts w:ascii="Times New Roman" w:eastAsia="Times New Roman" w:hAnsi="Times New Roman" w:cs="Times New Roman"/>
          <w:lang w:val="en" w:eastAsia="it-IT"/>
        </w:rPr>
        <w:t>allowing</w:t>
      </w:r>
      <w:r w:rsidRPr="00303B56">
        <w:rPr>
          <w:rFonts w:ascii="Times New Roman" w:eastAsia="Times New Roman" w:hAnsi="Times New Roman" w:cs="Times New Roman"/>
          <w:lang w:val="en" w:eastAsia="it-IT"/>
        </w:rPr>
        <w:t xml:space="preserve"> its members </w:t>
      </w:r>
      <w:r w:rsidR="007D1321" w:rsidRPr="00303B56">
        <w:rPr>
          <w:rFonts w:ascii="Times New Roman" w:eastAsia="Times New Roman" w:hAnsi="Times New Roman" w:cs="Times New Roman"/>
          <w:lang w:val="en" w:eastAsia="it-IT"/>
        </w:rPr>
        <w:t xml:space="preserve">to weave fraternal ties among them based on an identical experience: the one of </w:t>
      </w:r>
      <w:proofErr w:type="gramStart"/>
      <w:r w:rsidR="007D1321" w:rsidRPr="00303B56">
        <w:rPr>
          <w:rFonts w:ascii="Times New Roman" w:eastAsia="Times New Roman" w:hAnsi="Times New Roman" w:cs="Times New Roman"/>
          <w:lang w:val="en" w:eastAsia="it-IT"/>
        </w:rPr>
        <w:t xml:space="preserve">having been </w:t>
      </w:r>
      <w:r w:rsidR="007D1321" w:rsidRPr="00303B56">
        <w:rPr>
          <w:rFonts w:ascii="Times New Roman" w:eastAsia="Times New Roman" w:hAnsi="Times New Roman" w:cs="Times New Roman"/>
          <w:i/>
          <w:lang w:val="en" w:eastAsia="it-IT"/>
        </w:rPr>
        <w:t>captured</w:t>
      </w:r>
      <w:proofErr w:type="gramEnd"/>
      <w:r w:rsidR="007D1321" w:rsidRPr="00303B56">
        <w:rPr>
          <w:rFonts w:ascii="Times New Roman" w:eastAsia="Times New Roman" w:hAnsi="Times New Roman" w:cs="Times New Roman"/>
          <w:lang w:val="en" w:eastAsia="it-IT"/>
        </w:rPr>
        <w:t xml:space="preserve"> by God in the following of Christ with the spirit of Champagnat.</w:t>
      </w:r>
      <w:r w:rsidR="00C764D6" w:rsidRPr="00303B56">
        <w:rPr>
          <w:rFonts w:ascii="Times New Roman" w:eastAsia="Times New Roman" w:hAnsi="Times New Roman" w:cs="Times New Roman"/>
          <w:lang w:val="en" w:eastAsia="it-IT"/>
        </w:rPr>
        <w:t xml:space="preserve"> They require a level of human and Christian</w:t>
      </w:r>
      <w:r w:rsidR="00C764D6" w:rsidRPr="00303B56">
        <w:rPr>
          <w:rFonts w:ascii="Times New Roman" w:eastAsia="Times New Roman" w:hAnsi="Times New Roman" w:cs="Times New Roman"/>
          <w:lang w:val="en-US" w:eastAsia="it-IT"/>
        </w:rPr>
        <w:t xml:space="preserve"> maturity enabling healthy</w:t>
      </w:r>
      <w:r w:rsidR="00C764D6" w:rsidRPr="00303B56">
        <w:rPr>
          <w:rFonts w:ascii="Times New Roman" w:eastAsia="Times New Roman" w:hAnsi="Times New Roman" w:cs="Times New Roman"/>
          <w:lang w:val="en" w:eastAsia="it-IT"/>
        </w:rPr>
        <w:t xml:space="preserve"> interpersonal relationships, a thoughtful spiritual journey, and the capacity to discern the will of God </w:t>
      </w:r>
      <w:r w:rsidR="00A30897" w:rsidRPr="00303B56">
        <w:rPr>
          <w:rFonts w:ascii="Times New Roman" w:eastAsia="Times New Roman" w:hAnsi="Times New Roman" w:cs="Times New Roman"/>
          <w:lang w:val="en" w:eastAsia="it-IT"/>
        </w:rPr>
        <w:t xml:space="preserve">regarding </w:t>
      </w:r>
      <w:r w:rsidR="00C764D6" w:rsidRPr="00303B56">
        <w:rPr>
          <w:rFonts w:ascii="Times New Roman" w:eastAsia="Times New Roman" w:hAnsi="Times New Roman" w:cs="Times New Roman"/>
          <w:lang w:val="en" w:eastAsia="it-IT"/>
        </w:rPr>
        <w:t>both personal and community life.</w:t>
      </w:r>
    </w:p>
    <w:sectPr w:rsidR="007D2F13" w:rsidRPr="00303B56" w:rsidSect="009F20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53" w:rsidRDefault="00544853" w:rsidP="004E7110">
      <w:pPr>
        <w:spacing w:before="0"/>
      </w:pPr>
      <w:r>
        <w:separator/>
      </w:r>
    </w:p>
  </w:endnote>
  <w:endnote w:type="continuationSeparator" w:id="0">
    <w:p w:rsidR="00544853" w:rsidRDefault="00544853" w:rsidP="004E71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53" w:rsidRDefault="00544853" w:rsidP="004E7110">
      <w:pPr>
        <w:spacing w:before="0"/>
      </w:pPr>
      <w:r>
        <w:separator/>
      </w:r>
    </w:p>
  </w:footnote>
  <w:footnote w:type="continuationSeparator" w:id="0">
    <w:p w:rsidR="00544853" w:rsidRDefault="00544853" w:rsidP="004E7110">
      <w:pPr>
        <w:spacing w:before="0"/>
      </w:pPr>
      <w:r>
        <w:continuationSeparator/>
      </w:r>
    </w:p>
  </w:footnote>
  <w:footnote w:id="1">
    <w:p w:rsidR="004E7110" w:rsidRPr="001652C6" w:rsidRDefault="004E7110" w:rsidP="008039C9">
      <w:pPr>
        <w:pStyle w:val="Textonotapie"/>
        <w:jc w:val="both"/>
        <w:rPr>
          <w:rFonts w:ascii="Times New Roman" w:hAnsi="Times New Roman" w:cs="Times New Roman"/>
          <w:lang w:val="en-US"/>
        </w:rPr>
      </w:pPr>
      <w:r w:rsidRPr="001652C6">
        <w:rPr>
          <w:rStyle w:val="Refdenotaalpie"/>
          <w:rFonts w:ascii="Times New Roman" w:hAnsi="Times New Roman" w:cs="Times New Roman"/>
        </w:rPr>
        <w:footnoteRef/>
      </w:r>
      <w:r w:rsidRPr="001652C6">
        <w:rPr>
          <w:rFonts w:ascii="Times New Roman" w:hAnsi="Times New Roman" w:cs="Times New Roman"/>
          <w:lang w:val="en-US"/>
        </w:rPr>
        <w:t xml:space="preserve"> </w:t>
      </w:r>
      <w:r w:rsidR="008039C9" w:rsidRPr="001652C6">
        <w:rPr>
          <w:rFonts w:ascii="Times New Roman" w:hAnsi="Times New Roman" w:cs="Times New Roman"/>
          <w:lang w:val="en"/>
        </w:rPr>
        <w:t xml:space="preserve">Cf. documents of the Secretariat for Laity: </w:t>
      </w:r>
      <w:r w:rsidR="008039C9" w:rsidRPr="001652C6">
        <w:rPr>
          <w:rFonts w:ascii="Times New Roman" w:hAnsi="Times New Roman" w:cs="Times New Roman"/>
          <w:i/>
          <w:lang w:val="en"/>
        </w:rPr>
        <w:t xml:space="preserve">Living the Marist Charism with Others </w:t>
      </w:r>
      <w:r w:rsidR="008039C9" w:rsidRPr="001652C6">
        <w:rPr>
          <w:rFonts w:ascii="Times New Roman" w:hAnsi="Times New Roman" w:cs="Times New Roman"/>
          <w:lang w:val="en"/>
        </w:rPr>
        <w:t xml:space="preserve">(Santa María de los Andes); and </w:t>
      </w:r>
      <w:r w:rsidR="008039C9" w:rsidRPr="001652C6">
        <w:rPr>
          <w:rFonts w:ascii="Times New Roman" w:hAnsi="Times New Roman" w:cs="Times New Roman"/>
          <w:i/>
          <w:lang w:val="en"/>
        </w:rPr>
        <w:t xml:space="preserve">Adding Lives, Multiplying Horizons – Community Experiences of the Institute, </w:t>
      </w:r>
      <w:r w:rsidR="008039C9" w:rsidRPr="001652C6">
        <w:rPr>
          <w:rFonts w:ascii="Times New Roman" w:hAnsi="Times New Roman" w:cs="Times New Roman"/>
          <w:lang w:val="en"/>
        </w:rPr>
        <w:t>Rome, 2013.</w:t>
      </w:r>
    </w:p>
  </w:footnote>
  <w:footnote w:id="2">
    <w:p w:rsidR="004C03AE" w:rsidRPr="001652C6" w:rsidRDefault="004C03AE">
      <w:pPr>
        <w:pStyle w:val="Textonotapie"/>
        <w:rPr>
          <w:rFonts w:ascii="Times New Roman" w:hAnsi="Times New Roman" w:cs="Times New Roman"/>
          <w:lang w:val="en-US"/>
        </w:rPr>
      </w:pPr>
      <w:r w:rsidRPr="001652C6">
        <w:rPr>
          <w:rStyle w:val="Refdenotaalpie"/>
          <w:rFonts w:ascii="Times New Roman" w:hAnsi="Times New Roman" w:cs="Times New Roman"/>
          <w:lang w:val="en-US"/>
        </w:rPr>
        <w:footnoteRef/>
      </w:r>
      <w:r w:rsidRPr="001652C6">
        <w:rPr>
          <w:rFonts w:ascii="Times New Roman" w:hAnsi="Times New Roman" w:cs="Times New Roman"/>
          <w:lang w:val="en-US"/>
        </w:rPr>
        <w:t xml:space="preserve"> Cf. GAST, 20-22, 90-91.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E0"/>
    <w:rsid w:val="0000534B"/>
    <w:rsid w:val="00014BB2"/>
    <w:rsid w:val="000A585E"/>
    <w:rsid w:val="000D7EFB"/>
    <w:rsid w:val="001652C6"/>
    <w:rsid w:val="001A6780"/>
    <w:rsid w:val="001C0F30"/>
    <w:rsid w:val="001C59E0"/>
    <w:rsid w:val="001E42E3"/>
    <w:rsid w:val="00280FF4"/>
    <w:rsid w:val="00303B56"/>
    <w:rsid w:val="00322FFD"/>
    <w:rsid w:val="00362925"/>
    <w:rsid w:val="003970E4"/>
    <w:rsid w:val="003E21D8"/>
    <w:rsid w:val="004100A2"/>
    <w:rsid w:val="004C03AE"/>
    <w:rsid w:val="004E7110"/>
    <w:rsid w:val="00501632"/>
    <w:rsid w:val="00544853"/>
    <w:rsid w:val="005977C9"/>
    <w:rsid w:val="005E0B77"/>
    <w:rsid w:val="00662308"/>
    <w:rsid w:val="006911F4"/>
    <w:rsid w:val="006E5BFB"/>
    <w:rsid w:val="006F2591"/>
    <w:rsid w:val="00744587"/>
    <w:rsid w:val="007C04D0"/>
    <w:rsid w:val="007D1321"/>
    <w:rsid w:val="007D2F13"/>
    <w:rsid w:val="0080285B"/>
    <w:rsid w:val="008039C9"/>
    <w:rsid w:val="008113F3"/>
    <w:rsid w:val="00845545"/>
    <w:rsid w:val="008622ED"/>
    <w:rsid w:val="008878FF"/>
    <w:rsid w:val="008D5123"/>
    <w:rsid w:val="00916BCF"/>
    <w:rsid w:val="009357D9"/>
    <w:rsid w:val="009563BE"/>
    <w:rsid w:val="00980D3C"/>
    <w:rsid w:val="009E03DE"/>
    <w:rsid w:val="009F2021"/>
    <w:rsid w:val="00A129AD"/>
    <w:rsid w:val="00A22588"/>
    <w:rsid w:val="00A30897"/>
    <w:rsid w:val="00B50175"/>
    <w:rsid w:val="00B52046"/>
    <w:rsid w:val="00BF404E"/>
    <w:rsid w:val="00C175D7"/>
    <w:rsid w:val="00C764D6"/>
    <w:rsid w:val="00C77B2C"/>
    <w:rsid w:val="00CB2D07"/>
    <w:rsid w:val="00D62E1D"/>
    <w:rsid w:val="00D759D3"/>
    <w:rsid w:val="00DF2FC5"/>
    <w:rsid w:val="00E16416"/>
    <w:rsid w:val="00E56E43"/>
    <w:rsid w:val="00E61EA1"/>
    <w:rsid w:val="00E76575"/>
    <w:rsid w:val="00E774C2"/>
    <w:rsid w:val="00EC4299"/>
    <w:rsid w:val="00ED225B"/>
    <w:rsid w:val="00EF4184"/>
    <w:rsid w:val="00FC5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558D-80DE-4864-A738-779A0750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7110"/>
    <w:pPr>
      <w:spacing w:before="0"/>
    </w:pPr>
    <w:rPr>
      <w:sz w:val="20"/>
      <w:szCs w:val="20"/>
    </w:rPr>
  </w:style>
  <w:style w:type="character" w:customStyle="1" w:styleId="TextonotapieCar">
    <w:name w:val="Texto nota pie Car"/>
    <w:basedOn w:val="Fuentedeprrafopredeter"/>
    <w:link w:val="Textonotapie"/>
    <w:uiPriority w:val="99"/>
    <w:semiHidden/>
    <w:rsid w:val="004E7110"/>
    <w:rPr>
      <w:sz w:val="20"/>
      <w:szCs w:val="20"/>
    </w:rPr>
  </w:style>
  <w:style w:type="character" w:styleId="Refdenotaalpie">
    <w:name w:val="footnote reference"/>
    <w:basedOn w:val="Fuentedeprrafopredeter"/>
    <w:uiPriority w:val="99"/>
    <w:semiHidden/>
    <w:unhideWhenUsed/>
    <w:rsid w:val="004E7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928900">
      <w:bodyDiv w:val="1"/>
      <w:marLeft w:val="0"/>
      <w:marRight w:val="0"/>
      <w:marTop w:val="0"/>
      <w:marBottom w:val="0"/>
      <w:divBdr>
        <w:top w:val="none" w:sz="0" w:space="0" w:color="auto"/>
        <w:left w:val="none" w:sz="0" w:space="0" w:color="auto"/>
        <w:bottom w:val="none" w:sz="0" w:space="0" w:color="auto"/>
        <w:right w:val="none" w:sz="0" w:space="0" w:color="auto"/>
      </w:divBdr>
      <w:divsChild>
        <w:div w:id="998000054">
          <w:marLeft w:val="0"/>
          <w:marRight w:val="0"/>
          <w:marTop w:val="0"/>
          <w:marBottom w:val="0"/>
          <w:divBdr>
            <w:top w:val="none" w:sz="0" w:space="0" w:color="auto"/>
            <w:left w:val="none" w:sz="0" w:space="0" w:color="auto"/>
            <w:bottom w:val="none" w:sz="0" w:space="0" w:color="auto"/>
            <w:right w:val="none" w:sz="0" w:space="0" w:color="auto"/>
          </w:divBdr>
          <w:divsChild>
            <w:div w:id="278878725">
              <w:marLeft w:val="0"/>
              <w:marRight w:val="0"/>
              <w:marTop w:val="0"/>
              <w:marBottom w:val="0"/>
              <w:divBdr>
                <w:top w:val="none" w:sz="0" w:space="0" w:color="auto"/>
                <w:left w:val="none" w:sz="0" w:space="0" w:color="auto"/>
                <w:bottom w:val="none" w:sz="0" w:space="0" w:color="auto"/>
                <w:right w:val="none" w:sz="0" w:space="0" w:color="auto"/>
              </w:divBdr>
            </w:div>
            <w:div w:id="5594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2F3D-9BBA-4818-BCBC-A74ACF95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368</Words>
  <Characters>2028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48</cp:revision>
  <dcterms:created xsi:type="dcterms:W3CDTF">2015-01-21T18:25:00Z</dcterms:created>
  <dcterms:modified xsi:type="dcterms:W3CDTF">2016-01-22T11:16:00Z</dcterms:modified>
</cp:coreProperties>
</file>