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6A" w:rsidRPr="00D1406A" w:rsidRDefault="00D1406A" w:rsidP="00D1406A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BR"/>
        </w:rPr>
      </w:pPr>
      <w:r w:rsidRPr="00D1406A"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BR"/>
        </w:rPr>
        <w:t>C</w:t>
      </w:r>
    </w:p>
    <w:p w:rsidR="00EB5F0D" w:rsidRPr="00D1406A" w:rsidRDefault="00EB5F0D" w:rsidP="00581CD9">
      <w:pPr>
        <w:spacing w:after="120" w:line="240" w:lineRule="auto"/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</w:pPr>
      <w:r w:rsidRPr="00D1406A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ARISMA</w:t>
      </w:r>
    </w:p>
    <w:p w:rsidR="00EB5F0D" w:rsidRPr="00975432" w:rsidRDefault="00EB5F0D" w:rsidP="00EB5F0D">
      <w:pPr>
        <w:pStyle w:val="Sinespaciado"/>
        <w:jc w:val="both"/>
        <w:rPr>
          <w:rFonts w:ascii="Times New Roman" w:hAnsi="Times New Roman"/>
          <w:lang w:val="pt-BR"/>
        </w:rPr>
      </w:pPr>
      <w:r w:rsidRPr="00975432">
        <w:rPr>
          <w:rFonts w:ascii="Times New Roman" w:hAnsi="Times New Roman"/>
          <w:lang w:val="pt-BR"/>
        </w:rPr>
        <w:t>A dinâmica teológica de “carisma” é um modo de descrever como uma pessoa pode ser agraciada por Deus para receber o Evangelho e responder a ele de modo distinto e eficaz. As origens do termo encontram-se nos textos paulinos do Novo Testamento na palavra</w:t>
      </w:r>
      <w:r w:rsidRPr="00975432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975432">
        <w:rPr>
          <w:rFonts w:ascii="Times New Roman" w:hAnsi="Times New Roman"/>
          <w:i/>
          <w:lang w:val="pt-BR"/>
        </w:rPr>
        <w:t>charis</w:t>
      </w:r>
      <w:proofErr w:type="spellEnd"/>
      <w:r w:rsidRPr="00975432">
        <w:rPr>
          <w:rFonts w:ascii="Times New Roman" w:hAnsi="Times New Roman"/>
          <w:lang w:val="pt-BR"/>
        </w:rPr>
        <w:t xml:space="preserve"> (χ</w:t>
      </w:r>
      <w:r w:rsidRPr="00975432">
        <w:rPr>
          <w:rFonts w:ascii="Times New Roman" w:hAnsi="Times New Roman"/>
          <w:lang w:val="pt-BR"/>
        </w:rPr>
        <w:sym w:font="Math1" w:char="F061"/>
      </w:r>
      <w:proofErr w:type="spellStart"/>
      <w:r w:rsidRPr="00975432">
        <w:rPr>
          <w:rFonts w:ascii="Times New Roman" w:hAnsi="Times New Roman"/>
          <w:lang w:val="pt-BR"/>
        </w:rPr>
        <w:t>ρις</w:t>
      </w:r>
      <w:proofErr w:type="spellEnd"/>
      <w:r w:rsidRPr="00975432">
        <w:rPr>
          <w:rFonts w:ascii="Times New Roman" w:hAnsi="Times New Roman"/>
          <w:lang w:val="pt-BR"/>
        </w:rPr>
        <w:t>), no sentido de “dom” ou “graça”: pessoas diferentes recebem dons diferentes do Espírito com o propósito de desenvolver e renovar a Igreja (e.g.</w:t>
      </w:r>
      <w:r w:rsidR="00662D1A" w:rsidRPr="00975432">
        <w:rPr>
          <w:rFonts w:ascii="Times New Roman" w:hAnsi="Times New Roman"/>
          <w:lang w:val="pt-BR"/>
        </w:rPr>
        <w:t>,</w:t>
      </w:r>
      <w:r w:rsidRPr="00975432">
        <w:rPr>
          <w:rFonts w:ascii="Times New Roman" w:hAnsi="Times New Roman"/>
          <w:lang w:val="pt-BR"/>
        </w:rPr>
        <w:t xml:space="preserve"> Romanos 12:3; I Coríntios 12:4-11; Efésios 4:7-16).</w:t>
      </w:r>
    </w:p>
    <w:p w:rsidR="00EB5F0D" w:rsidRPr="00975432" w:rsidRDefault="00EB5F0D" w:rsidP="00EB5F0D">
      <w:pPr>
        <w:pStyle w:val="Sinespaciado"/>
        <w:jc w:val="both"/>
        <w:rPr>
          <w:rFonts w:ascii="Times New Roman" w:hAnsi="Times New Roman"/>
          <w:lang w:val="pt-BR"/>
        </w:rPr>
      </w:pPr>
    </w:p>
    <w:p w:rsidR="00BD30AF" w:rsidRPr="00581CD9" w:rsidRDefault="00662D1A" w:rsidP="00581CD9">
      <w:pPr>
        <w:pStyle w:val="Sinespaciado"/>
        <w:jc w:val="both"/>
        <w:rPr>
          <w:rFonts w:ascii="Times New Roman" w:hAnsi="Times New Roman"/>
          <w:lang w:val="pt-BR"/>
        </w:rPr>
      </w:pPr>
      <w:r w:rsidRPr="00975432">
        <w:rPr>
          <w:rFonts w:ascii="Times New Roman" w:hAnsi="Times New Roman"/>
          <w:lang w:val="pt-BR"/>
        </w:rPr>
        <w:t xml:space="preserve">O sentido contemporâneo geralmente considerado definitivo é </w:t>
      </w:r>
      <w:r w:rsidR="00975432">
        <w:rPr>
          <w:rFonts w:ascii="Times New Roman" w:hAnsi="Times New Roman"/>
          <w:lang w:val="pt-BR"/>
        </w:rPr>
        <w:t xml:space="preserve">o </w:t>
      </w:r>
      <w:r w:rsidRPr="00975432">
        <w:rPr>
          <w:rFonts w:ascii="Times New Roman" w:hAnsi="Times New Roman"/>
          <w:lang w:val="pt-BR"/>
        </w:rPr>
        <w:t xml:space="preserve">da Constituição </w:t>
      </w:r>
      <w:proofErr w:type="spellStart"/>
      <w:r w:rsidRPr="00975432">
        <w:rPr>
          <w:rFonts w:ascii="Times New Roman" w:hAnsi="Times New Roman"/>
          <w:i/>
          <w:lang w:val="pt-BR"/>
        </w:rPr>
        <w:t>Lumen</w:t>
      </w:r>
      <w:proofErr w:type="spellEnd"/>
      <w:r w:rsidRPr="00975432">
        <w:rPr>
          <w:rFonts w:ascii="Times New Roman" w:hAnsi="Times New Roman"/>
          <w:i/>
          <w:lang w:val="pt-BR"/>
        </w:rPr>
        <w:t xml:space="preserve"> Gentium:</w:t>
      </w:r>
      <w:r w:rsidRPr="00975432">
        <w:rPr>
          <w:rFonts w:ascii="Times New Roman" w:hAnsi="Times New Roman"/>
          <w:lang w:val="pt-BR"/>
        </w:rPr>
        <w:t xml:space="preserve"> </w:t>
      </w:r>
      <w:r w:rsidRPr="00581CD9">
        <w:rPr>
          <w:rFonts w:ascii="Times New Roman" w:hAnsi="Times New Roman"/>
          <w:lang w:val="pt-BR"/>
        </w:rPr>
        <w:t>Este mesmo Espírito distribui também graças especiais entre os fiéis de todas as classes, as quais os tornam aptos e dispostos a tomar diversas obras e encargos</w:t>
      </w:r>
      <w:r w:rsidR="00975432" w:rsidRPr="00581CD9">
        <w:rPr>
          <w:rFonts w:ascii="Times New Roman" w:hAnsi="Times New Roman"/>
          <w:lang w:val="pt-BR"/>
        </w:rPr>
        <w:t xml:space="preserve">, proveitosos para a renovação </w:t>
      </w:r>
      <w:r w:rsidRPr="00581CD9">
        <w:rPr>
          <w:rFonts w:ascii="Times New Roman" w:hAnsi="Times New Roman"/>
          <w:lang w:val="pt-BR"/>
        </w:rPr>
        <w:t xml:space="preserve">cada vez mais ampla </w:t>
      </w:r>
      <w:r w:rsidR="00975432" w:rsidRPr="00581CD9">
        <w:rPr>
          <w:rFonts w:ascii="Times New Roman" w:hAnsi="Times New Roman"/>
          <w:lang w:val="pt-BR"/>
        </w:rPr>
        <w:t xml:space="preserve">da </w:t>
      </w:r>
      <w:r w:rsidRPr="00581CD9">
        <w:rPr>
          <w:rFonts w:ascii="Times New Roman" w:hAnsi="Times New Roman"/>
          <w:lang w:val="pt-BR"/>
        </w:rPr>
        <w:t xml:space="preserve">edificação da Igreja, segundo aquelas palavras: </w:t>
      </w:r>
      <w:r w:rsidR="00975432" w:rsidRPr="00581CD9">
        <w:rPr>
          <w:rFonts w:ascii="Times New Roman" w:hAnsi="Times New Roman"/>
          <w:lang w:val="pt-BR"/>
        </w:rPr>
        <w:t>“</w:t>
      </w:r>
      <w:r w:rsidRPr="00581CD9">
        <w:rPr>
          <w:rFonts w:ascii="Times New Roman" w:hAnsi="Times New Roman"/>
          <w:lang w:val="pt-BR"/>
        </w:rPr>
        <w:t xml:space="preserve">a cada </w:t>
      </w:r>
      <w:r w:rsidR="00975432" w:rsidRPr="00581CD9">
        <w:rPr>
          <w:rFonts w:ascii="Times New Roman" w:hAnsi="Times New Roman"/>
          <w:lang w:val="pt-BR"/>
        </w:rPr>
        <w:t>qual</w:t>
      </w:r>
      <w:r w:rsidRPr="00581CD9">
        <w:rPr>
          <w:rFonts w:ascii="Times New Roman" w:hAnsi="Times New Roman"/>
          <w:lang w:val="pt-BR"/>
        </w:rPr>
        <w:t xml:space="preserve"> se concede a manifestação do Espírito em ordem ao bem comum” (1 Cor. 12,7). Estes carismas, quer sejam os mais elevados, quer também os mais simples e comuns, devem ser recebidos com ação de graças e consolação, por serem muito acomodados e úteis às necessidades da Igreja (#12).</w:t>
      </w:r>
    </w:p>
    <w:p w:rsidR="00975432" w:rsidRPr="00975432" w:rsidRDefault="00975432" w:rsidP="00975432">
      <w:pPr>
        <w:pStyle w:val="Sinespaciado"/>
        <w:ind w:left="851"/>
        <w:jc w:val="both"/>
        <w:rPr>
          <w:rFonts w:ascii="Times New Roman" w:hAnsi="Times New Roman"/>
          <w:lang w:val="pt-BR"/>
        </w:rPr>
      </w:pPr>
    </w:p>
    <w:p w:rsidR="003902BC" w:rsidRPr="00581CD9" w:rsidRDefault="00836BA7" w:rsidP="00581CD9">
      <w:pPr>
        <w:pStyle w:val="Sinespaciado"/>
        <w:jc w:val="both"/>
        <w:rPr>
          <w:rStyle w:val="hps"/>
          <w:rFonts w:ascii="Times New Roman" w:hAnsi="Times New Roman"/>
          <w:lang w:val="pt-B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8374D8C" wp14:editId="0CA6CBC1">
            <wp:simplePos x="0" y="0"/>
            <wp:positionH relativeFrom="column">
              <wp:posOffset>3234690</wp:posOffset>
            </wp:positionH>
            <wp:positionV relativeFrom="paragraph">
              <wp:posOffset>401320</wp:posOffset>
            </wp:positionV>
            <wp:extent cx="2143125" cy="2109470"/>
            <wp:effectExtent l="0" t="0" r="9525" b="5080"/>
            <wp:wrapTight wrapText="bothSides">
              <wp:wrapPolygon edited="0">
                <wp:start x="0" y="0"/>
                <wp:lineTo x="0" y="21457"/>
                <wp:lineTo x="21504" y="21457"/>
                <wp:lineTo x="21504" y="0"/>
                <wp:lineTo x="0" y="0"/>
              </wp:wrapPolygon>
            </wp:wrapTight>
            <wp:docPr id="2" name="Imagen 2" descr="http://www.esquinamagica.com/images/crisisku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quinamagica.com/images/crisisku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0AF" w:rsidRPr="00975432">
        <w:rPr>
          <w:rFonts w:ascii="Times New Roman" w:hAnsi="Times New Roman"/>
          <w:lang w:val="pt-BR"/>
        </w:rPr>
        <w:t xml:space="preserve">Foi esta compreensão paulina de carisma que influenciou o pensamento emergente da Igreja conforme o conceito foi se tornando mais comumente empregado em décadas recentes. Isso representa </w:t>
      </w:r>
      <w:r w:rsidR="003902BC" w:rsidRPr="00975432">
        <w:rPr>
          <w:rFonts w:ascii="Times New Roman" w:hAnsi="Times New Roman"/>
          <w:lang w:val="pt-BR"/>
        </w:rPr>
        <w:t>o</w:t>
      </w:r>
      <w:r w:rsidR="00BD30AF" w:rsidRPr="00975432">
        <w:rPr>
          <w:rFonts w:ascii="Times New Roman" w:hAnsi="Times New Roman"/>
          <w:lang w:val="pt-BR"/>
        </w:rPr>
        <w:t xml:space="preserve"> reconhecimento de uma ampla e rica diversidade pela qual as pessoas podem chegar a conhecer a Deus e ser envolvidas no ministério Cristão como </w:t>
      </w:r>
      <w:r w:rsidR="003902BC" w:rsidRPr="00975432">
        <w:rPr>
          <w:rFonts w:ascii="Times New Roman" w:hAnsi="Times New Roman"/>
          <w:lang w:val="pt-BR"/>
        </w:rPr>
        <w:t xml:space="preserve">uma </w:t>
      </w:r>
      <w:r w:rsidR="00BD30AF" w:rsidRPr="00975432">
        <w:rPr>
          <w:rFonts w:ascii="Times New Roman" w:hAnsi="Times New Roman"/>
          <w:lang w:val="pt-BR"/>
        </w:rPr>
        <w:t xml:space="preserve">resposta </w:t>
      </w:r>
      <w:r w:rsidR="003902BC" w:rsidRPr="00975432">
        <w:rPr>
          <w:rFonts w:ascii="Times New Roman" w:hAnsi="Times New Roman"/>
          <w:lang w:val="pt-BR"/>
        </w:rPr>
        <w:t>de amor a Deus (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Lumen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</w:t>
      </w:r>
      <w:bookmarkStart w:id="0" w:name="_GoBack"/>
      <w:bookmarkEnd w:id="0"/>
      <w:r w:rsidR="003902BC" w:rsidRPr="00975432">
        <w:rPr>
          <w:rFonts w:ascii="Times New Roman" w:hAnsi="Times New Roman"/>
          <w:i/>
          <w:lang w:val="pt-BR"/>
        </w:rPr>
        <w:t>Gentium</w:t>
      </w:r>
      <w:r w:rsidR="003902BC" w:rsidRPr="00975432">
        <w:rPr>
          <w:rFonts w:ascii="Times New Roman" w:hAnsi="Times New Roman"/>
          <w:lang w:val="pt-BR"/>
        </w:rPr>
        <w:t xml:space="preserve">:4,32,41; 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Gaudium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et Spes</w:t>
      </w:r>
      <w:r w:rsidR="003902BC" w:rsidRPr="00975432">
        <w:rPr>
          <w:rFonts w:ascii="Times New Roman" w:hAnsi="Times New Roman"/>
          <w:lang w:val="pt-BR"/>
        </w:rPr>
        <w:t xml:space="preserve">:29; 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Apostolicam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Actuositatem</w:t>
      </w:r>
      <w:r w:rsidR="003902BC" w:rsidRPr="00975432">
        <w:rPr>
          <w:rFonts w:ascii="Times New Roman" w:hAnsi="Times New Roman"/>
          <w:lang w:val="pt-BR"/>
        </w:rPr>
        <w:t xml:space="preserve">:3; 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Evangelica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Testificato</w:t>
      </w:r>
      <w:r w:rsidR="003902BC" w:rsidRPr="00975432">
        <w:rPr>
          <w:rFonts w:ascii="Times New Roman" w:hAnsi="Times New Roman"/>
          <w:lang w:val="pt-BR"/>
        </w:rPr>
        <w:t xml:space="preserve">:11; 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Redemptionis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Donum</w:t>
      </w:r>
      <w:r w:rsidR="003902BC" w:rsidRPr="00975432">
        <w:rPr>
          <w:rFonts w:ascii="Times New Roman" w:hAnsi="Times New Roman"/>
          <w:lang w:val="pt-BR"/>
        </w:rPr>
        <w:t xml:space="preserve">:15; 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Christifideles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Laici</w:t>
      </w:r>
      <w:r w:rsidR="003902BC" w:rsidRPr="00975432">
        <w:rPr>
          <w:rFonts w:ascii="Times New Roman" w:hAnsi="Times New Roman"/>
          <w:lang w:val="pt-BR"/>
        </w:rPr>
        <w:t xml:space="preserve">:20; 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Tertio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</w:t>
      </w:r>
      <w:proofErr w:type="spellStart"/>
      <w:r w:rsidR="003902BC" w:rsidRPr="00975432">
        <w:rPr>
          <w:rFonts w:ascii="Times New Roman" w:hAnsi="Times New Roman"/>
          <w:i/>
          <w:lang w:val="pt-BR"/>
        </w:rPr>
        <w:t>Millennio</w:t>
      </w:r>
      <w:proofErr w:type="spellEnd"/>
      <w:r w:rsidR="003902BC" w:rsidRPr="00975432">
        <w:rPr>
          <w:rFonts w:ascii="Times New Roman" w:hAnsi="Times New Roman"/>
          <w:i/>
          <w:lang w:val="pt-BR"/>
        </w:rPr>
        <w:t xml:space="preserve"> Adveniente</w:t>
      </w:r>
      <w:r w:rsidR="003902BC" w:rsidRPr="00975432">
        <w:rPr>
          <w:rFonts w:ascii="Times New Roman" w:hAnsi="Times New Roman"/>
          <w:lang w:val="pt-BR"/>
        </w:rPr>
        <w:t>:45).</w:t>
      </w:r>
      <w:r w:rsidRPr="00836BA7">
        <w:rPr>
          <w:noProof/>
          <w:lang w:val="es-ES" w:eastAsia="es-ES"/>
        </w:rPr>
        <w:t xml:space="preserve"> </w:t>
      </w:r>
      <w:r w:rsidR="003902BC" w:rsidRPr="00975432">
        <w:rPr>
          <w:rFonts w:ascii="Times New Roman" w:hAnsi="Times New Roman"/>
          <w:lang w:val="pt-BR"/>
        </w:rPr>
        <w:t>O Papa João Paulo II</w:t>
      </w:r>
      <w:r w:rsidR="00E86FD5">
        <w:rPr>
          <w:rFonts w:ascii="Times New Roman" w:hAnsi="Times New Roman"/>
          <w:lang w:val="pt-BR"/>
        </w:rPr>
        <w:t xml:space="preserve"> </w:t>
      </w:r>
      <w:r w:rsidR="003902BC" w:rsidRPr="00975432">
        <w:rPr>
          <w:rFonts w:ascii="Times New Roman" w:hAnsi="Times New Roman"/>
          <w:lang w:val="pt-BR"/>
        </w:rPr>
        <w:t>apresentou essa ideia da seguinte maneira</w:t>
      </w:r>
      <w:r w:rsidR="00EB5F0D" w:rsidRPr="00975432">
        <w:rPr>
          <w:rFonts w:ascii="Times New Roman" w:hAnsi="Times New Roman"/>
          <w:lang w:val="pt-BR"/>
        </w:rPr>
        <w:t>:</w:t>
      </w:r>
      <w:r w:rsidR="00581CD9">
        <w:rPr>
          <w:rFonts w:ascii="Times New Roman" w:hAnsi="Times New Roman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O Espírito Santo,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ao confiar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diversos ministérios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na comunhão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da Igreja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,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enriquece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-a com outros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dons e impulsos especiais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de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graça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chamados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carismas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.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Eles podem ter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grande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variedade de formas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, tanto como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manifestação da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liberdade absoluta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do Espírito que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abundantemente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6E0FAA" w:rsidRPr="00581CD9">
        <w:rPr>
          <w:rStyle w:val="hps"/>
          <w:rFonts w:ascii="Times New Roman" w:hAnsi="Times New Roman"/>
          <w:color w:val="222222"/>
          <w:lang w:val="pt-BR"/>
        </w:rPr>
        <w:t>os fornece</w:t>
      </w:r>
      <w:r w:rsidR="006E0FAA" w:rsidRPr="00581CD9">
        <w:rPr>
          <w:rFonts w:ascii="Times New Roman" w:hAnsi="Times New Roman"/>
          <w:color w:val="222222"/>
          <w:lang w:val="pt-BR"/>
        </w:rPr>
        <w:t xml:space="preserve"> ou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como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resposta às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variadas necessidades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da Igreja na</w:t>
      </w:r>
      <w:r w:rsidR="003902BC" w:rsidRPr="00581CD9">
        <w:rPr>
          <w:rFonts w:ascii="Times New Roman" w:hAnsi="Times New Roman"/>
          <w:color w:val="222222"/>
          <w:lang w:val="pt-BR"/>
        </w:rPr>
        <w:t xml:space="preserve"> </w:t>
      </w:r>
      <w:r w:rsidR="003902BC" w:rsidRPr="00581CD9">
        <w:rPr>
          <w:rStyle w:val="hps"/>
          <w:rFonts w:ascii="Times New Roman" w:hAnsi="Times New Roman"/>
          <w:color w:val="222222"/>
          <w:lang w:val="pt-BR"/>
        </w:rPr>
        <w:t>história.</w:t>
      </w:r>
    </w:p>
    <w:p w:rsidR="006E0FAA" w:rsidRPr="00975432" w:rsidRDefault="006E0FAA" w:rsidP="006E0FAA">
      <w:pPr>
        <w:pStyle w:val="Sinespaciado"/>
        <w:jc w:val="both"/>
        <w:rPr>
          <w:rStyle w:val="hps"/>
          <w:rFonts w:ascii="Times New Roman" w:hAnsi="Times New Roman"/>
          <w:color w:val="222222"/>
          <w:lang w:val="pt-BR"/>
        </w:rPr>
      </w:pPr>
    </w:p>
    <w:p w:rsidR="006E0FAA" w:rsidRPr="00975432" w:rsidRDefault="006E0FAA" w:rsidP="006E0FAA">
      <w:pPr>
        <w:pStyle w:val="Sinespaciado"/>
        <w:jc w:val="both"/>
        <w:rPr>
          <w:rStyle w:val="hps"/>
          <w:rFonts w:ascii="Times New Roman" w:hAnsi="Times New Roman"/>
          <w:color w:val="222222"/>
          <w:lang w:val="pt-BR"/>
        </w:rPr>
      </w:pPr>
      <w:r w:rsidRPr="00975432">
        <w:rPr>
          <w:rStyle w:val="hps"/>
          <w:rFonts w:ascii="Times New Roman" w:hAnsi="Times New Roman"/>
          <w:color w:val="222222"/>
          <w:lang w:val="pt-BR"/>
        </w:rPr>
        <w:t>A essência de um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carisma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é que ele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é originado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em primeiro lugar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7771DA">
        <w:rPr>
          <w:rStyle w:val="hps"/>
          <w:rFonts w:ascii="Times New Roman" w:hAnsi="Times New Roman"/>
          <w:color w:val="222222"/>
          <w:lang w:val="pt-BR"/>
        </w:rPr>
        <w:t>a partir de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uma experiência espiritual profunda. Quando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isso convence os outros 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demonstra ser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um meio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especialmente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eficaz de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levar a efeito 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Evangelho</w:t>
      </w:r>
      <w:r w:rsidRPr="00975432">
        <w:rPr>
          <w:rFonts w:ascii="Times New Roman" w:hAnsi="Times New Roman"/>
          <w:color w:val="222222"/>
          <w:lang w:val="pt-BR"/>
        </w:rPr>
        <w:t xml:space="preserve">, então pode </w:t>
      </w:r>
      <w:r w:rsidRPr="00975432">
        <w:rPr>
          <w:rStyle w:val="hps"/>
          <w:rFonts w:ascii="Times New Roman" w:hAnsi="Times New Roman"/>
          <w:color w:val="222222"/>
          <w:lang w:val="pt-BR"/>
        </w:rPr>
        <w:t>evoluir para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uma "espiritualidade</w:t>
      </w:r>
      <w:r w:rsidRPr="00975432">
        <w:rPr>
          <w:rFonts w:ascii="Times New Roman" w:hAnsi="Times New Roman"/>
          <w:color w:val="222222"/>
          <w:lang w:val="pt-BR"/>
        </w:rPr>
        <w:t xml:space="preserve">" — um modo de discipulado Cristão que pode ser articulado, ensinado e acolhido por um grupo de épocas e </w:t>
      </w:r>
      <w:r w:rsidR="00975432">
        <w:rPr>
          <w:rFonts w:ascii="Times New Roman" w:hAnsi="Times New Roman"/>
          <w:color w:val="222222"/>
          <w:lang w:val="pt-BR"/>
        </w:rPr>
        <w:t>cir</w:t>
      </w:r>
      <w:r w:rsidRPr="00975432">
        <w:rPr>
          <w:rFonts w:ascii="Times New Roman" w:hAnsi="Times New Roman"/>
          <w:color w:val="222222"/>
          <w:lang w:val="pt-BR"/>
        </w:rPr>
        <w:t>cunstâncias diferentes. C</w:t>
      </w:r>
      <w:r w:rsidRPr="00975432">
        <w:rPr>
          <w:rStyle w:val="hps"/>
          <w:rFonts w:ascii="Times New Roman" w:hAnsi="Times New Roman"/>
          <w:color w:val="222222"/>
          <w:lang w:val="pt-BR"/>
        </w:rPr>
        <w:t>ontinua a se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desenvolver 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falar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de forma convincente</w:t>
      </w:r>
      <w:r w:rsidRPr="00975432">
        <w:rPr>
          <w:rFonts w:ascii="Times New Roman" w:hAnsi="Times New Roman"/>
          <w:color w:val="222222"/>
          <w:lang w:val="pt-BR"/>
        </w:rPr>
        <w:t xml:space="preserve">, levando as pessoas </w:t>
      </w:r>
      <w:r w:rsidRPr="00975432">
        <w:rPr>
          <w:rStyle w:val="hps"/>
          <w:rFonts w:ascii="Times New Roman" w:hAnsi="Times New Roman"/>
          <w:color w:val="222222"/>
          <w:lang w:val="pt-BR"/>
        </w:rPr>
        <w:t>a serem atraídas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pelo Evangelho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eterno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Jesus</w:t>
      </w:r>
      <w:r w:rsidRPr="00975432">
        <w:rPr>
          <w:rFonts w:ascii="Times New Roman" w:hAnsi="Times New Roman"/>
          <w:color w:val="222222"/>
          <w:lang w:val="pt-BR"/>
        </w:rPr>
        <w:t xml:space="preserve">, oferecendo-lhes </w:t>
      </w:r>
      <w:r w:rsidRPr="00975432">
        <w:rPr>
          <w:rStyle w:val="hps"/>
          <w:rFonts w:ascii="Times New Roman" w:hAnsi="Times New Roman"/>
          <w:color w:val="222222"/>
          <w:lang w:val="pt-BR"/>
        </w:rPr>
        <w:t>o que poderia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7771DA">
        <w:rPr>
          <w:rFonts w:ascii="Times New Roman" w:hAnsi="Times New Roman"/>
          <w:color w:val="222222"/>
          <w:lang w:val="pt-BR"/>
        </w:rPr>
        <w:t xml:space="preserve">ser </w:t>
      </w:r>
      <w:r w:rsidR="007771DA">
        <w:rPr>
          <w:rStyle w:val="hps"/>
          <w:rFonts w:ascii="Times New Roman" w:hAnsi="Times New Roman"/>
          <w:color w:val="222222"/>
          <w:lang w:val="pt-BR"/>
        </w:rPr>
        <w:t>denominado</w:t>
      </w:r>
      <w:r w:rsidRPr="00975432">
        <w:rPr>
          <w:rStyle w:val="hps"/>
          <w:rFonts w:ascii="Times New Roman" w:hAnsi="Times New Roman"/>
          <w:color w:val="222222"/>
          <w:lang w:val="pt-BR"/>
        </w:rPr>
        <w:t xml:space="preserve"> "</w:t>
      </w:r>
      <w:r w:rsidRPr="00975432">
        <w:rPr>
          <w:rFonts w:ascii="Times New Roman" w:hAnsi="Times New Roman"/>
          <w:color w:val="222222"/>
          <w:lang w:val="pt-BR"/>
        </w:rPr>
        <w:t xml:space="preserve">discipulado </w:t>
      </w:r>
      <w:r w:rsidRPr="00975432">
        <w:rPr>
          <w:rStyle w:val="hps"/>
          <w:rFonts w:ascii="Times New Roman" w:hAnsi="Times New Roman"/>
          <w:color w:val="222222"/>
          <w:lang w:val="pt-BR"/>
        </w:rPr>
        <w:t>capaz de fazer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” — uma forma de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vida cristã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que se adapta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a todas as culturas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, necessidades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e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contextos.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As pessoas atraídas por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tal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espiritualidade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podem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ser descritas como "</w:t>
      </w:r>
      <w:r w:rsidR="00660EEB" w:rsidRPr="00975432">
        <w:rPr>
          <w:rFonts w:ascii="Times New Roman" w:hAnsi="Times New Roman"/>
          <w:color w:val="222222"/>
          <w:lang w:val="pt-BR"/>
        </w:rPr>
        <w:t>família espiritual"</w:t>
      </w:r>
      <w:r w:rsidR="00660EEB" w:rsidRPr="00975432">
        <w:rPr>
          <w:rStyle w:val="Refdenotaalfinal"/>
          <w:rFonts w:ascii="Times New Roman" w:hAnsi="Times New Roman"/>
          <w:lang w:val="pt-BR"/>
        </w:rPr>
        <w:endnoteReference w:id="1"/>
      </w:r>
      <w:r w:rsidR="00E86FD5">
        <w:rPr>
          <w:rFonts w:ascii="Times New Roman" w:hAnsi="Times New Roman"/>
          <w:lang w:val="pt-BR"/>
        </w:rPr>
        <w:t xml:space="preserve"> </w:t>
      </w:r>
      <w:r w:rsidR="00660EEB" w:rsidRPr="00975432">
        <w:rPr>
          <w:rFonts w:ascii="Times New Roman" w:hAnsi="Times New Roman"/>
          <w:color w:val="222222"/>
          <w:lang w:val="pt-BR"/>
        </w:rPr>
        <w:t>à medida que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 xml:space="preserve"> formam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comunidades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umas com as outras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e compartilham, juntas,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realizações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distintas</w:t>
      </w:r>
      <w:r w:rsidR="00660EEB" w:rsidRPr="00975432">
        <w:rPr>
          <w:rFonts w:ascii="Times New Roman" w:hAnsi="Times New Roman"/>
          <w:color w:val="222222"/>
          <w:lang w:val="pt-BR"/>
        </w:rPr>
        <w:t xml:space="preserve"> </w:t>
      </w:r>
      <w:r w:rsidR="00660EEB" w:rsidRPr="00975432">
        <w:rPr>
          <w:rStyle w:val="hps"/>
          <w:rFonts w:ascii="Times New Roman" w:hAnsi="Times New Roman"/>
          <w:color w:val="222222"/>
          <w:lang w:val="pt-BR"/>
        </w:rPr>
        <w:t>da missão de Deus</w:t>
      </w:r>
      <w:r w:rsidR="00660EEB" w:rsidRPr="00975432">
        <w:rPr>
          <w:rFonts w:ascii="Times New Roman" w:hAnsi="Times New Roman"/>
          <w:color w:val="222222"/>
          <w:lang w:val="pt-BR"/>
        </w:rPr>
        <w:t>.</w:t>
      </w:r>
    </w:p>
    <w:p w:rsidR="006E0FAA" w:rsidRPr="00975432" w:rsidRDefault="006E0FAA" w:rsidP="006E0FAA">
      <w:pPr>
        <w:pStyle w:val="Sinespaciado"/>
        <w:jc w:val="both"/>
        <w:rPr>
          <w:rStyle w:val="hps"/>
          <w:rFonts w:ascii="Times New Roman" w:hAnsi="Times New Roman"/>
          <w:color w:val="222222"/>
          <w:lang w:val="pt-BR"/>
        </w:rPr>
      </w:pPr>
    </w:p>
    <w:p w:rsidR="00660EEB" w:rsidRPr="00975432" w:rsidRDefault="00660EEB" w:rsidP="00EB5F0D">
      <w:pPr>
        <w:pStyle w:val="Sinespaciado"/>
        <w:jc w:val="both"/>
        <w:rPr>
          <w:rFonts w:ascii="Times New Roman" w:hAnsi="Times New Roman"/>
          <w:lang w:val="pt-BR"/>
        </w:rPr>
      </w:pPr>
      <w:r w:rsidRPr="00975432">
        <w:rPr>
          <w:rStyle w:val="hps"/>
          <w:rFonts w:ascii="Times New Roman" w:hAnsi="Times New Roman"/>
          <w:color w:val="222222"/>
          <w:lang w:val="pt-BR"/>
        </w:rPr>
        <w:t>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espiritualidades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mais duradouras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 xml:space="preserve">são aquelas não </w:t>
      </w:r>
      <w:r w:rsidR="00835E79" w:rsidRPr="00975432">
        <w:rPr>
          <w:rFonts w:ascii="Times New Roman" w:hAnsi="Times New Roman"/>
          <w:color w:val="222222"/>
          <w:lang w:val="pt-BR"/>
        </w:rPr>
        <w:t xml:space="preserve">limitadas pelo tempo </w:t>
      </w:r>
      <w:r w:rsidRPr="00975432">
        <w:rPr>
          <w:rStyle w:val="hps"/>
          <w:rFonts w:ascii="Times New Roman" w:hAnsi="Times New Roman"/>
          <w:color w:val="222222"/>
          <w:lang w:val="pt-BR"/>
        </w:rPr>
        <w:t xml:space="preserve">ou </w:t>
      </w:r>
      <w:r w:rsidR="00835E79" w:rsidRPr="00975432">
        <w:rPr>
          <w:rStyle w:val="hps"/>
          <w:rFonts w:ascii="Times New Roman" w:hAnsi="Times New Roman"/>
          <w:color w:val="222222"/>
          <w:lang w:val="pt-BR"/>
        </w:rPr>
        <w:t>enraizadas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de forma a restringir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o seu crescimento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ou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imped</w:t>
      </w:r>
      <w:r w:rsidR="00835E79" w:rsidRPr="00975432">
        <w:rPr>
          <w:rStyle w:val="hps"/>
          <w:rFonts w:ascii="Times New Roman" w:hAnsi="Times New Roman"/>
          <w:color w:val="222222"/>
          <w:lang w:val="pt-BR"/>
        </w:rPr>
        <w:t>ir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novas formas de expressão</w:t>
      </w:r>
      <w:r w:rsidRPr="00975432">
        <w:rPr>
          <w:rFonts w:ascii="Times New Roman" w:hAnsi="Times New Roman"/>
          <w:color w:val="222222"/>
          <w:lang w:val="pt-BR"/>
        </w:rPr>
        <w:t xml:space="preserve">. </w:t>
      </w:r>
      <w:r w:rsidRPr="00975432">
        <w:rPr>
          <w:rStyle w:val="hps"/>
          <w:rFonts w:ascii="Times New Roman" w:hAnsi="Times New Roman"/>
          <w:color w:val="222222"/>
          <w:lang w:val="pt-BR"/>
        </w:rPr>
        <w:t>Na verdade, uma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das grandes bênçãos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do nosso tempo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é que</w:t>
      </w:r>
      <w:r w:rsidRPr="00975432">
        <w:rPr>
          <w:rFonts w:ascii="Times New Roman" w:hAnsi="Times New Roman"/>
          <w:color w:val="222222"/>
          <w:lang w:val="pt-BR"/>
        </w:rPr>
        <w:t xml:space="preserve">, </w:t>
      </w:r>
      <w:r w:rsidRPr="00975432">
        <w:rPr>
          <w:rStyle w:val="hps"/>
          <w:rFonts w:ascii="Times New Roman" w:hAnsi="Times New Roman"/>
          <w:color w:val="222222"/>
          <w:lang w:val="pt-BR"/>
        </w:rPr>
        <w:t>em resposta à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recuperação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>pelo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Concílio Vaticano II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da responsabilidade de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 xml:space="preserve">todos os cristãos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>de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participar plenamente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>d</w:t>
      </w:r>
      <w:r w:rsidRPr="00975432">
        <w:rPr>
          <w:rStyle w:val="hps"/>
          <w:rFonts w:ascii="Times New Roman" w:hAnsi="Times New Roman"/>
          <w:color w:val="222222"/>
          <w:lang w:val="pt-BR"/>
        </w:rPr>
        <w:t>a missão de Deus</w:t>
      </w:r>
      <w:r w:rsidR="0063073E" w:rsidRPr="00975432">
        <w:rPr>
          <w:rFonts w:ascii="Times New Roman" w:hAnsi="Times New Roman"/>
          <w:color w:val="222222"/>
          <w:lang w:val="pt-BR"/>
        </w:rPr>
        <w:t>, muitas da</w:t>
      </w:r>
      <w:r w:rsidRPr="00975432">
        <w:rPr>
          <w:rFonts w:ascii="Times New Roman" w:hAnsi="Times New Roman"/>
          <w:color w:val="222222"/>
          <w:lang w:val="pt-BR"/>
        </w:rPr>
        <w:t xml:space="preserve">s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>rica</w:t>
      </w:r>
      <w:r w:rsidRPr="00975432">
        <w:rPr>
          <w:rStyle w:val="hps"/>
          <w:rFonts w:ascii="Times New Roman" w:hAnsi="Times New Roman"/>
          <w:color w:val="222222"/>
          <w:lang w:val="pt-BR"/>
        </w:rPr>
        <w:t>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espiritualidades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da Igreja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 xml:space="preserve">ultrapassaram </w:t>
      </w:r>
      <w:r w:rsidRPr="00975432">
        <w:rPr>
          <w:rStyle w:val="hps"/>
          <w:rFonts w:ascii="Times New Roman" w:hAnsi="Times New Roman"/>
          <w:color w:val="222222"/>
          <w:lang w:val="pt-BR"/>
        </w:rPr>
        <w:t>os limites de sua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 xml:space="preserve">origem </w:t>
      </w:r>
      <w:r w:rsidR="007771DA">
        <w:rPr>
          <w:rStyle w:val="hps"/>
          <w:rFonts w:ascii="Times New Roman" w:hAnsi="Times New Roman"/>
          <w:color w:val="222222"/>
          <w:lang w:val="pt-BR"/>
        </w:rPr>
        <w:t>em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 xml:space="preserve"> ordens religiosas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>para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ser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>em abraçadas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mais profundamente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por leigos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Fonts w:ascii="Times New Roman" w:hAnsi="Times New Roman"/>
          <w:color w:val="222222"/>
          <w:lang w:val="pt-BR"/>
        </w:rPr>
        <w:t xml:space="preserve">e </w:t>
      </w:r>
      <w:r w:rsidRPr="00975432">
        <w:rPr>
          <w:rStyle w:val="hps"/>
          <w:rFonts w:ascii="Times New Roman" w:hAnsi="Times New Roman"/>
          <w:color w:val="222222"/>
          <w:lang w:val="pt-BR"/>
        </w:rPr>
        <w:t>jovens</w:t>
      </w:r>
      <w:r w:rsidRPr="00975432">
        <w:rPr>
          <w:rFonts w:ascii="Times New Roman" w:hAnsi="Times New Roman"/>
          <w:color w:val="222222"/>
          <w:lang w:val="pt-BR"/>
        </w:rPr>
        <w:t xml:space="preserve">. </w:t>
      </w:r>
      <w:r w:rsidRPr="00975432">
        <w:rPr>
          <w:rStyle w:val="hps"/>
          <w:rFonts w:ascii="Times New Roman" w:hAnsi="Times New Roman"/>
          <w:color w:val="222222"/>
          <w:lang w:val="pt-BR"/>
        </w:rPr>
        <w:t>A Igreja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>deposita</w:t>
      </w:r>
      <w:r w:rsidRPr="00975432">
        <w:rPr>
          <w:rStyle w:val="hps"/>
          <w:rFonts w:ascii="Times New Roman" w:hAnsi="Times New Roman"/>
          <w:color w:val="222222"/>
          <w:lang w:val="pt-BR"/>
        </w:rPr>
        <w:t xml:space="preserve"> grande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esperança em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tais famílias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espirituais</w:t>
      </w:r>
      <w:r w:rsidR="00835E79" w:rsidRPr="00975432">
        <w:rPr>
          <w:rStyle w:val="hps"/>
          <w:rFonts w:ascii="Times New Roman" w:hAnsi="Times New Roman"/>
          <w:color w:val="222222"/>
          <w:lang w:val="pt-BR"/>
        </w:rPr>
        <w:t>.</w:t>
      </w:r>
      <w:r w:rsidR="0063073E" w:rsidRPr="00975432">
        <w:rPr>
          <w:rStyle w:val="Refdenotaalfinal"/>
          <w:rFonts w:ascii="Times New Roman" w:hAnsi="Times New Roman"/>
          <w:lang w:val="pt-BR"/>
        </w:rPr>
        <w:endnoteReference w:id="2"/>
      </w:r>
      <w:r w:rsidR="0063073E" w:rsidRPr="00975432">
        <w:rPr>
          <w:rStyle w:val="hps"/>
          <w:rFonts w:ascii="Times New Roman" w:hAnsi="Times New Roman"/>
          <w:color w:val="222222"/>
          <w:lang w:val="pt-BR"/>
        </w:rPr>
        <w:t xml:space="preserve"> Os Maristas são uma dessas.</w:t>
      </w:r>
    </w:p>
    <w:p w:rsidR="0063073E" w:rsidRPr="00975432" w:rsidRDefault="0063073E" w:rsidP="00EB5F0D">
      <w:pPr>
        <w:pStyle w:val="Sinespaciado"/>
        <w:jc w:val="both"/>
        <w:rPr>
          <w:rFonts w:ascii="Times New Roman" w:hAnsi="Times New Roman"/>
          <w:lang w:val="pt-BR"/>
        </w:rPr>
      </w:pPr>
    </w:p>
    <w:p w:rsidR="005D0E96" w:rsidRPr="00975432" w:rsidRDefault="0063073E" w:rsidP="00EB5F0D">
      <w:pPr>
        <w:pStyle w:val="Sinespaciado"/>
        <w:jc w:val="both"/>
        <w:rPr>
          <w:rStyle w:val="hps"/>
          <w:rFonts w:ascii="Times New Roman" w:hAnsi="Times New Roman"/>
          <w:color w:val="222222"/>
          <w:lang w:val="pt-BR"/>
        </w:rPr>
      </w:pPr>
      <w:r w:rsidRPr="00975432">
        <w:rPr>
          <w:rStyle w:val="hps"/>
          <w:rFonts w:ascii="Times New Roman" w:hAnsi="Times New Roman"/>
          <w:color w:val="222222"/>
          <w:lang w:val="pt-BR"/>
        </w:rPr>
        <w:lastRenderedPageBreak/>
        <w:t>A Igreja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sempre foi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revitalizada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por movimentos, por pessoas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inspiradas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 inspiradoras.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As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famílias espirituais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mais eficazes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atuam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primeiramente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ness</w:t>
      </w:r>
      <w:r w:rsidRPr="00975432">
        <w:rPr>
          <w:rStyle w:val="hps"/>
          <w:rFonts w:ascii="Times New Roman" w:hAnsi="Times New Roman"/>
          <w:color w:val="222222"/>
          <w:lang w:val="pt-BR"/>
        </w:rPr>
        <w:t>e nível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de inspiração</w:t>
      </w:r>
      <w:r w:rsidRPr="00975432">
        <w:rPr>
          <w:rFonts w:ascii="Times New Roman" w:hAnsi="Times New Roman"/>
          <w:color w:val="222222"/>
          <w:lang w:val="pt-BR"/>
        </w:rPr>
        <w:t xml:space="preserve">; </w:t>
      </w:r>
      <w:r w:rsidRPr="00975432">
        <w:rPr>
          <w:rStyle w:val="hps"/>
          <w:rFonts w:ascii="Times New Roman" w:hAnsi="Times New Roman"/>
          <w:color w:val="222222"/>
          <w:lang w:val="pt-BR"/>
        </w:rPr>
        <w:t>pessoas são atraídas para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se juntar a ela</w:t>
      </w:r>
      <w:r w:rsidRPr="00975432">
        <w:rPr>
          <w:rStyle w:val="hps"/>
          <w:rFonts w:ascii="Times New Roman" w:hAnsi="Times New Roman"/>
          <w:color w:val="222222"/>
          <w:lang w:val="pt-BR"/>
        </w:rPr>
        <w:t>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de forma intuitiva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 encontram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nela</w:t>
      </w:r>
      <w:r w:rsidRPr="00975432">
        <w:rPr>
          <w:rStyle w:val="hps"/>
          <w:rFonts w:ascii="Times New Roman" w:hAnsi="Times New Roman"/>
          <w:color w:val="222222"/>
          <w:lang w:val="pt-BR"/>
        </w:rPr>
        <w:t>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formas de alimentar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sua fé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pessoal,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para desenvolver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seu sentido de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comunidade cristã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e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para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participar d</w:t>
      </w:r>
      <w:r w:rsidRPr="00975432">
        <w:rPr>
          <w:rStyle w:val="hps"/>
          <w:rFonts w:ascii="Times New Roman" w:hAnsi="Times New Roman"/>
          <w:color w:val="222222"/>
          <w:lang w:val="pt-BR"/>
        </w:rPr>
        <w:t>a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missão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de Deus</w:t>
      </w:r>
      <w:r w:rsidRPr="00975432">
        <w:rPr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>na Igreja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. Proporcionam maneiras de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encarnar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a vida de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Cristo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no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tempo, no lugar 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no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ministério,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bem como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nos corações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das pessoas.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Como um carisma fundante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se move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ao longo do tempo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para se tornar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uma tradição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975432">
        <w:rPr>
          <w:rStyle w:val="hps"/>
          <w:rFonts w:ascii="Times New Roman" w:hAnsi="Times New Roman"/>
          <w:color w:val="222222"/>
          <w:lang w:val="pt-BR"/>
        </w:rPr>
        <w:t>carismática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vivida em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uma família espiritual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, ele desenvolve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uma riqueza de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sabedoria acumulada 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recursos para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que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outros possam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aproveitar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 xml:space="preserve"> e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aprender com aqueles que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já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percorreram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e estão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percorrendo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 xml:space="preserve"> o mesmo caminho</w:t>
      </w:r>
      <w:r w:rsidR="0053170F" w:rsidRPr="00975432">
        <w:rPr>
          <w:rFonts w:ascii="Times New Roman" w:hAnsi="Times New Roman"/>
          <w:color w:val="222222"/>
          <w:lang w:val="pt-BR"/>
        </w:rPr>
        <w:t xml:space="preserve"> </w:t>
      </w:r>
      <w:r w:rsidR="0053170F" w:rsidRPr="00975432">
        <w:rPr>
          <w:rStyle w:val="hps"/>
          <w:rFonts w:ascii="Times New Roman" w:hAnsi="Times New Roman"/>
          <w:color w:val="222222"/>
          <w:lang w:val="pt-BR"/>
        </w:rPr>
        <w:t>espiritual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. Oferece às pessoas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uma história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para participar,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um grupo ao qual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pertencer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, uma missão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ou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trabalho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a compartilhar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com os outros. Proporciona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textos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para ler,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músicas para cantar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, linguagem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acessível e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símbolos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para usar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e santos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em quem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se inspirar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.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Embora não seja fim em si mesmo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, tudo isso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muitas vezes fornece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meios poderosos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para</w:t>
      </w:r>
      <w:r w:rsidR="007771DA">
        <w:rPr>
          <w:rStyle w:val="hps"/>
          <w:rFonts w:ascii="Times New Roman" w:hAnsi="Times New Roman"/>
          <w:color w:val="222222"/>
          <w:lang w:val="pt-BR"/>
        </w:rPr>
        <w:t xml:space="preserve"> se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 xml:space="preserve"> receber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e promover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o Evangelho de Jesus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,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um caminho para</w:t>
      </w:r>
      <w:r w:rsidR="005D0E96" w:rsidRPr="00975432">
        <w:rPr>
          <w:rFonts w:ascii="Times New Roman" w:hAnsi="Times New Roman"/>
          <w:color w:val="222222"/>
          <w:lang w:val="pt-BR"/>
        </w:rPr>
        <w:t xml:space="preserve"> </w:t>
      </w:r>
      <w:r w:rsidR="005D0E96" w:rsidRPr="00975432">
        <w:rPr>
          <w:rStyle w:val="hps"/>
          <w:rFonts w:ascii="Times New Roman" w:hAnsi="Times New Roman"/>
          <w:color w:val="222222"/>
          <w:lang w:val="pt-BR"/>
        </w:rPr>
        <w:t>o discipulado cristão.</w:t>
      </w:r>
    </w:p>
    <w:p w:rsidR="0053170F" w:rsidRPr="00975432" w:rsidRDefault="005D0E96" w:rsidP="00EB5F0D">
      <w:pPr>
        <w:pStyle w:val="Sinespaciado"/>
        <w:jc w:val="both"/>
        <w:rPr>
          <w:rStyle w:val="hps"/>
          <w:rFonts w:ascii="Times New Roman" w:hAnsi="Times New Roman"/>
          <w:color w:val="222222"/>
          <w:lang w:val="pt-BR"/>
        </w:rPr>
      </w:pPr>
      <w:r w:rsidRPr="00975432">
        <w:rPr>
          <w:rStyle w:val="hps"/>
          <w:rFonts w:ascii="Times New Roman" w:hAnsi="Times New Roman"/>
          <w:color w:val="222222"/>
          <w:lang w:val="pt-BR"/>
        </w:rPr>
        <w:t xml:space="preserve"> </w:t>
      </w:r>
    </w:p>
    <w:p w:rsidR="00EB5F0D" w:rsidRPr="00975432" w:rsidRDefault="005D0E96" w:rsidP="00975432">
      <w:pPr>
        <w:pStyle w:val="Sinespaciado"/>
        <w:jc w:val="both"/>
        <w:rPr>
          <w:rFonts w:ascii="Times New Roman" w:hAnsi="Times New Roman"/>
          <w:lang w:val="pt-BR"/>
        </w:rPr>
      </w:pPr>
      <w:r w:rsidRPr="00975432">
        <w:rPr>
          <w:rStyle w:val="hps"/>
          <w:rFonts w:ascii="Times New Roman" w:hAnsi="Times New Roman"/>
          <w:color w:val="222222"/>
          <w:lang w:val="pt-BR"/>
        </w:rPr>
        <w:t>Carismas fundacionais e tradições carismáticas que nascem deles constituem</w:t>
      </w:r>
      <w:r w:rsidR="00DC4A59" w:rsidRPr="00975432">
        <w:rPr>
          <w:rStyle w:val="hps"/>
          <w:rFonts w:ascii="Times New Roman" w:hAnsi="Times New Roman"/>
          <w:color w:val="222222"/>
          <w:lang w:val="pt-BR"/>
        </w:rPr>
        <w:t xml:space="preserve"> </w:t>
      </w:r>
      <w:r w:rsidRPr="00975432">
        <w:rPr>
          <w:rStyle w:val="hps"/>
          <w:rFonts w:ascii="Times New Roman" w:hAnsi="Times New Roman"/>
          <w:color w:val="222222"/>
          <w:lang w:val="pt-BR"/>
        </w:rPr>
        <w:t xml:space="preserve">modos de dar à fé Cristã um contexto </w:t>
      </w:r>
      <w:r w:rsidR="00DC4A59" w:rsidRPr="00975432">
        <w:rPr>
          <w:rStyle w:val="hps"/>
          <w:rFonts w:ascii="Times New Roman" w:hAnsi="Times New Roman"/>
          <w:color w:val="222222"/>
          <w:lang w:val="pt-BR"/>
        </w:rPr>
        <w:t xml:space="preserve">no mundo real: pessoas de verdade, no tempo e no espaço. De fato, a fé Cristã é essencialmente </w:t>
      </w:r>
      <w:proofErr w:type="spellStart"/>
      <w:r w:rsidR="00DC4A59" w:rsidRPr="00975432">
        <w:rPr>
          <w:rStyle w:val="hps"/>
          <w:rFonts w:ascii="Times New Roman" w:hAnsi="Times New Roman"/>
          <w:color w:val="222222"/>
          <w:lang w:val="pt-BR"/>
        </w:rPr>
        <w:t>encarnacional</w:t>
      </w:r>
      <w:proofErr w:type="spellEnd"/>
      <w:r w:rsidR="00DC4A59" w:rsidRPr="00975432">
        <w:rPr>
          <w:rStyle w:val="hps"/>
          <w:rFonts w:ascii="Times New Roman" w:hAnsi="Times New Roman"/>
          <w:color w:val="222222"/>
          <w:lang w:val="pt-BR"/>
        </w:rPr>
        <w:t xml:space="preserve">. São, pois, fenômenos dinâmicos que se adaptam e se renovam conforme o tempo e as circunstâncias, à medida que o Espírito continua a dar vida às famílias espirituais fundadas neles. </w:t>
      </w:r>
      <w:r w:rsidR="00DC4A59" w:rsidRPr="00975432">
        <w:rPr>
          <w:rStyle w:val="hps"/>
          <w:rFonts w:ascii="Times New Roman" w:hAnsi="Times New Roman"/>
          <w:i/>
          <w:color w:val="222222"/>
          <w:lang w:val="pt-BR"/>
        </w:rPr>
        <w:t xml:space="preserve">Vita </w:t>
      </w:r>
      <w:proofErr w:type="spellStart"/>
      <w:r w:rsidR="00DC4A59" w:rsidRPr="00975432">
        <w:rPr>
          <w:rStyle w:val="hps"/>
          <w:rFonts w:ascii="Times New Roman" w:hAnsi="Times New Roman"/>
          <w:i/>
          <w:color w:val="222222"/>
          <w:lang w:val="pt-BR"/>
        </w:rPr>
        <w:t>Consecrata</w:t>
      </w:r>
      <w:proofErr w:type="spellEnd"/>
      <w:r w:rsidR="00DC4A59" w:rsidRPr="00975432">
        <w:rPr>
          <w:rStyle w:val="hps"/>
          <w:rFonts w:ascii="Times New Roman" w:hAnsi="Times New Roman"/>
          <w:i/>
          <w:color w:val="222222"/>
          <w:lang w:val="pt-BR"/>
        </w:rPr>
        <w:t xml:space="preserve"> </w:t>
      </w:r>
      <w:r w:rsidR="00DC4A59" w:rsidRPr="00975432">
        <w:rPr>
          <w:rStyle w:val="hps"/>
          <w:rFonts w:ascii="Times New Roman" w:hAnsi="Times New Roman"/>
          <w:color w:val="222222"/>
          <w:lang w:val="pt-BR"/>
        </w:rPr>
        <w:t xml:space="preserve">usa o conceito “fidelidade criativa” para explicar o sentido no qual um grupo que tem sua fonte em tal carisma precisa não apenas ser fiel a seu tempo fundante, mas também discernir e responder aos sinais dos tempos (#37). </w:t>
      </w:r>
      <w:r w:rsidR="007771DA">
        <w:rPr>
          <w:rStyle w:val="hps"/>
          <w:rFonts w:ascii="Times New Roman" w:hAnsi="Times New Roman"/>
          <w:color w:val="222222"/>
          <w:lang w:val="pt-BR"/>
        </w:rPr>
        <w:t>Um imperativo</w:t>
      </w:r>
      <w:r w:rsidR="00975432" w:rsidRPr="00975432">
        <w:rPr>
          <w:rStyle w:val="hps"/>
          <w:rFonts w:ascii="Times New Roman" w:hAnsi="Times New Roman"/>
          <w:color w:val="222222"/>
          <w:lang w:val="pt-BR"/>
        </w:rPr>
        <w:t xml:space="preserve"> da Igreja de hoje é a emergência de um entendimento do Povo de Deus como </w:t>
      </w:r>
      <w:proofErr w:type="spellStart"/>
      <w:r w:rsidR="00975432" w:rsidRPr="00975432">
        <w:rPr>
          <w:rStyle w:val="hps"/>
          <w:rFonts w:ascii="Times New Roman" w:hAnsi="Times New Roman"/>
          <w:i/>
          <w:color w:val="222222"/>
          <w:lang w:val="pt-BR"/>
        </w:rPr>
        <w:t>comunnio</w:t>
      </w:r>
      <w:proofErr w:type="spellEnd"/>
      <w:r w:rsidR="00975432" w:rsidRPr="00975432">
        <w:rPr>
          <w:rStyle w:val="hps"/>
          <w:rFonts w:ascii="Times New Roman" w:hAnsi="Times New Roman"/>
          <w:color w:val="222222"/>
          <w:lang w:val="pt-BR"/>
        </w:rPr>
        <w:t xml:space="preserve"> e, assim, com uma abordagem inclusiva doo ministério. É para esse desenvolvimento contem</w:t>
      </w:r>
      <w:r w:rsidR="007771DA">
        <w:rPr>
          <w:rStyle w:val="hps"/>
          <w:rFonts w:ascii="Times New Roman" w:hAnsi="Times New Roman"/>
          <w:color w:val="222222"/>
          <w:lang w:val="pt-BR"/>
        </w:rPr>
        <w:t>p</w:t>
      </w:r>
      <w:r w:rsidR="00975432" w:rsidRPr="00975432">
        <w:rPr>
          <w:rStyle w:val="hps"/>
          <w:rFonts w:ascii="Times New Roman" w:hAnsi="Times New Roman"/>
          <w:color w:val="222222"/>
          <w:lang w:val="pt-BR"/>
        </w:rPr>
        <w:t>orâneo que os Maristas c</w:t>
      </w:r>
      <w:r w:rsidR="007771DA">
        <w:rPr>
          <w:rStyle w:val="hps"/>
          <w:rFonts w:ascii="Times New Roman" w:hAnsi="Times New Roman"/>
          <w:color w:val="222222"/>
          <w:lang w:val="pt-BR"/>
        </w:rPr>
        <w:t>o</w:t>
      </w:r>
      <w:r w:rsidR="00975432" w:rsidRPr="00975432">
        <w:rPr>
          <w:rStyle w:val="hps"/>
          <w:rFonts w:ascii="Times New Roman" w:hAnsi="Times New Roman"/>
          <w:color w:val="222222"/>
          <w:lang w:val="pt-BR"/>
        </w:rPr>
        <w:t>ntemporâneos são chamados a responder.</w:t>
      </w:r>
    </w:p>
    <w:p w:rsidR="00EB5F0D" w:rsidRPr="007771DA" w:rsidRDefault="00EB5F0D" w:rsidP="00EB5F0D">
      <w:pPr>
        <w:rPr>
          <w:lang w:val="pt-BR"/>
        </w:rPr>
      </w:pPr>
    </w:p>
    <w:p w:rsidR="000E2252" w:rsidRPr="007771DA" w:rsidRDefault="000E2252" w:rsidP="00EB5F0D">
      <w:pPr>
        <w:rPr>
          <w:lang w:val="pt-BR"/>
        </w:rPr>
      </w:pPr>
    </w:p>
    <w:sectPr w:rsidR="000E2252" w:rsidRPr="007771DA" w:rsidSect="00D140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EA" w:rsidRDefault="000F7EEA" w:rsidP="00EB5F0D">
      <w:pPr>
        <w:spacing w:after="0" w:line="240" w:lineRule="auto"/>
      </w:pPr>
      <w:r>
        <w:separator/>
      </w:r>
    </w:p>
  </w:endnote>
  <w:endnote w:type="continuationSeparator" w:id="0">
    <w:p w:rsidR="000F7EEA" w:rsidRDefault="000F7EEA" w:rsidP="00EB5F0D">
      <w:pPr>
        <w:spacing w:after="0" w:line="240" w:lineRule="auto"/>
      </w:pPr>
      <w:r>
        <w:continuationSeparator/>
      </w:r>
    </w:p>
  </w:endnote>
  <w:endnote w:id="1">
    <w:p w:rsidR="00975432" w:rsidRPr="00660EEB" w:rsidRDefault="00975432" w:rsidP="00581CD9">
      <w:pPr>
        <w:pStyle w:val="Textonotaalfinal"/>
        <w:jc w:val="both"/>
        <w:rPr>
          <w:sz w:val="18"/>
          <w:szCs w:val="18"/>
          <w:lang w:val="ca-ES"/>
        </w:rPr>
      </w:pPr>
      <w:r w:rsidRPr="00660EEB">
        <w:rPr>
          <w:rStyle w:val="Refdenotaalfinal"/>
          <w:sz w:val="18"/>
          <w:szCs w:val="18"/>
        </w:rPr>
        <w:endnoteRef/>
      </w:r>
      <w:r w:rsidRPr="00660EEB">
        <w:rPr>
          <w:sz w:val="18"/>
          <w:szCs w:val="18"/>
          <w:lang w:val="pt-BR"/>
        </w:rPr>
        <w:t xml:space="preserve"> O termo é aquele usado pela Congregação para a Educação Católica neste context</w:t>
      </w:r>
      <w:r w:rsidR="007771DA">
        <w:rPr>
          <w:sz w:val="18"/>
          <w:szCs w:val="18"/>
          <w:lang w:val="pt-BR"/>
        </w:rPr>
        <w:t>o</w:t>
      </w:r>
      <w:r w:rsidRPr="00660EEB">
        <w:rPr>
          <w:sz w:val="18"/>
          <w:szCs w:val="18"/>
          <w:lang w:val="pt-BR"/>
        </w:rPr>
        <w:t xml:space="preserve">. </w:t>
      </w:r>
      <w:r>
        <w:rPr>
          <w:sz w:val="18"/>
          <w:szCs w:val="18"/>
          <w:lang w:val="en-US"/>
        </w:rPr>
        <w:t xml:space="preserve">Cf. </w:t>
      </w:r>
      <w:r w:rsidRPr="00660EEB">
        <w:rPr>
          <w:i/>
          <w:sz w:val="18"/>
          <w:szCs w:val="18"/>
          <w:lang w:val="en-US"/>
        </w:rPr>
        <w:t>Educating Together in the Catholic School</w:t>
      </w:r>
      <w:r w:rsidRPr="00660EEB">
        <w:rPr>
          <w:sz w:val="18"/>
          <w:szCs w:val="18"/>
          <w:lang w:val="en-US"/>
        </w:rPr>
        <w:t>, #28-30.</w:t>
      </w:r>
    </w:p>
  </w:endnote>
  <w:endnote w:id="2">
    <w:p w:rsidR="00975432" w:rsidRPr="001A63A5" w:rsidRDefault="00975432" w:rsidP="0063073E">
      <w:pPr>
        <w:pStyle w:val="Textonotaalfinal"/>
        <w:rPr>
          <w:i/>
          <w:lang w:val="ca-ES"/>
        </w:rPr>
      </w:pPr>
      <w:r>
        <w:rPr>
          <w:rStyle w:val="Refdenotaalfinal"/>
        </w:rPr>
        <w:endnoteRef/>
      </w:r>
      <w:r w:rsidRPr="00660EEB">
        <w:rPr>
          <w:lang w:val="en-US"/>
        </w:rPr>
        <w:t xml:space="preserve"> </w:t>
      </w:r>
      <w:proofErr w:type="spellStart"/>
      <w:r>
        <w:rPr>
          <w:i/>
          <w:lang w:val="ca-ES"/>
        </w:rPr>
        <w:t>Ibid</w:t>
      </w:r>
      <w:proofErr w:type="spellEnd"/>
      <w:r>
        <w:rPr>
          <w:i/>
          <w:lang w:val="ca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Math1">
    <w:altName w:val="Symbol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EA" w:rsidRDefault="000F7EEA" w:rsidP="00EB5F0D">
      <w:pPr>
        <w:spacing w:after="0" w:line="240" w:lineRule="auto"/>
      </w:pPr>
      <w:r>
        <w:separator/>
      </w:r>
    </w:p>
  </w:footnote>
  <w:footnote w:type="continuationSeparator" w:id="0">
    <w:p w:rsidR="000F7EEA" w:rsidRDefault="000F7EEA" w:rsidP="00EB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D"/>
    <w:rsid w:val="000E2252"/>
    <w:rsid w:val="000F7EEA"/>
    <w:rsid w:val="003902BC"/>
    <w:rsid w:val="0053170F"/>
    <w:rsid w:val="00581CD9"/>
    <w:rsid w:val="005D0E96"/>
    <w:rsid w:val="005E07CB"/>
    <w:rsid w:val="0063073E"/>
    <w:rsid w:val="00660EEB"/>
    <w:rsid w:val="00662D1A"/>
    <w:rsid w:val="00680A18"/>
    <w:rsid w:val="00695967"/>
    <w:rsid w:val="006E0FAA"/>
    <w:rsid w:val="007555C2"/>
    <w:rsid w:val="007771DA"/>
    <w:rsid w:val="00835E79"/>
    <w:rsid w:val="00836BA7"/>
    <w:rsid w:val="00975432"/>
    <w:rsid w:val="00AE2287"/>
    <w:rsid w:val="00BD30AF"/>
    <w:rsid w:val="00D1406A"/>
    <w:rsid w:val="00DC4A59"/>
    <w:rsid w:val="00E86FD5"/>
    <w:rsid w:val="00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F1295-1D11-4AE4-93BC-9C38EF6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0D"/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5F0D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5F0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5F0D"/>
    <w:rPr>
      <w:rFonts w:ascii="Times New Roman" w:hAnsi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B5F0D"/>
    <w:rPr>
      <w:vertAlign w:val="superscript"/>
    </w:rPr>
  </w:style>
  <w:style w:type="character" w:customStyle="1" w:styleId="hps">
    <w:name w:val="hps"/>
    <w:basedOn w:val="Fuentedeprrafopredeter"/>
    <w:rsid w:val="0039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3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0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825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85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Javier Espinosa</cp:lastModifiedBy>
  <cp:revision>10</cp:revision>
  <dcterms:created xsi:type="dcterms:W3CDTF">2014-06-16T10:43:00Z</dcterms:created>
  <dcterms:modified xsi:type="dcterms:W3CDTF">2016-01-22T11:02:00Z</dcterms:modified>
</cp:coreProperties>
</file>