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C94" w:rsidRPr="002646A5" w:rsidRDefault="00971C94" w:rsidP="00971C94">
      <w:pPr>
        <w:keepNext/>
        <w:framePr w:dropCap="margin" w:lines="2" w:wrap="around" w:vAnchor="text" w:hAnchor="page"/>
        <w:spacing w:after="0" w:line="822" w:lineRule="exact"/>
        <w:jc w:val="both"/>
        <w:textAlignment w:val="baseline"/>
        <w:rPr>
          <w:rFonts w:ascii="Bodoni Poster" w:hAnsi="Bodoni Poster"/>
          <w:color w:val="833C0B"/>
          <w:position w:val="2"/>
          <w:sz w:val="82"/>
          <w:szCs w:val="24"/>
        </w:rPr>
      </w:pPr>
      <w:bookmarkStart w:id="0" w:name="_GoBack"/>
      <w:bookmarkEnd w:id="0"/>
      <w:r w:rsidRPr="002646A5">
        <w:rPr>
          <w:rFonts w:ascii="Bodoni Poster" w:hAnsi="Bodoni Poster"/>
          <w:color w:val="833C0B"/>
          <w:position w:val="2"/>
          <w:sz w:val="82"/>
          <w:szCs w:val="24"/>
        </w:rPr>
        <w:t>C</w:t>
      </w:r>
    </w:p>
    <w:p w:rsidR="003F5626" w:rsidRPr="002646A5" w:rsidRDefault="007A0A47" w:rsidP="003A4749">
      <w:pPr>
        <w:spacing w:after="120" w:line="240" w:lineRule="auto"/>
        <w:jc w:val="both"/>
        <w:rPr>
          <w:rFonts w:ascii="Bodoni Poster" w:hAnsi="Bodoni Poster"/>
          <w:color w:val="833C0B"/>
          <w:sz w:val="24"/>
          <w:szCs w:val="24"/>
        </w:rPr>
      </w:pPr>
      <w:r w:rsidRPr="002646A5">
        <w:rPr>
          <w:rFonts w:ascii="Bodoni Poster" w:hAnsi="Bodoni Poster"/>
          <w:color w:val="833C0B"/>
          <w:sz w:val="24"/>
          <w:szCs w:val="24"/>
        </w:rPr>
        <w:t>ONSECRATION</w:t>
      </w:r>
    </w:p>
    <w:p w:rsidR="003F5626" w:rsidRPr="003A4749" w:rsidRDefault="003F5626" w:rsidP="003A4749">
      <w:pPr>
        <w:spacing w:after="0" w:line="240" w:lineRule="auto"/>
        <w:jc w:val="both"/>
        <w:rPr>
          <w:rFonts w:ascii="Times New Roman" w:hAnsi="Times New Roman"/>
          <w:b/>
          <w:i/>
        </w:rPr>
      </w:pPr>
      <w:r w:rsidRPr="003A4749">
        <w:rPr>
          <w:rFonts w:ascii="Times New Roman" w:hAnsi="Times New Roman"/>
          <w:b/>
          <w:i/>
        </w:rPr>
        <w:t>“</w:t>
      </w:r>
      <w:r w:rsidR="007A0A47" w:rsidRPr="003A4749">
        <w:rPr>
          <w:rFonts w:ascii="Times New Roman" w:hAnsi="Times New Roman"/>
          <w:b/>
          <w:i/>
        </w:rPr>
        <w:t>Baptismal consecration</w:t>
      </w:r>
      <w:r w:rsidRPr="003A4749">
        <w:rPr>
          <w:rFonts w:ascii="Times New Roman" w:hAnsi="Times New Roman"/>
          <w:b/>
          <w:i/>
        </w:rPr>
        <w:t>”</w:t>
      </w:r>
    </w:p>
    <w:p w:rsidR="00780367" w:rsidRPr="003A4749" w:rsidRDefault="00056D39" w:rsidP="003A4749">
      <w:pPr>
        <w:pStyle w:val="NormaleWeb"/>
        <w:spacing w:before="0" w:beforeAutospacing="0" w:after="0" w:afterAutospacing="0"/>
        <w:jc w:val="both"/>
        <w:rPr>
          <w:i/>
          <w:sz w:val="22"/>
          <w:szCs w:val="22"/>
          <w:lang w:val="en-US"/>
        </w:rPr>
      </w:pPr>
      <w:r w:rsidRPr="003A4749">
        <w:rPr>
          <w:sz w:val="22"/>
          <w:szCs w:val="22"/>
          <w:lang w:val="en-US"/>
        </w:rPr>
        <w:t>In reflecting on consecration, we begin from the common and fundamental Christian consecration, which Vatican II refers to, of all the baptized:</w:t>
      </w:r>
      <w:r w:rsidR="009624A0" w:rsidRPr="003A4749">
        <w:rPr>
          <w:sz w:val="22"/>
          <w:szCs w:val="22"/>
          <w:lang w:val="en-US"/>
        </w:rPr>
        <w:t xml:space="preserve"> </w:t>
      </w:r>
      <w:r w:rsidR="00780367" w:rsidRPr="003A4749">
        <w:rPr>
          <w:sz w:val="22"/>
          <w:szCs w:val="22"/>
          <w:lang w:val="en-US"/>
        </w:rPr>
        <w:t>“</w:t>
      </w:r>
      <w:bookmarkStart w:id="1" w:name="top"/>
      <w:r w:rsidR="001F2F5D" w:rsidRPr="003A4749">
        <w:rPr>
          <w:sz w:val="22"/>
          <w:szCs w:val="22"/>
          <w:lang w:val="en-US"/>
        </w:rPr>
        <w:t xml:space="preserve">By baptism, Jesus shares his life with each Christian. Each </w:t>
      </w:r>
      <w:r w:rsidR="00687925" w:rsidRPr="003A4749">
        <w:rPr>
          <w:sz w:val="22"/>
          <w:szCs w:val="22"/>
          <w:lang w:val="en-US"/>
        </w:rPr>
        <w:t xml:space="preserve">person </w:t>
      </w:r>
      <w:r w:rsidR="001F2F5D" w:rsidRPr="003A4749">
        <w:rPr>
          <w:sz w:val="22"/>
          <w:szCs w:val="22"/>
          <w:lang w:val="en-US"/>
        </w:rPr>
        <w:t>is sanctified in the Son. Each is called to holiness. Each is sent to share the mission of Christ and is given the capacity to grow in the love and service of the Lord. </w:t>
      </w:r>
      <w:r w:rsidR="00A61155" w:rsidRPr="003A4749">
        <w:rPr>
          <w:i/>
          <w:sz w:val="22"/>
          <w:szCs w:val="22"/>
          <w:lang w:val="en-US"/>
        </w:rPr>
        <w:t>This baptismal gift is the fundamental Christian consecration and is the root of all others.</w:t>
      </w:r>
      <w:bookmarkEnd w:id="1"/>
      <w:r w:rsidR="00780367" w:rsidRPr="003A4749">
        <w:rPr>
          <w:sz w:val="22"/>
          <w:szCs w:val="22"/>
          <w:lang w:val="en-US"/>
        </w:rPr>
        <w:t>”</w:t>
      </w:r>
      <w:r w:rsidR="001A1902" w:rsidRPr="003A4749">
        <w:rPr>
          <w:rStyle w:val="Rimandonotaapidipagina"/>
          <w:sz w:val="22"/>
          <w:szCs w:val="22"/>
        </w:rPr>
        <w:footnoteReference w:id="1"/>
      </w:r>
      <w:r w:rsidR="001A1902" w:rsidRPr="003A4749">
        <w:rPr>
          <w:sz w:val="22"/>
          <w:szCs w:val="22"/>
          <w:lang w:val="en-US"/>
        </w:rPr>
        <w:t xml:space="preserve"> </w:t>
      </w:r>
      <w:r w:rsidR="007A0A47" w:rsidRPr="003A4749">
        <w:rPr>
          <w:sz w:val="22"/>
          <w:szCs w:val="22"/>
          <w:lang w:val="en-US"/>
        </w:rPr>
        <w:t xml:space="preserve">This consecration </w:t>
      </w:r>
      <w:r w:rsidR="00910D0A" w:rsidRPr="003A4749">
        <w:rPr>
          <w:sz w:val="22"/>
          <w:szCs w:val="22"/>
          <w:lang w:val="en-US"/>
        </w:rPr>
        <w:t>constitutes and defines the own and inalienable identity and mission of the Christians in the world</w:t>
      </w:r>
      <w:r w:rsidR="009624A0" w:rsidRPr="003A4749">
        <w:rPr>
          <w:rStyle w:val="Rimandonotaapidipagina"/>
          <w:sz w:val="22"/>
          <w:szCs w:val="22"/>
        </w:rPr>
        <w:footnoteReference w:id="2"/>
      </w:r>
      <w:r w:rsidR="00780367" w:rsidRPr="003A4749">
        <w:rPr>
          <w:sz w:val="22"/>
          <w:szCs w:val="22"/>
          <w:lang w:val="en-US"/>
        </w:rPr>
        <w:t xml:space="preserve">. </w:t>
      </w:r>
      <w:r w:rsidR="00143DED" w:rsidRPr="003A4749">
        <w:rPr>
          <w:sz w:val="22"/>
          <w:szCs w:val="22"/>
          <w:lang w:val="en-US"/>
        </w:rPr>
        <w:t xml:space="preserve">Baptism is a real insertion in Christ and his mystery of death and resurrection. It is a real configuration to Christ in his </w:t>
      </w:r>
      <w:r w:rsidR="00143DED" w:rsidRPr="003A4749">
        <w:rPr>
          <w:i/>
          <w:sz w:val="22"/>
          <w:szCs w:val="22"/>
          <w:lang w:val="en-US"/>
        </w:rPr>
        <w:t>filial and fraternal</w:t>
      </w:r>
      <w:r w:rsidR="00143DED" w:rsidRPr="003A4749">
        <w:rPr>
          <w:sz w:val="22"/>
          <w:szCs w:val="22"/>
          <w:lang w:val="en-US"/>
        </w:rPr>
        <w:t xml:space="preserve"> condition and, for that matter, is a true</w:t>
      </w:r>
      <w:r w:rsidR="00143DED" w:rsidRPr="003A4749">
        <w:rPr>
          <w:i/>
          <w:sz w:val="22"/>
          <w:szCs w:val="22"/>
          <w:lang w:val="en-US"/>
        </w:rPr>
        <w:t xml:space="preserve"> consecration</w:t>
      </w:r>
      <w:r w:rsidR="001A1902" w:rsidRPr="003A4749">
        <w:rPr>
          <w:rStyle w:val="Rimandonotaapidipagina"/>
          <w:i/>
          <w:sz w:val="22"/>
          <w:szCs w:val="22"/>
        </w:rPr>
        <w:footnoteReference w:id="3"/>
      </w:r>
      <w:r w:rsidR="00B362BC" w:rsidRPr="003A4749">
        <w:rPr>
          <w:sz w:val="22"/>
          <w:szCs w:val="22"/>
          <w:lang w:val="en-US"/>
        </w:rPr>
        <w:t xml:space="preserve">. </w:t>
      </w:r>
      <w:r w:rsidR="00EC3113" w:rsidRPr="003A4749">
        <w:rPr>
          <w:sz w:val="22"/>
          <w:szCs w:val="22"/>
          <w:lang w:val="en-US"/>
        </w:rPr>
        <w:t xml:space="preserve">It is an act that generates a process: for him, God makes us his sons and daughters in the Son and he makes us everyone’s brother in him; he consecrates us with the Consecrated (Jesus) in his </w:t>
      </w:r>
      <w:r w:rsidR="00EC3113" w:rsidRPr="003A4749">
        <w:rPr>
          <w:i/>
          <w:sz w:val="22"/>
          <w:szCs w:val="22"/>
          <w:lang w:val="en-US"/>
        </w:rPr>
        <w:t>divine filiation</w:t>
      </w:r>
      <w:r w:rsidR="00EC3113" w:rsidRPr="003A4749">
        <w:rPr>
          <w:sz w:val="22"/>
          <w:szCs w:val="22"/>
          <w:lang w:val="en-US"/>
        </w:rPr>
        <w:t xml:space="preserve"> and </w:t>
      </w:r>
      <w:r w:rsidR="00EC3113" w:rsidRPr="003A4749">
        <w:rPr>
          <w:i/>
          <w:sz w:val="22"/>
          <w:szCs w:val="22"/>
          <w:lang w:val="en-US"/>
        </w:rPr>
        <w:t>universal brotherhood.</w:t>
      </w:r>
      <w:r w:rsidR="005D14F4" w:rsidRPr="003A4749">
        <w:rPr>
          <w:sz w:val="22"/>
          <w:szCs w:val="22"/>
          <w:lang w:val="en-US"/>
        </w:rPr>
        <w:t xml:space="preserve"> </w:t>
      </w:r>
      <w:r w:rsidR="002F3AEC" w:rsidRPr="003A4749">
        <w:rPr>
          <w:sz w:val="22"/>
          <w:szCs w:val="22"/>
          <w:lang w:val="en-US"/>
        </w:rPr>
        <w:t xml:space="preserve">And our whole life is an uninterrupted process of growth with this double condition. </w:t>
      </w:r>
      <w:r w:rsidR="005D14F4" w:rsidRPr="003A4749">
        <w:rPr>
          <w:sz w:val="22"/>
          <w:szCs w:val="22"/>
          <w:lang w:val="en-US"/>
        </w:rPr>
        <w:t>We really are God’</w:t>
      </w:r>
      <w:r w:rsidR="000A4CE0" w:rsidRPr="003A4749">
        <w:rPr>
          <w:sz w:val="22"/>
          <w:szCs w:val="22"/>
          <w:lang w:val="en-US"/>
        </w:rPr>
        <w:t>s children, but not yet in fullness nor has it been revealed what we shall be in the future</w:t>
      </w:r>
      <w:r w:rsidR="001A1902" w:rsidRPr="003A4749">
        <w:rPr>
          <w:rStyle w:val="Rimandonotaapidipagina"/>
          <w:sz w:val="22"/>
          <w:szCs w:val="22"/>
        </w:rPr>
        <w:footnoteReference w:id="4"/>
      </w:r>
      <w:r w:rsidR="00664113" w:rsidRPr="003A4749">
        <w:rPr>
          <w:sz w:val="22"/>
          <w:szCs w:val="22"/>
          <w:lang w:val="en-US"/>
        </w:rPr>
        <w:t xml:space="preserve">. The Christian vocation is, therefore, a gift and </w:t>
      </w:r>
      <w:r w:rsidR="00687925" w:rsidRPr="003A4749">
        <w:rPr>
          <w:sz w:val="22"/>
          <w:szCs w:val="22"/>
          <w:lang w:val="en-US"/>
        </w:rPr>
        <w:t>a task. T</w:t>
      </w:r>
      <w:r w:rsidR="00664113" w:rsidRPr="003A4749">
        <w:rPr>
          <w:sz w:val="22"/>
          <w:szCs w:val="22"/>
          <w:lang w:val="en-US"/>
        </w:rPr>
        <w:t xml:space="preserve">he Christian </w:t>
      </w:r>
      <w:r w:rsidR="00214972" w:rsidRPr="003A4749">
        <w:rPr>
          <w:sz w:val="22"/>
          <w:szCs w:val="22"/>
          <w:lang w:val="en-US"/>
        </w:rPr>
        <w:t>define himself</w:t>
      </w:r>
      <w:r w:rsidR="00687925" w:rsidRPr="003A4749">
        <w:rPr>
          <w:sz w:val="22"/>
          <w:szCs w:val="22"/>
          <w:lang w:val="en-US"/>
        </w:rPr>
        <w:t xml:space="preserve"> in this way</w:t>
      </w:r>
      <w:r w:rsidR="00664113" w:rsidRPr="003A4749">
        <w:rPr>
          <w:sz w:val="22"/>
          <w:szCs w:val="22"/>
          <w:lang w:val="en-US"/>
        </w:rPr>
        <w:t xml:space="preserve"> as a sacramental representation of Christ in his filial and fraternal condition, making this dual dimension of his existence</w:t>
      </w:r>
      <w:r w:rsidR="00687925" w:rsidRPr="003A4749">
        <w:rPr>
          <w:sz w:val="22"/>
          <w:szCs w:val="22"/>
          <w:lang w:val="en-US"/>
        </w:rPr>
        <w:t xml:space="preserve"> present in the world</w:t>
      </w:r>
      <w:r w:rsidR="00214972" w:rsidRPr="003A4749">
        <w:rPr>
          <w:sz w:val="22"/>
          <w:szCs w:val="22"/>
          <w:lang w:val="en-US"/>
        </w:rPr>
        <w:t>.</w:t>
      </w:r>
      <w:r w:rsidR="001A1902" w:rsidRPr="003A4749">
        <w:rPr>
          <w:rStyle w:val="Rimandonotaapidipagina"/>
          <w:sz w:val="22"/>
          <w:szCs w:val="22"/>
        </w:rPr>
        <w:footnoteReference w:id="5"/>
      </w:r>
      <w:r w:rsidR="003B4735" w:rsidRPr="003A4749">
        <w:rPr>
          <w:sz w:val="22"/>
          <w:szCs w:val="22"/>
          <w:lang w:val="en-US"/>
        </w:rPr>
        <w:t xml:space="preserve"> </w:t>
      </w:r>
    </w:p>
    <w:p w:rsidR="00780367" w:rsidRPr="003A4749" w:rsidRDefault="00780367" w:rsidP="003A4749">
      <w:pPr>
        <w:spacing w:after="0" w:line="240" w:lineRule="auto"/>
        <w:jc w:val="both"/>
        <w:rPr>
          <w:rFonts w:ascii="Times New Roman" w:hAnsi="Times New Roman"/>
          <w:lang w:val="en-US"/>
        </w:rPr>
      </w:pPr>
    </w:p>
    <w:p w:rsidR="003F5626" w:rsidRPr="003A4749" w:rsidRDefault="003F5626" w:rsidP="003A4749">
      <w:pPr>
        <w:spacing w:after="0" w:line="240" w:lineRule="auto"/>
        <w:jc w:val="both"/>
        <w:rPr>
          <w:rFonts w:ascii="Times New Roman" w:hAnsi="Times New Roman"/>
          <w:b/>
          <w:i/>
          <w:lang w:val="en-US"/>
        </w:rPr>
      </w:pPr>
      <w:r w:rsidRPr="003A4749">
        <w:rPr>
          <w:rFonts w:ascii="Times New Roman" w:hAnsi="Times New Roman"/>
          <w:b/>
          <w:i/>
          <w:lang w:val="en-US"/>
        </w:rPr>
        <w:t>“</w:t>
      </w:r>
      <w:r w:rsidR="00F10568" w:rsidRPr="003A4749">
        <w:rPr>
          <w:rFonts w:ascii="Times New Roman" w:hAnsi="Times New Roman"/>
          <w:b/>
          <w:i/>
          <w:lang w:val="en-US"/>
        </w:rPr>
        <w:t>Religious consecration</w:t>
      </w:r>
      <w:r w:rsidRPr="003A4749">
        <w:rPr>
          <w:rFonts w:ascii="Times New Roman" w:hAnsi="Times New Roman"/>
          <w:b/>
          <w:i/>
          <w:lang w:val="en-US"/>
        </w:rPr>
        <w:t>”</w:t>
      </w:r>
    </w:p>
    <w:p w:rsidR="008B1370" w:rsidRPr="003A4749" w:rsidRDefault="007918AE" w:rsidP="003A4749">
      <w:pPr>
        <w:spacing w:after="0" w:line="240" w:lineRule="auto"/>
        <w:jc w:val="both"/>
        <w:rPr>
          <w:rFonts w:ascii="Times New Roman" w:hAnsi="Times New Roman"/>
          <w:color w:val="000000"/>
          <w:lang w:val="en-US"/>
        </w:rPr>
      </w:pPr>
      <w:r>
        <w:rPr>
          <w:rFonts w:ascii="Times New Roman" w:hAnsi="Times New Roman"/>
          <w:noProof/>
          <w:lang w:val="it-IT" w:eastAsia="it-IT"/>
        </w:rPr>
        <mc:AlternateContent>
          <mc:Choice Requires="wps">
            <w:drawing>
              <wp:anchor distT="0" distB="0" distL="114300" distR="114300" simplePos="0" relativeHeight="251657728" behindDoc="1" locked="0" layoutInCell="1" allowOverlap="1">
                <wp:simplePos x="0" y="0"/>
                <wp:positionH relativeFrom="column">
                  <wp:posOffset>3216275</wp:posOffset>
                </wp:positionH>
                <wp:positionV relativeFrom="paragraph">
                  <wp:posOffset>720090</wp:posOffset>
                </wp:positionV>
                <wp:extent cx="2329180" cy="1771650"/>
                <wp:effectExtent l="635" t="0" r="3810" b="0"/>
                <wp:wrapTight wrapText="bothSides">
                  <wp:wrapPolygon edited="0">
                    <wp:start x="-88" y="0"/>
                    <wp:lineTo x="-88" y="21484"/>
                    <wp:lineTo x="21600" y="21484"/>
                    <wp:lineTo x="21600" y="0"/>
                    <wp:lineTo x="-88"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77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30C7" w:rsidRDefault="007918AE" w:rsidP="00AA30C7">
                            <w:r w:rsidRPr="00B82EA6">
                              <w:rPr>
                                <w:noProof/>
                                <w:lang w:val="it-IT" w:eastAsia="it-IT"/>
                              </w:rPr>
                              <w:drawing>
                                <wp:inline distT="0" distB="0" distL="0" distR="0">
                                  <wp:extent cx="2144395" cy="1635760"/>
                                  <wp:effectExtent l="0" t="0" r="8255" b="2540"/>
                                  <wp:docPr id="1" name="Imagen 1" descr="http://www.escolapias.org/aqui/testimonio/Mompo/lamp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escolapias.org/aqui/testimonio/Mompo/lampar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4395" cy="163576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3.25pt;margin-top:56.7pt;width:183.4pt;height:13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" stroked="f">
                <v:textbox>
                  <w:txbxContent>
                    <w:p w:rsidR="00AA30C7" w:rsidRDefault="007918AE" w:rsidP="00AA30C7">
                      <w:r w:rsidRPr="00B82EA6">
                        <w:rPr>
                          <w:noProof/>
                          <w:lang w:val="it-IT" w:eastAsia="it-IT"/>
                        </w:rPr>
                        <w:drawing>
                          <wp:inline distT="0" distB="0" distL="0" distR="0">
                            <wp:extent cx="2144395" cy="1635760"/>
                            <wp:effectExtent l="0" t="0" r="8255" b="2540"/>
                            <wp:docPr id="1" name="Imagen 1" descr="http://www.escolapias.org/aqui/testimonio/Mompo/lamp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escolapias.org/aqui/testimonio/Mompo/lampar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4395" cy="1635760"/>
                                    </a:xfrm>
                                    <a:prstGeom prst="rect">
                                      <a:avLst/>
                                    </a:prstGeom>
                                    <a:noFill/>
                                    <a:ln>
                                      <a:noFill/>
                                    </a:ln>
                                  </pic:spPr>
                                </pic:pic>
                              </a:graphicData>
                            </a:graphic>
                          </wp:inline>
                        </w:drawing>
                      </w:r>
                    </w:p>
                  </w:txbxContent>
                </v:textbox>
                <w10:wrap type="tight"/>
              </v:shape>
            </w:pict>
          </mc:Fallback>
        </mc:AlternateContent>
      </w:r>
      <w:r w:rsidR="007036E9" w:rsidRPr="003A4749">
        <w:rPr>
          <w:rFonts w:ascii="Times New Roman" w:hAnsi="Times New Roman"/>
          <w:lang w:val="en-US"/>
        </w:rPr>
        <w:t>The church has emphasized that, because of the religious vows, a special and fruitful deepening of the consecration received in Baptism</w:t>
      </w:r>
      <w:r w:rsidR="001A1902" w:rsidRPr="003A4749">
        <w:rPr>
          <w:rStyle w:val="Rimandonotaapidipagina"/>
          <w:rFonts w:ascii="Times New Roman" w:hAnsi="Times New Roman"/>
        </w:rPr>
        <w:footnoteReference w:id="6"/>
      </w:r>
      <w:r w:rsidR="007036E9" w:rsidRPr="003A4749">
        <w:rPr>
          <w:rFonts w:ascii="Times New Roman" w:hAnsi="Times New Roman"/>
          <w:lang w:val="en-US"/>
        </w:rPr>
        <w:t xml:space="preserve"> takes place</w:t>
      </w:r>
      <w:r w:rsidR="00B67562" w:rsidRPr="003A4749">
        <w:rPr>
          <w:rFonts w:ascii="Times New Roman" w:hAnsi="Times New Roman"/>
          <w:i/>
          <w:lang w:val="en-US"/>
        </w:rPr>
        <w:t xml:space="preserve">, </w:t>
      </w:r>
      <w:r w:rsidR="008B1370" w:rsidRPr="003A4749">
        <w:rPr>
          <w:rFonts w:ascii="Times New Roman" w:hAnsi="Times New Roman"/>
          <w:color w:val="000000"/>
          <w:lang w:val="en-US"/>
        </w:rPr>
        <w:t>totally dedicated to God, loved beyond all things. In this way, that person is ordained to the honor and service of God under a new and special title.</w:t>
      </w:r>
      <w:r w:rsidR="001A1902" w:rsidRPr="003A4749">
        <w:rPr>
          <w:rStyle w:val="Rimandonotaapidipagina"/>
          <w:rFonts w:ascii="Times New Roman" w:hAnsi="Times New Roman"/>
        </w:rPr>
        <w:footnoteReference w:id="7"/>
      </w:r>
    </w:p>
    <w:p w:rsidR="00AA30C7" w:rsidRDefault="00AA30C7" w:rsidP="003A4749">
      <w:pPr>
        <w:spacing w:after="0" w:line="240" w:lineRule="auto"/>
        <w:jc w:val="both"/>
        <w:rPr>
          <w:rFonts w:ascii="Times New Roman" w:hAnsi="Times New Roman"/>
          <w:color w:val="000000"/>
          <w:lang w:val="en-US"/>
        </w:rPr>
      </w:pPr>
    </w:p>
    <w:p w:rsidR="00B26899" w:rsidRPr="003A4749" w:rsidRDefault="00A57787" w:rsidP="003A4749">
      <w:pPr>
        <w:spacing w:after="0" w:line="240" w:lineRule="auto"/>
        <w:jc w:val="both"/>
        <w:rPr>
          <w:rFonts w:ascii="Times New Roman" w:hAnsi="Times New Roman"/>
          <w:lang w:val="en-US"/>
        </w:rPr>
      </w:pPr>
      <w:r w:rsidRPr="003A4749">
        <w:rPr>
          <w:rFonts w:ascii="Times New Roman" w:hAnsi="Times New Roman"/>
          <w:color w:val="000000"/>
          <w:lang w:val="en-US"/>
        </w:rPr>
        <w:t>We understand this, not in the sense that religious consecration that brothers live adds</w:t>
      </w:r>
      <w:r w:rsidR="00687925" w:rsidRPr="003A4749">
        <w:rPr>
          <w:rFonts w:ascii="Times New Roman" w:hAnsi="Times New Roman"/>
          <w:color w:val="000000"/>
          <w:lang w:val="en-US"/>
        </w:rPr>
        <w:t xml:space="preserve"> something to their</w:t>
      </w:r>
      <w:r w:rsidRPr="003A4749">
        <w:rPr>
          <w:rFonts w:ascii="Times New Roman" w:hAnsi="Times New Roman"/>
          <w:color w:val="000000"/>
          <w:lang w:val="en-US"/>
        </w:rPr>
        <w:t xml:space="preserve"> baptism, contradicts it or, much less</w:t>
      </w:r>
      <w:r w:rsidR="00687925" w:rsidRPr="003A4749">
        <w:rPr>
          <w:rFonts w:ascii="Times New Roman" w:hAnsi="Times New Roman"/>
          <w:color w:val="000000"/>
          <w:lang w:val="en-US"/>
        </w:rPr>
        <w:t>,</w:t>
      </w:r>
      <w:r w:rsidRPr="003A4749">
        <w:rPr>
          <w:rFonts w:ascii="Times New Roman" w:hAnsi="Times New Roman"/>
          <w:color w:val="000000"/>
          <w:lang w:val="en-US"/>
        </w:rPr>
        <w:t xml:space="preserve"> </w:t>
      </w:r>
      <w:r w:rsidR="00B26899" w:rsidRPr="003A4749">
        <w:rPr>
          <w:rFonts w:ascii="Times New Roman" w:hAnsi="Times New Roman"/>
          <w:color w:val="000000"/>
          <w:lang w:val="en-US"/>
        </w:rPr>
        <w:t>that it is a “more perfect” state</w:t>
      </w:r>
      <w:r w:rsidRPr="003A4749">
        <w:rPr>
          <w:rFonts w:ascii="Times New Roman" w:hAnsi="Times New Roman"/>
          <w:color w:val="000000"/>
          <w:lang w:val="en-US"/>
        </w:rPr>
        <w:t xml:space="preserve"> than other f</w:t>
      </w:r>
      <w:r w:rsidR="00B26899" w:rsidRPr="003A4749">
        <w:rPr>
          <w:rFonts w:ascii="Times New Roman" w:hAnsi="Times New Roman"/>
          <w:color w:val="000000"/>
          <w:lang w:val="en-US"/>
        </w:rPr>
        <w:t>orms of Christian life, but it rather makes it</w:t>
      </w:r>
      <w:r w:rsidRPr="003A4749">
        <w:rPr>
          <w:rFonts w:ascii="Times New Roman" w:hAnsi="Times New Roman"/>
          <w:color w:val="000000"/>
          <w:lang w:val="en-US"/>
        </w:rPr>
        <w:t xml:space="preserve"> </w:t>
      </w:r>
      <w:r w:rsidR="00B26899" w:rsidRPr="003A4749">
        <w:rPr>
          <w:rFonts w:ascii="Times New Roman" w:hAnsi="Times New Roman"/>
          <w:color w:val="000000"/>
          <w:lang w:val="en-US"/>
        </w:rPr>
        <w:t>specific; all Christian vocation is born from Baptism, and it needs to develop and historize itself in a Christian option</w:t>
      </w:r>
      <w:r w:rsidR="003F5626" w:rsidRPr="003A4749">
        <w:rPr>
          <w:rFonts w:ascii="Times New Roman" w:hAnsi="Times New Roman"/>
          <w:lang w:val="en-US"/>
        </w:rPr>
        <w:t xml:space="preserve">; </w:t>
      </w:r>
      <w:r w:rsidR="00F200E4" w:rsidRPr="003A4749">
        <w:rPr>
          <w:rFonts w:ascii="Times New Roman" w:hAnsi="Times New Roman"/>
          <w:lang w:val="en-US"/>
        </w:rPr>
        <w:t>and this is valid for everyone, Brothers and laity. Therefore, we need to become aware of this call to specify our first and fundamental vocation.</w:t>
      </w:r>
    </w:p>
    <w:p w:rsidR="009624A0" w:rsidRPr="003A4749" w:rsidRDefault="009624A0" w:rsidP="003A4749">
      <w:pPr>
        <w:spacing w:after="0" w:line="240" w:lineRule="auto"/>
        <w:jc w:val="both"/>
        <w:rPr>
          <w:rFonts w:ascii="Times New Roman" w:hAnsi="Times New Roman"/>
        </w:rPr>
      </w:pPr>
    </w:p>
    <w:p w:rsidR="003F5626" w:rsidRPr="003A4749" w:rsidRDefault="00105AA3" w:rsidP="003A4749">
      <w:pPr>
        <w:spacing w:after="0" w:line="240" w:lineRule="auto"/>
        <w:jc w:val="both"/>
        <w:rPr>
          <w:rFonts w:ascii="Times New Roman" w:hAnsi="Times New Roman"/>
          <w:lang w:val="en-US"/>
        </w:rPr>
      </w:pPr>
      <w:r w:rsidRPr="003A4749">
        <w:rPr>
          <w:rFonts w:ascii="Times New Roman" w:hAnsi="Times New Roman"/>
          <w:lang w:val="en-US"/>
        </w:rPr>
        <w:t>In the case of religious, consecration</w:t>
      </w:r>
      <w:r w:rsidR="00687925" w:rsidRPr="003A4749">
        <w:rPr>
          <w:rFonts w:ascii="Times New Roman" w:hAnsi="Times New Roman"/>
          <w:lang w:val="en-US"/>
        </w:rPr>
        <w:t>,</w:t>
      </w:r>
      <w:r w:rsidRPr="003A4749">
        <w:rPr>
          <w:rFonts w:ascii="Times New Roman" w:hAnsi="Times New Roman"/>
          <w:lang w:val="en-US"/>
        </w:rPr>
        <w:t xml:space="preserve"> expressed </w:t>
      </w:r>
      <w:r w:rsidR="00687925" w:rsidRPr="003A4749">
        <w:rPr>
          <w:rFonts w:ascii="Times New Roman" w:hAnsi="Times New Roman"/>
          <w:lang w:val="en-US"/>
        </w:rPr>
        <w:t xml:space="preserve">through </w:t>
      </w:r>
      <w:r w:rsidRPr="003A4749">
        <w:rPr>
          <w:rFonts w:ascii="Times New Roman" w:hAnsi="Times New Roman"/>
          <w:lang w:val="en-US"/>
        </w:rPr>
        <w:t>vows</w:t>
      </w:r>
      <w:r w:rsidR="00687925" w:rsidRPr="003A4749">
        <w:rPr>
          <w:rFonts w:ascii="Times New Roman" w:hAnsi="Times New Roman"/>
          <w:lang w:val="en-US"/>
        </w:rPr>
        <w:t>,</w:t>
      </w:r>
      <w:r w:rsidRPr="003A4749">
        <w:rPr>
          <w:rFonts w:ascii="Times New Roman" w:hAnsi="Times New Roman"/>
          <w:lang w:val="en-US"/>
        </w:rPr>
        <w:t xml:space="preserve"> shows a state of readiness to respond to the Spirit’s call to be transformed into new life that is Christ, </w:t>
      </w:r>
      <w:r w:rsidRPr="003A4749">
        <w:rPr>
          <w:rFonts w:ascii="Times New Roman" w:hAnsi="Times New Roman"/>
          <w:i/>
          <w:lang w:val="en-US"/>
        </w:rPr>
        <w:t>updating within themselves the same lifestyle.</w:t>
      </w:r>
      <w:r w:rsidR="00891A2A" w:rsidRPr="003A4749">
        <w:rPr>
          <w:rFonts w:ascii="Times New Roman" w:hAnsi="Times New Roman"/>
          <w:i/>
          <w:lang w:val="en-US"/>
        </w:rPr>
        <w:t xml:space="preserve"> </w:t>
      </w:r>
      <w:r w:rsidR="00891A2A" w:rsidRPr="003A4749">
        <w:rPr>
          <w:rFonts w:ascii="Times New Roman" w:hAnsi="Times New Roman"/>
          <w:lang w:val="en-US"/>
        </w:rPr>
        <w:t xml:space="preserve">Through religious consecration, the religious give their love a new law; in giving their word, they give God, the community, the Church, men and women of our world, </w:t>
      </w:r>
      <w:r w:rsidR="00891A2A" w:rsidRPr="003A4749">
        <w:rPr>
          <w:rFonts w:ascii="Times New Roman" w:hAnsi="Times New Roman"/>
          <w:i/>
          <w:lang w:val="en-US"/>
        </w:rPr>
        <w:t>a right over them.</w:t>
      </w:r>
      <w:r w:rsidR="003A4749">
        <w:rPr>
          <w:rFonts w:ascii="Times New Roman" w:hAnsi="Times New Roman"/>
          <w:lang w:val="en-US"/>
        </w:rPr>
        <w:t xml:space="preserve"> </w:t>
      </w:r>
      <w:r w:rsidR="00A51EA1" w:rsidRPr="003A4749">
        <w:rPr>
          <w:rFonts w:ascii="Times New Roman" w:hAnsi="Times New Roman"/>
          <w:lang w:val="en-US"/>
        </w:rPr>
        <w:t>In this way, the three vows of poverty, chastity and obedience, are an expression of the fullness of the commitment lived in reference to following Jesus, the full self-donation at God’s service and of his Kingdom thus witnessing the absolute God</w:t>
      </w:r>
      <w:r w:rsidR="0095527B" w:rsidRPr="003A4749">
        <w:rPr>
          <w:rStyle w:val="Rimandonotaapidipagina"/>
          <w:rFonts w:ascii="Times New Roman" w:hAnsi="Times New Roman"/>
        </w:rPr>
        <w:footnoteReference w:id="8"/>
      </w:r>
      <w:r w:rsidR="00B67562" w:rsidRPr="003A4749">
        <w:rPr>
          <w:rFonts w:ascii="Times New Roman" w:hAnsi="Times New Roman"/>
          <w:lang w:val="en-US"/>
        </w:rPr>
        <w:t>.</w:t>
      </w:r>
    </w:p>
    <w:p w:rsidR="009624A0" w:rsidRPr="003A4749" w:rsidRDefault="009624A0" w:rsidP="003A4749">
      <w:pPr>
        <w:spacing w:after="0" w:line="240" w:lineRule="auto"/>
        <w:jc w:val="both"/>
        <w:rPr>
          <w:rFonts w:ascii="Times New Roman" w:hAnsi="Times New Roman"/>
          <w:lang w:val="en-US"/>
        </w:rPr>
      </w:pPr>
    </w:p>
    <w:p w:rsidR="00BE2800" w:rsidRPr="003A4749" w:rsidRDefault="00750A73" w:rsidP="003A4749">
      <w:pPr>
        <w:spacing w:after="0" w:line="240" w:lineRule="auto"/>
        <w:jc w:val="both"/>
        <w:rPr>
          <w:rFonts w:ascii="Times New Roman" w:hAnsi="Times New Roman"/>
          <w:lang w:val="en-US"/>
        </w:rPr>
      </w:pPr>
      <w:r w:rsidRPr="003A4749">
        <w:rPr>
          <w:rFonts w:ascii="Times New Roman" w:hAnsi="Times New Roman"/>
          <w:lang w:val="en-US"/>
        </w:rPr>
        <w:lastRenderedPageBreak/>
        <w:t>The 21st General Chapter expressed the urgency of a new consecrated life from a new way of being a brother in expressions like</w:t>
      </w:r>
      <w:r w:rsidR="003060FC" w:rsidRPr="003A4749">
        <w:rPr>
          <w:rFonts w:ascii="Times New Roman" w:hAnsi="Times New Roman"/>
          <w:lang w:val="en-US"/>
        </w:rPr>
        <w:t xml:space="preserve">: </w:t>
      </w:r>
      <w:r w:rsidRPr="003A4749">
        <w:rPr>
          <w:rFonts w:ascii="Times New Roman" w:hAnsi="Times New Roman"/>
          <w:lang w:val="en-US"/>
        </w:rPr>
        <w:t>the total gift of his life through religious consecration and centering that life in Christ</w:t>
      </w:r>
      <w:r w:rsidR="003060FC" w:rsidRPr="003A4749">
        <w:rPr>
          <w:rFonts w:ascii="Times New Roman" w:hAnsi="Times New Roman"/>
          <w:lang w:val="en-US"/>
        </w:rPr>
        <w:t xml:space="preserve">; </w:t>
      </w:r>
      <w:r w:rsidRPr="003A4749">
        <w:rPr>
          <w:rFonts w:ascii="Times New Roman" w:hAnsi="Times New Roman"/>
          <w:lang w:val="en-US"/>
        </w:rPr>
        <w:t>be</w:t>
      </w:r>
      <w:r w:rsidR="003C6802" w:rsidRPr="003A4749">
        <w:rPr>
          <w:rFonts w:ascii="Times New Roman" w:hAnsi="Times New Roman"/>
          <w:lang w:val="en-US"/>
        </w:rPr>
        <w:t>ing</w:t>
      </w:r>
      <w:r w:rsidRPr="003A4749">
        <w:rPr>
          <w:rFonts w:ascii="Times New Roman" w:hAnsi="Times New Roman"/>
          <w:lang w:val="en-US"/>
        </w:rPr>
        <w:t xml:space="preserve"> a brother among brothers, </w:t>
      </w:r>
      <w:r w:rsidR="003C6802" w:rsidRPr="003A4749">
        <w:rPr>
          <w:rFonts w:ascii="Times New Roman" w:hAnsi="Times New Roman"/>
          <w:lang w:val="en-US"/>
        </w:rPr>
        <w:t>a sign of the Kingdom through</w:t>
      </w:r>
      <w:r w:rsidRPr="003A4749">
        <w:rPr>
          <w:rFonts w:ascii="Times New Roman" w:hAnsi="Times New Roman"/>
          <w:lang w:val="en-US"/>
        </w:rPr>
        <w:t xml:space="preserve"> a simple life</w:t>
      </w:r>
      <w:r w:rsidR="000611CD" w:rsidRPr="003A4749">
        <w:rPr>
          <w:rFonts w:ascii="Times New Roman" w:hAnsi="Times New Roman"/>
          <w:lang w:val="en-US"/>
        </w:rPr>
        <w:t>;</w:t>
      </w:r>
      <w:r w:rsidR="003C6802" w:rsidRPr="003A4749">
        <w:rPr>
          <w:rFonts w:ascii="Times New Roman" w:hAnsi="Times New Roman"/>
          <w:lang w:val="en-US"/>
        </w:rPr>
        <w:t xml:space="preserve"> sharing life and faith, in open communities, inspired by the enthusiasm of the first brothers</w:t>
      </w:r>
      <w:r w:rsidR="003060FC" w:rsidRPr="003A4749">
        <w:rPr>
          <w:rFonts w:ascii="Times New Roman" w:hAnsi="Times New Roman"/>
          <w:lang w:val="en-US"/>
        </w:rPr>
        <w:t xml:space="preserve">; </w:t>
      </w:r>
      <w:r w:rsidR="00B238C3" w:rsidRPr="003A4749">
        <w:rPr>
          <w:rFonts w:ascii="Times New Roman" w:hAnsi="Times New Roman"/>
          <w:lang w:val="en-US"/>
        </w:rPr>
        <w:t>moving boldly where others do not go, being a sign of God’s love among children and young people</w:t>
      </w:r>
      <w:r w:rsidR="00BE2800" w:rsidRPr="003A4749">
        <w:rPr>
          <w:rFonts w:ascii="Times New Roman" w:hAnsi="Times New Roman"/>
          <w:lang w:val="en-US"/>
        </w:rPr>
        <w:t xml:space="preserve">; </w:t>
      </w:r>
      <w:r w:rsidR="00B238C3" w:rsidRPr="003A4749">
        <w:rPr>
          <w:rFonts w:ascii="Times New Roman" w:hAnsi="Times New Roman"/>
          <w:lang w:val="en-US"/>
        </w:rPr>
        <w:t>welcoming the call of the Institute’s universality, challenged to go beyond the current borders, allowing themselves to be evangelized by the others; making a Gospel journey with Mary, pilgrim of faith</w:t>
      </w:r>
      <w:r w:rsidR="0095527B" w:rsidRPr="003A4749">
        <w:rPr>
          <w:rStyle w:val="Rimandonotaapidipagina"/>
          <w:rFonts w:ascii="Times New Roman" w:hAnsi="Times New Roman"/>
        </w:rPr>
        <w:footnoteReference w:id="9"/>
      </w:r>
      <w:r w:rsidR="00BE2800" w:rsidRPr="003A4749">
        <w:rPr>
          <w:rFonts w:ascii="Times New Roman" w:hAnsi="Times New Roman"/>
          <w:lang w:val="en-US"/>
        </w:rPr>
        <w:t>.</w:t>
      </w:r>
    </w:p>
    <w:p w:rsidR="003F5626" w:rsidRPr="003A4749" w:rsidRDefault="003F5626" w:rsidP="003A4749">
      <w:pPr>
        <w:spacing w:after="0" w:line="240" w:lineRule="auto"/>
        <w:jc w:val="both"/>
        <w:rPr>
          <w:rFonts w:ascii="Times New Roman" w:hAnsi="Times New Roman"/>
          <w:lang w:val="en-US"/>
        </w:rPr>
      </w:pPr>
    </w:p>
    <w:p w:rsidR="003F5626" w:rsidRPr="003A4749" w:rsidRDefault="003F5626" w:rsidP="003A4749">
      <w:pPr>
        <w:spacing w:after="0" w:line="240" w:lineRule="auto"/>
        <w:jc w:val="both"/>
        <w:rPr>
          <w:rFonts w:ascii="Times New Roman" w:hAnsi="Times New Roman"/>
          <w:b/>
          <w:i/>
          <w:lang w:val="en-US"/>
        </w:rPr>
      </w:pPr>
      <w:r w:rsidRPr="003A4749">
        <w:rPr>
          <w:rFonts w:ascii="Times New Roman" w:hAnsi="Times New Roman"/>
          <w:b/>
          <w:i/>
          <w:lang w:val="en-US"/>
        </w:rPr>
        <w:t>“</w:t>
      </w:r>
      <w:r w:rsidR="003D01F2" w:rsidRPr="003A4749">
        <w:rPr>
          <w:rFonts w:ascii="Times New Roman" w:hAnsi="Times New Roman"/>
          <w:b/>
          <w:i/>
          <w:lang w:val="en-US"/>
        </w:rPr>
        <w:t>Lay Consecration</w:t>
      </w:r>
      <w:r w:rsidRPr="003A4749">
        <w:rPr>
          <w:rFonts w:ascii="Times New Roman" w:hAnsi="Times New Roman"/>
          <w:b/>
          <w:i/>
          <w:lang w:val="en-US"/>
        </w:rPr>
        <w:t>”</w:t>
      </w:r>
    </w:p>
    <w:p w:rsidR="003F5626" w:rsidRPr="003A4749" w:rsidRDefault="001C5AF4" w:rsidP="003A4749">
      <w:pPr>
        <w:autoSpaceDE w:val="0"/>
        <w:autoSpaceDN w:val="0"/>
        <w:adjustRightInd w:val="0"/>
        <w:spacing w:after="0" w:line="240" w:lineRule="auto"/>
        <w:jc w:val="both"/>
        <w:rPr>
          <w:rFonts w:ascii="Times New Roman" w:hAnsi="Times New Roman"/>
          <w:lang w:val="en-US"/>
        </w:rPr>
      </w:pPr>
      <w:r w:rsidRPr="003A4749">
        <w:rPr>
          <w:rFonts w:ascii="Times New Roman" w:hAnsi="Times New Roman"/>
          <w:lang w:val="en-US"/>
        </w:rPr>
        <w:t>The</w:t>
      </w:r>
      <w:r w:rsidRPr="003A4749">
        <w:rPr>
          <w:rFonts w:ascii="Times New Roman" w:hAnsi="Times New Roman"/>
          <w:lang w:val="en-US" w:eastAsia="it-IT"/>
        </w:rPr>
        <w:t xml:space="preserve"> Marist lay life originates, as does all Christian vocation, from the response to our encounter with God, who loves us infinitely. It is the fruit of our baptism which directs all of us to that unique Christian mission: to give witness of the Kingdom of God in this world.</w:t>
      </w:r>
      <w:r w:rsidR="00A62A4C" w:rsidRPr="003A4749">
        <w:rPr>
          <w:rFonts w:ascii="Times New Roman" w:hAnsi="Times New Roman"/>
          <w:lang w:val="en-US" w:eastAsia="it-IT"/>
        </w:rPr>
        <w:t xml:space="preserve"> </w:t>
      </w:r>
      <w:r w:rsidRPr="003A4749">
        <w:rPr>
          <w:rFonts w:ascii="Times New Roman" w:hAnsi="Times New Roman"/>
          <w:lang w:val="en-US"/>
        </w:rPr>
        <w:t>It arises from hearing, in one’s own life, God’s call to live as Christians through Champagnat’s charism, looking to respond to it through the state of lay life</w:t>
      </w:r>
      <w:r w:rsidR="0095527B" w:rsidRPr="003A4749">
        <w:rPr>
          <w:rStyle w:val="Rimandonotaapidipagina"/>
          <w:rFonts w:ascii="Times New Roman" w:hAnsi="Times New Roman"/>
        </w:rPr>
        <w:footnoteReference w:id="10"/>
      </w:r>
      <w:r w:rsidR="000611CD" w:rsidRPr="003A4749">
        <w:rPr>
          <w:rFonts w:ascii="Times New Roman" w:hAnsi="Times New Roman"/>
          <w:lang w:val="en-US"/>
        </w:rPr>
        <w:t xml:space="preserve">. </w:t>
      </w:r>
      <w:r w:rsidR="00A62A4C" w:rsidRPr="003A4749">
        <w:rPr>
          <w:rFonts w:ascii="Times New Roman" w:hAnsi="Times New Roman"/>
          <w:lang w:val="en-US"/>
        </w:rPr>
        <w:t>Everyone is invited to walk a single path of a personal response in response to God who loves us and wants our fullness. It is,</w:t>
      </w:r>
      <w:r w:rsidR="008370F0" w:rsidRPr="003A4749">
        <w:rPr>
          <w:rFonts w:ascii="Times New Roman" w:hAnsi="Times New Roman"/>
          <w:lang w:val="en-US"/>
        </w:rPr>
        <w:t xml:space="preserve"> therefore, </w:t>
      </w:r>
      <w:r w:rsidR="008370F0" w:rsidRPr="003A4749">
        <w:rPr>
          <w:rFonts w:ascii="Times New Roman" w:hAnsi="Times New Roman"/>
          <w:i/>
          <w:lang w:val="en-US"/>
        </w:rPr>
        <w:t xml:space="preserve">a personal call </w:t>
      </w:r>
      <w:r w:rsidR="008370F0" w:rsidRPr="003A4749">
        <w:rPr>
          <w:rFonts w:ascii="Times New Roman" w:hAnsi="Times New Roman"/>
          <w:lang w:val="en-US"/>
        </w:rPr>
        <w:t>to a specific way of</w:t>
      </w:r>
      <w:r w:rsidR="00A62A4C" w:rsidRPr="003A4749">
        <w:rPr>
          <w:rFonts w:ascii="Times New Roman" w:hAnsi="Times New Roman"/>
          <w:lang w:val="en-US"/>
        </w:rPr>
        <w:t xml:space="preserve"> be</w:t>
      </w:r>
      <w:r w:rsidR="008370F0" w:rsidRPr="003A4749">
        <w:rPr>
          <w:rFonts w:ascii="Times New Roman" w:hAnsi="Times New Roman"/>
          <w:lang w:val="en-US"/>
        </w:rPr>
        <w:t>ing</w:t>
      </w:r>
      <w:r w:rsidR="00A62A4C" w:rsidRPr="003A4749">
        <w:rPr>
          <w:rFonts w:ascii="Times New Roman" w:hAnsi="Times New Roman"/>
          <w:lang w:val="en-US"/>
        </w:rPr>
        <w:t xml:space="preserve"> disciples of Jesus and not a need in times of vocatio</w:t>
      </w:r>
      <w:r w:rsidR="00687925" w:rsidRPr="003A4749">
        <w:rPr>
          <w:rFonts w:ascii="Times New Roman" w:hAnsi="Times New Roman"/>
          <w:lang w:val="en-US"/>
        </w:rPr>
        <w:t xml:space="preserve">nal crisis of the brothers or a </w:t>
      </w:r>
      <w:r w:rsidR="00A62A4C" w:rsidRPr="003A4749">
        <w:rPr>
          <w:rFonts w:ascii="Times New Roman" w:hAnsi="Times New Roman"/>
          <w:lang w:val="en-US"/>
        </w:rPr>
        <w:t>manifestation of affection towards them</w:t>
      </w:r>
      <w:r w:rsidR="0095527B" w:rsidRPr="003A4749">
        <w:rPr>
          <w:rStyle w:val="Rimandonotaapidipagina"/>
          <w:rFonts w:ascii="Times New Roman" w:hAnsi="Times New Roman"/>
        </w:rPr>
        <w:footnoteReference w:id="11"/>
      </w:r>
      <w:r w:rsidR="00587E44" w:rsidRPr="003A4749">
        <w:rPr>
          <w:rFonts w:ascii="Times New Roman" w:hAnsi="Times New Roman"/>
          <w:lang w:val="en-US"/>
        </w:rPr>
        <w:t>.</w:t>
      </w:r>
    </w:p>
    <w:p w:rsidR="009624A0" w:rsidRPr="003A4749" w:rsidRDefault="009624A0" w:rsidP="003A4749">
      <w:pPr>
        <w:spacing w:after="0" w:line="240" w:lineRule="auto"/>
        <w:jc w:val="both"/>
        <w:rPr>
          <w:rFonts w:ascii="Times New Roman" w:hAnsi="Times New Roman"/>
          <w:lang w:val="en-US"/>
        </w:rPr>
      </w:pPr>
    </w:p>
    <w:p w:rsidR="00AC01AB" w:rsidRPr="003A4749" w:rsidRDefault="00CE0968" w:rsidP="003A4749">
      <w:pPr>
        <w:autoSpaceDE w:val="0"/>
        <w:autoSpaceDN w:val="0"/>
        <w:adjustRightInd w:val="0"/>
        <w:spacing w:after="0" w:line="240" w:lineRule="auto"/>
        <w:jc w:val="both"/>
        <w:rPr>
          <w:rFonts w:ascii="Times New Roman" w:hAnsi="Times New Roman"/>
          <w:lang w:val="en-US" w:eastAsia="it-IT"/>
        </w:rPr>
      </w:pPr>
      <w:r w:rsidRPr="003A4749">
        <w:rPr>
          <w:rFonts w:ascii="Times New Roman" w:hAnsi="Times New Roman"/>
          <w:lang w:val="en-US"/>
        </w:rPr>
        <w:t>The lay people live their Christian consecration from their commitment towards the world’s realities, some of them bringing their own way of living the charism from an institute of reference, as is the case of the Marist. The love of a couple expresses God’s faithfulness and passion and reminds us that all Christian vocation must be animated by passion and fertility; moreover, the love towards children is an image of God’s unconditional love towards us.</w:t>
      </w:r>
      <w:r w:rsidR="00EF76ED" w:rsidRPr="003A4749">
        <w:rPr>
          <w:rFonts w:ascii="Times New Roman" w:hAnsi="Times New Roman"/>
          <w:lang w:val="en-US"/>
        </w:rPr>
        <w:t xml:space="preserve"> The profession and contact with different areas in which they are involved in – social, economic, political – allow</w:t>
      </w:r>
      <w:r w:rsidR="001C60A0" w:rsidRPr="003A4749">
        <w:rPr>
          <w:rFonts w:ascii="Times New Roman" w:hAnsi="Times New Roman"/>
          <w:lang w:val="en-US"/>
        </w:rPr>
        <w:t>s</w:t>
      </w:r>
      <w:r w:rsidR="00EF76ED" w:rsidRPr="003A4749">
        <w:rPr>
          <w:rFonts w:ascii="Times New Roman" w:hAnsi="Times New Roman"/>
          <w:lang w:val="en-US"/>
        </w:rPr>
        <w:t xml:space="preserve"> personal fulfillment</w:t>
      </w:r>
      <w:r w:rsidR="001C60A0" w:rsidRPr="003A4749">
        <w:rPr>
          <w:rFonts w:ascii="Times New Roman" w:hAnsi="Times New Roman"/>
          <w:lang w:val="en-US"/>
        </w:rPr>
        <w:t>, direct contact with reality and to be signs of God, looking at it with his eyes and committing themselves in their transformation, attentive to his calls to serve the Kingdom</w:t>
      </w:r>
      <w:r w:rsidR="00687925" w:rsidRPr="003A4749">
        <w:rPr>
          <w:rFonts w:ascii="Times New Roman" w:hAnsi="Times New Roman"/>
          <w:lang w:val="en-US"/>
        </w:rPr>
        <w:t xml:space="preserve"> in the signs of times</w:t>
      </w:r>
      <w:r w:rsidR="001C60A0" w:rsidRPr="003A4749">
        <w:rPr>
          <w:rFonts w:ascii="Times New Roman" w:hAnsi="Times New Roman"/>
          <w:lang w:val="en-US"/>
        </w:rPr>
        <w:t>.</w:t>
      </w:r>
      <w:r w:rsidR="00D74838" w:rsidRPr="003A4749">
        <w:rPr>
          <w:rFonts w:ascii="Times New Roman" w:hAnsi="Times New Roman"/>
          <w:lang w:val="en-US"/>
        </w:rPr>
        <w:t xml:space="preserve"> Also, </w:t>
      </w:r>
      <w:r w:rsidR="00D74838" w:rsidRPr="003A4749">
        <w:rPr>
          <w:rFonts w:ascii="Times New Roman" w:hAnsi="Times New Roman"/>
          <w:lang w:val="en-US" w:eastAsia="it-IT"/>
        </w:rPr>
        <w:t>living the Marist charism from the perspective of women invites us all</w:t>
      </w:r>
      <w:r w:rsidR="00E6465D" w:rsidRPr="003A4749">
        <w:rPr>
          <w:rFonts w:ascii="Times New Roman" w:hAnsi="Times New Roman"/>
          <w:lang w:val="en-US" w:eastAsia="it-IT"/>
        </w:rPr>
        <w:t xml:space="preserve"> to adopt a Marian style of living and serving</w:t>
      </w:r>
      <w:r w:rsidR="0095527B" w:rsidRPr="003A4749">
        <w:rPr>
          <w:rStyle w:val="Rimandonotaapidipagina"/>
          <w:rFonts w:ascii="Times New Roman" w:hAnsi="Times New Roman"/>
        </w:rPr>
        <w:footnoteReference w:id="12"/>
      </w:r>
      <w:r w:rsidR="00AC01AB" w:rsidRPr="003A4749">
        <w:rPr>
          <w:rFonts w:ascii="Times New Roman" w:hAnsi="Times New Roman"/>
          <w:i/>
          <w:lang w:val="en-US"/>
        </w:rPr>
        <w:t>.</w:t>
      </w:r>
    </w:p>
    <w:p w:rsidR="003F5626" w:rsidRPr="003A4749" w:rsidRDefault="003F5626" w:rsidP="003A4749">
      <w:pPr>
        <w:spacing w:after="0" w:line="240" w:lineRule="auto"/>
        <w:jc w:val="both"/>
        <w:rPr>
          <w:rFonts w:ascii="Times New Roman" w:hAnsi="Times New Roman"/>
          <w:lang w:val="en-US"/>
        </w:rPr>
      </w:pPr>
    </w:p>
    <w:p w:rsidR="003F5626" w:rsidRPr="003A4749" w:rsidRDefault="00FC0291" w:rsidP="003A4749">
      <w:pPr>
        <w:spacing w:after="0" w:line="240" w:lineRule="auto"/>
        <w:jc w:val="both"/>
        <w:rPr>
          <w:rFonts w:ascii="Times New Roman" w:hAnsi="Times New Roman"/>
          <w:b/>
          <w:i/>
          <w:lang w:val="en-US"/>
        </w:rPr>
      </w:pPr>
      <w:r w:rsidRPr="003A4749">
        <w:rPr>
          <w:rFonts w:ascii="Times New Roman" w:hAnsi="Times New Roman"/>
          <w:b/>
          <w:i/>
          <w:lang w:val="en-US"/>
        </w:rPr>
        <w:t>As brothers and lay Marists, we recognize our common consecration and we rely on the experience of our respective vocation.</w:t>
      </w:r>
    </w:p>
    <w:p w:rsidR="003F5626" w:rsidRPr="003A4749" w:rsidRDefault="00FC0291" w:rsidP="003A4749">
      <w:pPr>
        <w:autoSpaceDE w:val="0"/>
        <w:autoSpaceDN w:val="0"/>
        <w:adjustRightInd w:val="0"/>
        <w:spacing w:after="0" w:line="240" w:lineRule="auto"/>
        <w:jc w:val="both"/>
        <w:rPr>
          <w:rFonts w:ascii="Times New Roman" w:hAnsi="Times New Roman"/>
          <w:lang w:val="en-US"/>
        </w:rPr>
      </w:pPr>
      <w:r w:rsidRPr="003A4749">
        <w:rPr>
          <w:rFonts w:ascii="Times New Roman" w:hAnsi="Times New Roman"/>
          <w:lang w:val="en-US" w:eastAsia="it-IT"/>
        </w:rPr>
        <w:t>We Brothers and Lay people have much in common: we both share the beauty and the limits of the human condition at this historical time, we live the same Christian vocation through baptism, and we have felt the call of God that drew us to the Marist charism</w:t>
      </w:r>
      <w:r w:rsidR="0095527B" w:rsidRPr="003A4749">
        <w:rPr>
          <w:rStyle w:val="Rimandonotaapidipagina"/>
          <w:rFonts w:ascii="Times New Roman" w:hAnsi="Times New Roman"/>
        </w:rPr>
        <w:footnoteReference w:id="13"/>
      </w:r>
      <w:r w:rsidR="00587E44" w:rsidRPr="003A4749">
        <w:rPr>
          <w:rFonts w:ascii="Times New Roman" w:hAnsi="Times New Roman"/>
          <w:lang w:val="en-US"/>
        </w:rPr>
        <w:t>.</w:t>
      </w:r>
      <w:r w:rsidR="003A4749">
        <w:rPr>
          <w:rFonts w:ascii="Times New Roman" w:hAnsi="Times New Roman"/>
          <w:lang w:val="en-US"/>
        </w:rPr>
        <w:t xml:space="preserve"> </w:t>
      </w:r>
      <w:r w:rsidRPr="003A4749">
        <w:rPr>
          <w:rFonts w:ascii="Times New Roman" w:hAnsi="Times New Roman"/>
          <w:lang w:val="en-US" w:eastAsia="it-IT"/>
        </w:rPr>
        <w:t>We</w:t>
      </w:r>
      <w:r w:rsidR="000D54B8" w:rsidRPr="003A4749">
        <w:rPr>
          <w:rFonts w:ascii="Times New Roman" w:hAnsi="Times New Roman"/>
          <w:lang w:val="en-US" w:eastAsia="it-IT"/>
        </w:rPr>
        <w:t xml:space="preserve"> </w:t>
      </w:r>
      <w:r w:rsidRPr="003A4749">
        <w:rPr>
          <w:rFonts w:ascii="Times New Roman" w:hAnsi="Times New Roman"/>
          <w:lang w:val="en-US" w:eastAsia="it-IT"/>
        </w:rPr>
        <w:t>Lay pe</w:t>
      </w:r>
      <w:r w:rsidR="000D54B8" w:rsidRPr="003A4749">
        <w:rPr>
          <w:rFonts w:ascii="Times New Roman" w:hAnsi="Times New Roman"/>
          <w:lang w:val="en-US" w:eastAsia="it-IT"/>
        </w:rPr>
        <w:t>ople and Brothers</w:t>
      </w:r>
      <w:r w:rsidR="000E0BF5" w:rsidRPr="003A4749">
        <w:rPr>
          <w:rFonts w:ascii="Times New Roman" w:hAnsi="Times New Roman"/>
          <w:lang w:val="en-US" w:eastAsia="it-IT"/>
        </w:rPr>
        <w:t xml:space="preserve"> become</w:t>
      </w:r>
      <w:r w:rsidR="000D54B8" w:rsidRPr="003A4749">
        <w:rPr>
          <w:rFonts w:ascii="Times New Roman" w:hAnsi="Times New Roman"/>
          <w:lang w:val="en-US" w:eastAsia="it-IT"/>
        </w:rPr>
        <w:t xml:space="preserve"> strengthe</w:t>
      </w:r>
      <w:r w:rsidRPr="003A4749">
        <w:rPr>
          <w:rFonts w:ascii="Times New Roman" w:hAnsi="Times New Roman"/>
          <w:lang w:val="en-US" w:eastAsia="it-IT"/>
        </w:rPr>
        <w:t>n</w:t>
      </w:r>
      <w:r w:rsidR="000E0BF5" w:rsidRPr="003A4749">
        <w:rPr>
          <w:rFonts w:ascii="Times New Roman" w:hAnsi="Times New Roman"/>
          <w:lang w:val="en-US" w:eastAsia="it-IT"/>
        </w:rPr>
        <w:t>ed</w:t>
      </w:r>
      <w:r w:rsidRPr="003A4749">
        <w:rPr>
          <w:rFonts w:ascii="Times New Roman" w:hAnsi="Times New Roman"/>
          <w:lang w:val="en-US" w:eastAsia="it-IT"/>
        </w:rPr>
        <w:t xml:space="preserve"> in our specific vocations to the extent that we meet each</w:t>
      </w:r>
      <w:r w:rsidR="000D54B8" w:rsidRPr="003A4749">
        <w:rPr>
          <w:rFonts w:ascii="Times New Roman" w:hAnsi="Times New Roman"/>
          <w:lang w:val="en-US" w:eastAsia="it-IT"/>
        </w:rPr>
        <w:t xml:space="preserve"> </w:t>
      </w:r>
      <w:r w:rsidRPr="003A4749">
        <w:rPr>
          <w:rFonts w:ascii="Times New Roman" w:hAnsi="Times New Roman"/>
          <w:lang w:val="en-US" w:eastAsia="it-IT"/>
        </w:rPr>
        <w:t xml:space="preserve">other in a path that opens up to the future. </w:t>
      </w:r>
      <w:r w:rsidRPr="003A4749">
        <w:rPr>
          <w:rFonts w:ascii="Times New Roman" w:hAnsi="Times New Roman"/>
          <w:i/>
          <w:lang w:val="en-US" w:eastAsia="it-IT"/>
        </w:rPr>
        <w:t>Our re</w:t>
      </w:r>
      <w:r w:rsidR="000D54B8" w:rsidRPr="003A4749">
        <w:rPr>
          <w:rFonts w:ascii="Times New Roman" w:hAnsi="Times New Roman"/>
          <w:i/>
          <w:lang w:val="en-US" w:eastAsia="it-IT"/>
        </w:rPr>
        <w:t xml:space="preserve">spective vocations are mutually </w:t>
      </w:r>
      <w:r w:rsidRPr="003A4749">
        <w:rPr>
          <w:rFonts w:ascii="Times New Roman" w:hAnsi="Times New Roman"/>
          <w:i/>
          <w:lang w:val="en-US" w:eastAsia="it-IT"/>
        </w:rPr>
        <w:t>enhanced.</w:t>
      </w:r>
      <w:r w:rsidRPr="003A4749">
        <w:rPr>
          <w:rFonts w:ascii="Times New Roman" w:hAnsi="Times New Roman"/>
          <w:lang w:val="en-US" w:eastAsia="it-IT"/>
        </w:rPr>
        <w:t xml:space="preserve"> So while we continue discovering who we are by relating</w:t>
      </w:r>
      <w:r w:rsidR="000D54B8" w:rsidRPr="003A4749">
        <w:rPr>
          <w:rFonts w:ascii="Times New Roman" w:hAnsi="Times New Roman"/>
          <w:i/>
          <w:lang w:val="en-US" w:eastAsia="it-IT"/>
        </w:rPr>
        <w:t xml:space="preserve"> </w:t>
      </w:r>
      <w:r w:rsidRPr="003A4749">
        <w:rPr>
          <w:rFonts w:ascii="Times New Roman" w:hAnsi="Times New Roman"/>
          <w:lang w:val="en-US" w:eastAsia="it-IT"/>
        </w:rPr>
        <w:t>with others, the specific identity of Brothers and Lay Marists is clarified</w:t>
      </w:r>
      <w:r w:rsidR="000D54B8" w:rsidRPr="003A4749">
        <w:rPr>
          <w:rFonts w:ascii="Times New Roman" w:hAnsi="Times New Roman"/>
          <w:i/>
          <w:lang w:val="en-US" w:eastAsia="it-IT"/>
        </w:rPr>
        <w:t xml:space="preserve"> </w:t>
      </w:r>
      <w:r w:rsidRPr="003A4749">
        <w:rPr>
          <w:rFonts w:ascii="Times New Roman" w:hAnsi="Times New Roman"/>
          <w:lang w:val="en-US" w:eastAsia="it-IT"/>
        </w:rPr>
        <w:t xml:space="preserve">and enriched </w:t>
      </w:r>
      <w:r w:rsidRPr="003A4749">
        <w:rPr>
          <w:rFonts w:ascii="Times New Roman" w:hAnsi="Times New Roman"/>
          <w:i/>
          <w:iCs/>
          <w:lang w:val="en-US" w:eastAsia="it-IT"/>
        </w:rPr>
        <w:t>by sharing life: spirituality, mission, formation…</w:t>
      </w:r>
      <w:r w:rsidR="000D54B8" w:rsidRPr="003A4749">
        <w:rPr>
          <w:rStyle w:val="Rimandonotaapidipagina"/>
          <w:rFonts w:ascii="Times New Roman" w:hAnsi="Times New Roman"/>
        </w:rPr>
        <w:footnoteReference w:id="14"/>
      </w:r>
      <w:r w:rsidR="003A4749">
        <w:rPr>
          <w:rFonts w:ascii="Times New Roman" w:hAnsi="Times New Roman"/>
          <w:i/>
          <w:iCs/>
          <w:lang w:val="en-US" w:eastAsia="it-IT"/>
        </w:rPr>
        <w:t xml:space="preserve">. </w:t>
      </w:r>
      <w:r w:rsidR="003A4749">
        <w:rPr>
          <w:rFonts w:ascii="Times New Roman" w:hAnsi="Times New Roman"/>
          <w:lang w:val="en-US"/>
        </w:rPr>
        <w:t xml:space="preserve"> </w:t>
      </w:r>
      <w:r w:rsidR="00A01D19" w:rsidRPr="003A4749">
        <w:rPr>
          <w:rFonts w:ascii="Times New Roman" w:hAnsi="Times New Roman"/>
          <w:lang w:val="en-US" w:eastAsia="it-IT"/>
        </w:rPr>
        <w:t>W</w:t>
      </w:r>
      <w:r w:rsidR="000D54B8" w:rsidRPr="003A4749">
        <w:rPr>
          <w:rFonts w:ascii="Times New Roman" w:hAnsi="Times New Roman"/>
          <w:lang w:val="en-US" w:eastAsia="it-IT"/>
        </w:rPr>
        <w:t xml:space="preserve">e </w:t>
      </w:r>
      <w:r w:rsidR="00A01D19" w:rsidRPr="003A4749">
        <w:rPr>
          <w:rFonts w:ascii="Times New Roman" w:hAnsi="Times New Roman"/>
          <w:lang w:val="en-US" w:eastAsia="it-IT"/>
        </w:rPr>
        <w:t xml:space="preserve">also </w:t>
      </w:r>
      <w:r w:rsidR="000D54B8" w:rsidRPr="003A4749">
        <w:rPr>
          <w:rFonts w:ascii="Times New Roman" w:hAnsi="Times New Roman"/>
          <w:lang w:val="en-US" w:eastAsia="it-IT"/>
        </w:rPr>
        <w:t xml:space="preserve">feel it is an invitation of the Spirit to live a new communion among brothers and lay Marists, </w:t>
      </w:r>
      <w:r w:rsidR="00683DAD" w:rsidRPr="003A4749">
        <w:rPr>
          <w:rFonts w:ascii="Times New Roman" w:hAnsi="Times New Roman"/>
          <w:lang w:val="en-US" w:eastAsia="it-IT"/>
        </w:rPr>
        <w:t>providing greater vitality of the Marist charism and mission in our world, forming together a prophetic and Marian Church</w:t>
      </w:r>
      <w:r w:rsidR="0095527B" w:rsidRPr="003A4749">
        <w:rPr>
          <w:rStyle w:val="Rimandonotaapidipagina"/>
          <w:rFonts w:ascii="Times New Roman" w:hAnsi="Times New Roman"/>
        </w:rPr>
        <w:footnoteReference w:id="15"/>
      </w:r>
      <w:r w:rsidR="00875B0D" w:rsidRPr="003A4749">
        <w:rPr>
          <w:rFonts w:ascii="Times New Roman" w:hAnsi="Times New Roman"/>
          <w:lang w:val="en-US"/>
        </w:rPr>
        <w:t xml:space="preserve">. </w:t>
      </w:r>
    </w:p>
    <w:sectPr w:rsidR="003F5626" w:rsidRPr="003A4749" w:rsidSect="00971C94">
      <w:pgSz w:w="11907" w:h="16839"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3E9" w:rsidRDefault="005563E9" w:rsidP="001A1902">
      <w:pPr>
        <w:spacing w:after="0" w:line="240" w:lineRule="auto"/>
      </w:pPr>
      <w:r>
        <w:separator/>
      </w:r>
    </w:p>
  </w:endnote>
  <w:endnote w:type="continuationSeparator" w:id="0">
    <w:p w:rsidR="005563E9" w:rsidRDefault="005563E9" w:rsidP="001A1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3E9" w:rsidRDefault="005563E9" w:rsidP="001A1902">
      <w:pPr>
        <w:spacing w:after="0" w:line="240" w:lineRule="auto"/>
      </w:pPr>
      <w:r>
        <w:separator/>
      </w:r>
    </w:p>
  </w:footnote>
  <w:footnote w:type="continuationSeparator" w:id="0">
    <w:p w:rsidR="005563E9" w:rsidRDefault="005563E9" w:rsidP="001A1902">
      <w:pPr>
        <w:spacing w:after="0" w:line="240" w:lineRule="auto"/>
      </w:pPr>
      <w:r>
        <w:continuationSeparator/>
      </w:r>
    </w:p>
  </w:footnote>
  <w:footnote w:id="1">
    <w:p w:rsidR="001A1902" w:rsidRPr="006F5EDC" w:rsidRDefault="001A1902" w:rsidP="001A1902">
      <w:pPr>
        <w:pStyle w:val="Testonotaapidipagina"/>
        <w:spacing w:after="0" w:line="240" w:lineRule="auto"/>
        <w:rPr>
          <w:rFonts w:ascii="Times New Roman" w:hAnsi="Times New Roman"/>
          <w:lang w:val="en-US"/>
        </w:rPr>
      </w:pPr>
      <w:r w:rsidRPr="009624A0">
        <w:rPr>
          <w:rStyle w:val="Rimandonotaapidipagina"/>
          <w:rFonts w:ascii="Times New Roman" w:hAnsi="Times New Roman"/>
        </w:rPr>
        <w:footnoteRef/>
      </w:r>
      <w:r w:rsidRPr="006F5EDC">
        <w:rPr>
          <w:rFonts w:ascii="Times New Roman" w:hAnsi="Times New Roman"/>
          <w:lang w:val="en-US"/>
        </w:rPr>
        <w:t xml:space="preserve"> EE (E</w:t>
      </w:r>
      <w:r w:rsidR="00A175E9" w:rsidRPr="006F5EDC">
        <w:rPr>
          <w:rFonts w:ascii="Times New Roman" w:hAnsi="Times New Roman"/>
          <w:lang w:val="en-US"/>
        </w:rPr>
        <w:t>ssential Elements</w:t>
      </w:r>
      <w:r w:rsidR="006F5EDC" w:rsidRPr="006F5EDC">
        <w:rPr>
          <w:rFonts w:ascii="Times New Roman" w:hAnsi="Times New Roman"/>
          <w:lang w:val="en-US"/>
        </w:rPr>
        <w:t xml:space="preserve"> in the Church’s Teaching on Religious Life</w:t>
      </w:r>
      <w:r w:rsidRPr="006F5EDC">
        <w:rPr>
          <w:rFonts w:ascii="Times New Roman" w:hAnsi="Times New Roman"/>
          <w:lang w:val="en-US"/>
        </w:rPr>
        <w:t>) 6</w:t>
      </w:r>
    </w:p>
  </w:footnote>
  <w:footnote w:id="2">
    <w:p w:rsidR="009624A0" w:rsidRPr="00663A6C" w:rsidRDefault="009624A0" w:rsidP="009624A0">
      <w:pPr>
        <w:pStyle w:val="Testonotaapidipagina"/>
        <w:spacing w:after="0" w:line="240" w:lineRule="auto"/>
        <w:jc w:val="both"/>
        <w:rPr>
          <w:rFonts w:ascii="Times New Roman" w:hAnsi="Times New Roman"/>
          <w:color w:val="000000"/>
          <w:lang w:val="en-US"/>
        </w:rPr>
      </w:pPr>
      <w:r w:rsidRPr="00663A6C">
        <w:rPr>
          <w:rStyle w:val="Rimandonotaapidipagina"/>
          <w:rFonts w:ascii="Times New Roman" w:hAnsi="Times New Roman"/>
        </w:rPr>
        <w:footnoteRef/>
      </w:r>
      <w:r w:rsidRPr="00663A6C">
        <w:rPr>
          <w:rFonts w:ascii="Times New Roman" w:hAnsi="Times New Roman"/>
          <w:lang w:val="en-US"/>
        </w:rPr>
        <w:t xml:space="preserve"> PO (</w:t>
      </w:r>
      <w:r w:rsidR="00574684" w:rsidRPr="00663A6C">
        <w:rPr>
          <w:rFonts w:ascii="Times New Roman" w:hAnsi="Times New Roman"/>
          <w:lang w:val="en-US"/>
        </w:rPr>
        <w:t>Presbyterorum Ordinis</w:t>
      </w:r>
      <w:r w:rsidRPr="00663A6C">
        <w:rPr>
          <w:rFonts w:ascii="Times New Roman" w:hAnsi="Times New Roman"/>
          <w:lang w:val="en-US"/>
        </w:rPr>
        <w:t>) 2: “</w:t>
      </w:r>
      <w:r w:rsidR="00663A6C" w:rsidRPr="00663A6C">
        <w:rPr>
          <w:rFonts w:ascii="Times New Roman" w:hAnsi="Times New Roman"/>
          <w:color w:val="000000"/>
          <w:lang w:val="en-US"/>
        </w:rPr>
        <w:t>The Lord Jesus, whom the Father has sent into the world, has made his whole Mystical Body a sharer in the anointing of the Spirit with which he himself is anointed. In him all the faithful are made a holy and royal priesthood.”</w:t>
      </w:r>
    </w:p>
  </w:footnote>
  <w:footnote w:id="3">
    <w:p w:rsidR="001A1902" w:rsidRPr="003E1B66" w:rsidRDefault="001A1902" w:rsidP="001A1902">
      <w:pPr>
        <w:pStyle w:val="Testonotaapidipagina"/>
        <w:spacing w:after="0" w:line="240" w:lineRule="auto"/>
        <w:rPr>
          <w:rFonts w:ascii="Times New Roman" w:hAnsi="Times New Roman"/>
          <w:lang w:val="en-US"/>
        </w:rPr>
      </w:pPr>
      <w:r w:rsidRPr="009624A0">
        <w:rPr>
          <w:rStyle w:val="Rimandonotaapidipagina"/>
          <w:rFonts w:ascii="Times New Roman" w:hAnsi="Times New Roman"/>
        </w:rPr>
        <w:footnoteRef/>
      </w:r>
      <w:r w:rsidRPr="003E1B66">
        <w:rPr>
          <w:rFonts w:ascii="Times New Roman" w:hAnsi="Times New Roman"/>
          <w:lang w:val="en-US"/>
        </w:rPr>
        <w:t xml:space="preserve"> </w:t>
      </w:r>
      <w:r w:rsidR="003E1B66" w:rsidRPr="003E1B66">
        <w:rPr>
          <w:rFonts w:ascii="Times New Roman" w:hAnsi="Times New Roman"/>
          <w:lang w:val="en-US"/>
        </w:rPr>
        <w:t xml:space="preserve">Theological Dictionary of Consecrated Life, 2nd edition, </w:t>
      </w:r>
      <w:r w:rsidR="00C60C28">
        <w:rPr>
          <w:rFonts w:ascii="Times New Roman" w:hAnsi="Times New Roman"/>
          <w:lang w:val="en-US"/>
        </w:rPr>
        <w:t>Publicaciones Claretianas</w:t>
      </w:r>
      <w:r w:rsidRPr="003E1B66">
        <w:rPr>
          <w:rFonts w:ascii="Times New Roman" w:hAnsi="Times New Roman"/>
          <w:lang w:val="en-US"/>
        </w:rPr>
        <w:t>, p. 378</w:t>
      </w:r>
    </w:p>
  </w:footnote>
  <w:footnote w:id="4">
    <w:p w:rsidR="001A1902" w:rsidRPr="00A71F19" w:rsidRDefault="001A1902" w:rsidP="001A1902">
      <w:pPr>
        <w:pStyle w:val="Testonotaapidipagina"/>
        <w:spacing w:after="0" w:line="240" w:lineRule="auto"/>
        <w:rPr>
          <w:rFonts w:ascii="Times New Roman" w:hAnsi="Times New Roman"/>
          <w:lang w:val="en-US"/>
        </w:rPr>
      </w:pPr>
      <w:r w:rsidRPr="009624A0">
        <w:rPr>
          <w:rStyle w:val="Rimandonotaapidipagina"/>
          <w:rFonts w:ascii="Times New Roman" w:hAnsi="Times New Roman"/>
        </w:rPr>
        <w:footnoteRef/>
      </w:r>
      <w:r w:rsidRPr="00A71F19">
        <w:rPr>
          <w:rFonts w:ascii="Times New Roman" w:hAnsi="Times New Roman"/>
          <w:lang w:val="en-US"/>
        </w:rPr>
        <w:t xml:space="preserve"> 1</w:t>
      </w:r>
      <w:r w:rsidR="00A71F19" w:rsidRPr="00A71F19">
        <w:rPr>
          <w:rFonts w:ascii="Times New Roman" w:hAnsi="Times New Roman"/>
          <w:lang w:val="en-US"/>
        </w:rPr>
        <w:t xml:space="preserve"> </w:t>
      </w:r>
      <w:r w:rsidRPr="00A71F19">
        <w:rPr>
          <w:rFonts w:ascii="Times New Roman" w:hAnsi="Times New Roman"/>
          <w:lang w:val="en-US"/>
        </w:rPr>
        <w:t>J</w:t>
      </w:r>
      <w:r w:rsidR="00C60C28" w:rsidRPr="00A71F19">
        <w:rPr>
          <w:rFonts w:ascii="Times New Roman" w:hAnsi="Times New Roman"/>
          <w:lang w:val="en-US"/>
        </w:rPr>
        <w:t>ohn 3:1-2</w:t>
      </w:r>
      <w:r w:rsidRPr="00A71F19">
        <w:rPr>
          <w:rFonts w:ascii="Times New Roman" w:hAnsi="Times New Roman"/>
          <w:lang w:val="en-US"/>
        </w:rPr>
        <w:t>.</w:t>
      </w:r>
    </w:p>
  </w:footnote>
  <w:footnote w:id="5">
    <w:p w:rsidR="001A1902" w:rsidRPr="00A71F19" w:rsidRDefault="001A1902" w:rsidP="001A1902">
      <w:pPr>
        <w:pStyle w:val="Testonotaapidipagina"/>
        <w:spacing w:after="0" w:line="240" w:lineRule="auto"/>
        <w:rPr>
          <w:rFonts w:ascii="Times New Roman" w:hAnsi="Times New Roman"/>
          <w:lang w:val="en-US"/>
        </w:rPr>
      </w:pPr>
      <w:r w:rsidRPr="009624A0">
        <w:rPr>
          <w:rStyle w:val="Rimandonotaapidipagina"/>
          <w:rFonts w:ascii="Times New Roman" w:hAnsi="Times New Roman"/>
        </w:rPr>
        <w:footnoteRef/>
      </w:r>
      <w:r w:rsidR="00A71F19">
        <w:rPr>
          <w:rFonts w:ascii="Times New Roman" w:hAnsi="Times New Roman"/>
          <w:lang w:val="en-US"/>
        </w:rPr>
        <w:t xml:space="preserve"> </w:t>
      </w:r>
      <w:r w:rsidR="00A71F19" w:rsidRPr="003E1B66">
        <w:rPr>
          <w:rFonts w:ascii="Times New Roman" w:hAnsi="Times New Roman"/>
          <w:lang w:val="en-US"/>
        </w:rPr>
        <w:t>Theological Dictionary of Consecrated Life, 2nd edition</w:t>
      </w:r>
      <w:r w:rsidRPr="00A71F19">
        <w:rPr>
          <w:rFonts w:ascii="Times New Roman" w:hAnsi="Times New Roman"/>
          <w:lang w:val="en-US"/>
        </w:rPr>
        <w:t>, Publicaciones Claretianas, p. 379</w:t>
      </w:r>
    </w:p>
  </w:footnote>
  <w:footnote w:id="6">
    <w:p w:rsidR="001A1902" w:rsidRPr="009624A0" w:rsidRDefault="001A1902" w:rsidP="001A1902">
      <w:pPr>
        <w:pStyle w:val="Testonotaapidipagina"/>
        <w:spacing w:after="0" w:line="240" w:lineRule="auto"/>
        <w:rPr>
          <w:rFonts w:ascii="Times New Roman" w:hAnsi="Times New Roman"/>
        </w:rPr>
      </w:pPr>
      <w:r w:rsidRPr="009624A0">
        <w:rPr>
          <w:rStyle w:val="Rimandonotaapidipagina"/>
          <w:rFonts w:ascii="Times New Roman" w:hAnsi="Times New Roman"/>
        </w:rPr>
        <w:footnoteRef/>
      </w:r>
      <w:r w:rsidRPr="009624A0">
        <w:rPr>
          <w:rFonts w:ascii="Times New Roman" w:hAnsi="Times New Roman"/>
        </w:rPr>
        <w:t xml:space="preserve"> Vita Consecrata 30</w:t>
      </w:r>
    </w:p>
  </w:footnote>
  <w:footnote w:id="7">
    <w:p w:rsidR="001A1902" w:rsidRPr="009624A0" w:rsidRDefault="001A1902" w:rsidP="001A1902">
      <w:pPr>
        <w:pStyle w:val="Testonotaapidipagina"/>
        <w:spacing w:after="0" w:line="240" w:lineRule="auto"/>
        <w:rPr>
          <w:rFonts w:ascii="Times New Roman" w:hAnsi="Times New Roman"/>
        </w:rPr>
      </w:pPr>
      <w:r w:rsidRPr="009624A0">
        <w:rPr>
          <w:rStyle w:val="Rimandonotaapidipagina"/>
          <w:rFonts w:ascii="Times New Roman" w:hAnsi="Times New Roman"/>
        </w:rPr>
        <w:footnoteRef/>
      </w:r>
      <w:r w:rsidRPr="009624A0">
        <w:rPr>
          <w:rFonts w:ascii="Times New Roman" w:hAnsi="Times New Roman"/>
        </w:rPr>
        <w:t xml:space="preserve"> Lumen Gentium 44</w:t>
      </w:r>
    </w:p>
  </w:footnote>
  <w:footnote w:id="8">
    <w:p w:rsidR="0095527B" w:rsidRPr="0096728B" w:rsidRDefault="0095527B" w:rsidP="0095527B">
      <w:pPr>
        <w:pStyle w:val="Testonotaapidipagina"/>
        <w:spacing w:after="0" w:line="240" w:lineRule="auto"/>
        <w:rPr>
          <w:rFonts w:ascii="Times New Roman" w:hAnsi="Times New Roman"/>
          <w:lang w:val="en-US"/>
        </w:rPr>
      </w:pPr>
      <w:r w:rsidRPr="009624A0">
        <w:rPr>
          <w:rStyle w:val="Rimandonotaapidipagina"/>
          <w:rFonts w:ascii="Times New Roman" w:hAnsi="Times New Roman"/>
        </w:rPr>
        <w:footnoteRef/>
      </w:r>
      <w:r w:rsidRPr="0096728B">
        <w:rPr>
          <w:rFonts w:ascii="Times New Roman" w:hAnsi="Times New Roman"/>
          <w:lang w:val="en-US"/>
        </w:rPr>
        <w:t xml:space="preserve"> LG 44; Carmelo Maccise, </w:t>
      </w:r>
      <w:r w:rsidR="0096728B">
        <w:rPr>
          <w:rFonts w:ascii="Times New Roman" w:hAnsi="Times New Roman"/>
          <w:lang w:val="en-US"/>
        </w:rPr>
        <w:t>Religious Vows in the World T</w:t>
      </w:r>
      <w:r w:rsidR="0096728B" w:rsidRPr="0096728B">
        <w:rPr>
          <w:rFonts w:ascii="Times New Roman" w:hAnsi="Times New Roman"/>
          <w:lang w:val="en-US"/>
        </w:rPr>
        <w:t>oday</w:t>
      </w:r>
      <w:r w:rsidR="0096728B">
        <w:rPr>
          <w:rFonts w:ascii="Times New Roman" w:hAnsi="Times New Roman"/>
          <w:lang w:val="en-US"/>
        </w:rPr>
        <w:t>’s World, p</w:t>
      </w:r>
      <w:r w:rsidRPr="0096728B">
        <w:rPr>
          <w:rFonts w:ascii="Times New Roman" w:hAnsi="Times New Roman"/>
          <w:lang w:val="en-US"/>
        </w:rPr>
        <w:t>. 2</w:t>
      </w:r>
    </w:p>
  </w:footnote>
  <w:footnote w:id="9">
    <w:p w:rsidR="0095527B" w:rsidRPr="00A175E9" w:rsidRDefault="0095527B" w:rsidP="0095527B">
      <w:pPr>
        <w:pStyle w:val="Testonotaapidipagina"/>
        <w:spacing w:after="0" w:line="240" w:lineRule="auto"/>
        <w:rPr>
          <w:rFonts w:ascii="Times New Roman" w:hAnsi="Times New Roman"/>
          <w:lang w:val="en-US"/>
        </w:rPr>
      </w:pPr>
      <w:r w:rsidRPr="009624A0">
        <w:rPr>
          <w:rStyle w:val="Rimandonotaapidipagina"/>
          <w:rFonts w:ascii="Times New Roman" w:hAnsi="Times New Roman"/>
        </w:rPr>
        <w:footnoteRef/>
      </w:r>
      <w:r w:rsidR="00A175E9">
        <w:rPr>
          <w:rFonts w:ascii="Times New Roman" w:hAnsi="Times New Roman"/>
          <w:lang w:val="en-US"/>
        </w:rPr>
        <w:t xml:space="preserve"> Document of the</w:t>
      </w:r>
      <w:r w:rsidR="006608D8" w:rsidRPr="00A175E9">
        <w:rPr>
          <w:rFonts w:ascii="Times New Roman" w:hAnsi="Times New Roman"/>
          <w:lang w:val="en-US"/>
        </w:rPr>
        <w:t xml:space="preserve"> 21st General Chapter</w:t>
      </w:r>
      <w:r w:rsidRPr="00A175E9">
        <w:rPr>
          <w:rFonts w:ascii="Times New Roman" w:hAnsi="Times New Roman"/>
          <w:lang w:val="en-US"/>
        </w:rPr>
        <w:t>, pp. 18-19</w:t>
      </w:r>
    </w:p>
  </w:footnote>
  <w:footnote w:id="10">
    <w:p w:rsidR="0095527B" w:rsidRPr="00A175E9" w:rsidRDefault="0095527B" w:rsidP="0095527B">
      <w:pPr>
        <w:pStyle w:val="Testonotaapidipagina"/>
        <w:spacing w:after="0" w:line="240" w:lineRule="auto"/>
        <w:rPr>
          <w:rFonts w:ascii="Times New Roman" w:hAnsi="Times New Roman"/>
          <w:lang w:val="en-US"/>
        </w:rPr>
      </w:pPr>
      <w:r w:rsidRPr="009624A0">
        <w:rPr>
          <w:rStyle w:val="Rimandonotaapidipagina"/>
          <w:rFonts w:ascii="Times New Roman" w:hAnsi="Times New Roman"/>
        </w:rPr>
        <w:footnoteRef/>
      </w:r>
      <w:r w:rsidR="00A175E9" w:rsidRPr="00A175E9">
        <w:rPr>
          <w:rFonts w:ascii="Times New Roman" w:hAnsi="Times New Roman"/>
          <w:lang w:val="en-US"/>
        </w:rPr>
        <w:t xml:space="preserve"> Gathered Around the Same Table 5 and</w:t>
      </w:r>
      <w:r w:rsidRPr="00A175E9">
        <w:rPr>
          <w:rFonts w:ascii="Times New Roman" w:hAnsi="Times New Roman"/>
          <w:lang w:val="en-US"/>
        </w:rPr>
        <w:t xml:space="preserve"> 12</w:t>
      </w:r>
    </w:p>
  </w:footnote>
  <w:footnote w:id="11">
    <w:p w:rsidR="0095527B" w:rsidRPr="00A175E9" w:rsidRDefault="0095527B" w:rsidP="0095527B">
      <w:pPr>
        <w:pStyle w:val="Testonotaapidipagina"/>
        <w:spacing w:after="0" w:line="240" w:lineRule="auto"/>
        <w:rPr>
          <w:rFonts w:ascii="Times New Roman" w:hAnsi="Times New Roman"/>
          <w:lang w:val="en-US"/>
        </w:rPr>
      </w:pPr>
      <w:r w:rsidRPr="009624A0">
        <w:rPr>
          <w:rStyle w:val="Rimandonotaapidipagina"/>
          <w:rFonts w:ascii="Times New Roman" w:hAnsi="Times New Roman"/>
        </w:rPr>
        <w:footnoteRef/>
      </w:r>
      <w:r w:rsidR="00A175E9" w:rsidRPr="00A175E9">
        <w:rPr>
          <w:rFonts w:ascii="Times New Roman" w:hAnsi="Times New Roman"/>
          <w:lang w:val="en-US"/>
        </w:rPr>
        <w:t xml:space="preserve"> Gathered Around the Same Table </w:t>
      </w:r>
      <w:r w:rsidRPr="00A175E9">
        <w:rPr>
          <w:rFonts w:ascii="Times New Roman" w:hAnsi="Times New Roman"/>
          <w:lang w:val="en-US"/>
        </w:rPr>
        <w:t>13</w:t>
      </w:r>
    </w:p>
  </w:footnote>
  <w:footnote w:id="12">
    <w:p w:rsidR="0095527B" w:rsidRPr="00A175E9" w:rsidRDefault="0095527B" w:rsidP="0095527B">
      <w:pPr>
        <w:pStyle w:val="Testonotaapidipagina"/>
        <w:spacing w:after="0" w:line="240" w:lineRule="auto"/>
        <w:rPr>
          <w:rFonts w:ascii="Times New Roman" w:hAnsi="Times New Roman"/>
          <w:lang w:val="en-US"/>
        </w:rPr>
      </w:pPr>
      <w:r w:rsidRPr="009624A0">
        <w:rPr>
          <w:rStyle w:val="Rimandonotaapidipagina"/>
          <w:rFonts w:ascii="Times New Roman" w:hAnsi="Times New Roman"/>
        </w:rPr>
        <w:footnoteRef/>
      </w:r>
      <w:r w:rsidRPr="00A175E9">
        <w:rPr>
          <w:rFonts w:ascii="Times New Roman" w:hAnsi="Times New Roman"/>
          <w:lang w:val="en-US"/>
        </w:rPr>
        <w:t xml:space="preserve"> </w:t>
      </w:r>
      <w:r w:rsidR="00A175E9" w:rsidRPr="00A175E9">
        <w:rPr>
          <w:rFonts w:ascii="Times New Roman" w:hAnsi="Times New Roman"/>
          <w:lang w:val="en-US"/>
        </w:rPr>
        <w:t xml:space="preserve">Gathered Around the Same Table </w:t>
      </w:r>
      <w:r w:rsidRPr="00A175E9">
        <w:rPr>
          <w:rFonts w:ascii="Times New Roman" w:hAnsi="Times New Roman"/>
          <w:lang w:val="en-US"/>
        </w:rPr>
        <w:t>21-25</w:t>
      </w:r>
    </w:p>
  </w:footnote>
  <w:footnote w:id="13">
    <w:p w:rsidR="0095527B" w:rsidRPr="00A175E9" w:rsidRDefault="0095527B" w:rsidP="0095527B">
      <w:pPr>
        <w:pStyle w:val="Testonotaapidipagina"/>
        <w:spacing w:after="0" w:line="240" w:lineRule="auto"/>
        <w:rPr>
          <w:rFonts w:ascii="Times New Roman" w:hAnsi="Times New Roman"/>
          <w:lang w:val="en-US"/>
        </w:rPr>
      </w:pPr>
      <w:r w:rsidRPr="009624A0">
        <w:rPr>
          <w:rStyle w:val="Rimandonotaapidipagina"/>
          <w:rFonts w:ascii="Times New Roman" w:hAnsi="Times New Roman"/>
        </w:rPr>
        <w:footnoteRef/>
      </w:r>
      <w:r w:rsidRPr="00A175E9">
        <w:rPr>
          <w:rFonts w:ascii="Times New Roman" w:hAnsi="Times New Roman"/>
          <w:lang w:val="en-US"/>
        </w:rPr>
        <w:t xml:space="preserve"> </w:t>
      </w:r>
      <w:r w:rsidR="00A175E9" w:rsidRPr="00A175E9">
        <w:rPr>
          <w:rFonts w:ascii="Times New Roman" w:hAnsi="Times New Roman"/>
          <w:lang w:val="en-US"/>
        </w:rPr>
        <w:t xml:space="preserve">Gathered Around the Same Table </w:t>
      </w:r>
      <w:r w:rsidRPr="00A175E9">
        <w:rPr>
          <w:rFonts w:ascii="Times New Roman" w:hAnsi="Times New Roman"/>
          <w:lang w:val="en-US"/>
        </w:rPr>
        <w:t>16</w:t>
      </w:r>
    </w:p>
  </w:footnote>
  <w:footnote w:id="14">
    <w:p w:rsidR="000D54B8" w:rsidRPr="00A175E9" w:rsidRDefault="000D54B8" w:rsidP="000D54B8">
      <w:pPr>
        <w:pStyle w:val="Testonotaapidipagina"/>
        <w:spacing w:after="0" w:line="240" w:lineRule="auto"/>
        <w:rPr>
          <w:rFonts w:ascii="Times New Roman" w:hAnsi="Times New Roman"/>
          <w:lang w:val="en-US"/>
        </w:rPr>
      </w:pPr>
      <w:r w:rsidRPr="009624A0">
        <w:rPr>
          <w:rStyle w:val="Rimandonotaapidipagina"/>
          <w:rFonts w:ascii="Times New Roman" w:hAnsi="Times New Roman"/>
        </w:rPr>
        <w:footnoteRef/>
      </w:r>
      <w:r w:rsidRPr="00A175E9">
        <w:rPr>
          <w:rFonts w:ascii="Times New Roman" w:hAnsi="Times New Roman"/>
          <w:lang w:val="en-US"/>
        </w:rPr>
        <w:t xml:space="preserve"> Gathered Around the Same Table 17 y 26</w:t>
      </w:r>
    </w:p>
  </w:footnote>
  <w:footnote w:id="15">
    <w:p w:rsidR="0095527B" w:rsidRPr="00A175E9" w:rsidRDefault="0095527B" w:rsidP="0095527B">
      <w:pPr>
        <w:pStyle w:val="Testonotaapidipagina"/>
        <w:spacing w:after="0" w:line="240" w:lineRule="auto"/>
        <w:rPr>
          <w:rFonts w:ascii="Times New Roman" w:hAnsi="Times New Roman"/>
          <w:lang w:val="en-US"/>
        </w:rPr>
      </w:pPr>
      <w:r w:rsidRPr="009624A0">
        <w:rPr>
          <w:rStyle w:val="Rimandonotaapidipagina"/>
          <w:rFonts w:ascii="Times New Roman" w:hAnsi="Times New Roman"/>
        </w:rPr>
        <w:footnoteRef/>
      </w:r>
      <w:r w:rsidR="00A175E9">
        <w:rPr>
          <w:rFonts w:ascii="Times New Roman" w:hAnsi="Times New Roman"/>
          <w:lang w:val="en-US"/>
        </w:rPr>
        <w:t xml:space="preserve"> Document</w:t>
      </w:r>
      <w:r w:rsidR="00A175E9" w:rsidRPr="00A175E9">
        <w:rPr>
          <w:rFonts w:ascii="Times New Roman" w:hAnsi="Times New Roman"/>
          <w:lang w:val="en-US"/>
        </w:rPr>
        <w:t xml:space="preserve"> of the 21st General </w:t>
      </w:r>
      <w:r w:rsidR="00A175E9">
        <w:rPr>
          <w:rFonts w:ascii="Times New Roman" w:hAnsi="Times New Roman"/>
          <w:lang w:val="en-US"/>
        </w:rPr>
        <w:t>Chapter</w:t>
      </w:r>
      <w:r w:rsidRPr="00A175E9">
        <w:rPr>
          <w:rFonts w:ascii="Times New Roman" w:hAnsi="Times New Roman"/>
          <w:lang w:val="en-US"/>
        </w:rPr>
        <w:t>, p. 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26"/>
    <w:rsid w:val="00056D39"/>
    <w:rsid w:val="000611CD"/>
    <w:rsid w:val="000A4CE0"/>
    <w:rsid w:val="000D54B8"/>
    <w:rsid w:val="000E0BF5"/>
    <w:rsid w:val="00105AA3"/>
    <w:rsid w:val="001302B1"/>
    <w:rsid w:val="00143DED"/>
    <w:rsid w:val="001A1902"/>
    <w:rsid w:val="001C5AF4"/>
    <w:rsid w:val="001C60A0"/>
    <w:rsid w:val="001F2F5D"/>
    <w:rsid w:val="00214972"/>
    <w:rsid w:val="002340F4"/>
    <w:rsid w:val="002646A5"/>
    <w:rsid w:val="002F0114"/>
    <w:rsid w:val="002F3AEC"/>
    <w:rsid w:val="003060FC"/>
    <w:rsid w:val="003165E0"/>
    <w:rsid w:val="00381E33"/>
    <w:rsid w:val="003A4749"/>
    <w:rsid w:val="003B4735"/>
    <w:rsid w:val="003C6802"/>
    <w:rsid w:val="003D01F2"/>
    <w:rsid w:val="003D2DBB"/>
    <w:rsid w:val="003E1B66"/>
    <w:rsid w:val="003F5626"/>
    <w:rsid w:val="00462C04"/>
    <w:rsid w:val="004924A1"/>
    <w:rsid w:val="00544485"/>
    <w:rsid w:val="005563E9"/>
    <w:rsid w:val="005739DB"/>
    <w:rsid w:val="00574684"/>
    <w:rsid w:val="005758E4"/>
    <w:rsid w:val="00587E44"/>
    <w:rsid w:val="005B1944"/>
    <w:rsid w:val="005D14F4"/>
    <w:rsid w:val="006608D8"/>
    <w:rsid w:val="00663A6C"/>
    <w:rsid w:val="00664113"/>
    <w:rsid w:val="00683DAD"/>
    <w:rsid w:val="00687925"/>
    <w:rsid w:val="006F5EDC"/>
    <w:rsid w:val="007036E9"/>
    <w:rsid w:val="00750A73"/>
    <w:rsid w:val="00780367"/>
    <w:rsid w:val="007918AE"/>
    <w:rsid w:val="007A0A47"/>
    <w:rsid w:val="00815F30"/>
    <w:rsid w:val="008370F0"/>
    <w:rsid w:val="00871F7C"/>
    <w:rsid w:val="00875B0D"/>
    <w:rsid w:val="00881A7F"/>
    <w:rsid w:val="00891A2A"/>
    <w:rsid w:val="008B1370"/>
    <w:rsid w:val="0091017E"/>
    <w:rsid w:val="00910D0A"/>
    <w:rsid w:val="0095527B"/>
    <w:rsid w:val="009624A0"/>
    <w:rsid w:val="0096728B"/>
    <w:rsid w:val="00971C94"/>
    <w:rsid w:val="009E1E33"/>
    <w:rsid w:val="009E3667"/>
    <w:rsid w:val="00A01D19"/>
    <w:rsid w:val="00A175E9"/>
    <w:rsid w:val="00A51EA1"/>
    <w:rsid w:val="00A57787"/>
    <w:rsid w:val="00A61155"/>
    <w:rsid w:val="00A62A4C"/>
    <w:rsid w:val="00A71F19"/>
    <w:rsid w:val="00A93C12"/>
    <w:rsid w:val="00AA30C7"/>
    <w:rsid w:val="00AC01AB"/>
    <w:rsid w:val="00AE4C0E"/>
    <w:rsid w:val="00B22040"/>
    <w:rsid w:val="00B238C3"/>
    <w:rsid w:val="00B26899"/>
    <w:rsid w:val="00B362BC"/>
    <w:rsid w:val="00B60176"/>
    <w:rsid w:val="00B62514"/>
    <w:rsid w:val="00B67562"/>
    <w:rsid w:val="00BE2800"/>
    <w:rsid w:val="00C60C28"/>
    <w:rsid w:val="00CE0968"/>
    <w:rsid w:val="00D40C58"/>
    <w:rsid w:val="00D74838"/>
    <w:rsid w:val="00E569F2"/>
    <w:rsid w:val="00E6465D"/>
    <w:rsid w:val="00EC3113"/>
    <w:rsid w:val="00EF76ED"/>
    <w:rsid w:val="00F10568"/>
    <w:rsid w:val="00F200E4"/>
    <w:rsid w:val="00FC02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45F15-ED35-4041-A6B8-EF1BC4FD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val="es-CO"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uiPriority w:val="99"/>
    <w:semiHidden/>
    <w:unhideWhenUsed/>
    <w:rsid w:val="001A1902"/>
    <w:rPr>
      <w:sz w:val="20"/>
      <w:szCs w:val="20"/>
    </w:rPr>
  </w:style>
  <w:style w:type="character" w:customStyle="1" w:styleId="TestonotadichiusuraCarattere">
    <w:name w:val="Testo nota di chiusura Carattere"/>
    <w:link w:val="Testonotadichiusura"/>
    <w:uiPriority w:val="99"/>
    <w:semiHidden/>
    <w:rsid w:val="001A1902"/>
    <w:rPr>
      <w:lang w:eastAsia="en-US"/>
    </w:rPr>
  </w:style>
  <w:style w:type="character" w:styleId="Rimandonotadichiusura">
    <w:name w:val="endnote reference"/>
    <w:uiPriority w:val="99"/>
    <w:semiHidden/>
    <w:unhideWhenUsed/>
    <w:rsid w:val="001A1902"/>
    <w:rPr>
      <w:vertAlign w:val="superscript"/>
    </w:rPr>
  </w:style>
  <w:style w:type="paragraph" w:styleId="Testonotaapidipagina">
    <w:name w:val="footnote text"/>
    <w:basedOn w:val="Normale"/>
    <w:link w:val="TestonotaapidipaginaCarattere"/>
    <w:uiPriority w:val="99"/>
    <w:semiHidden/>
    <w:unhideWhenUsed/>
    <w:rsid w:val="001A1902"/>
    <w:rPr>
      <w:sz w:val="20"/>
      <w:szCs w:val="20"/>
    </w:rPr>
  </w:style>
  <w:style w:type="character" w:customStyle="1" w:styleId="TestonotaapidipaginaCarattere">
    <w:name w:val="Testo nota a piè di pagina Carattere"/>
    <w:link w:val="Testonotaapidipagina"/>
    <w:uiPriority w:val="99"/>
    <w:semiHidden/>
    <w:rsid w:val="001A1902"/>
    <w:rPr>
      <w:lang w:eastAsia="en-US"/>
    </w:rPr>
  </w:style>
  <w:style w:type="character" w:styleId="Rimandonotaapidipagina">
    <w:name w:val="footnote reference"/>
    <w:uiPriority w:val="99"/>
    <w:semiHidden/>
    <w:unhideWhenUsed/>
    <w:rsid w:val="001A1902"/>
    <w:rPr>
      <w:vertAlign w:val="superscript"/>
    </w:rPr>
  </w:style>
  <w:style w:type="paragraph" w:styleId="NormaleWeb">
    <w:name w:val="Normal (Web)"/>
    <w:basedOn w:val="Normale"/>
    <w:uiPriority w:val="99"/>
    <w:unhideWhenUsed/>
    <w:rsid w:val="00A61155"/>
    <w:pPr>
      <w:spacing w:before="100" w:beforeAutospacing="1" w:after="100" w:afterAutospacing="1" w:line="240" w:lineRule="auto"/>
    </w:pPr>
    <w:rPr>
      <w:rFonts w:ascii="Times New Roman" w:eastAsia="Times New Roman" w:hAnsi="Times New Roman"/>
      <w:sz w:val="24"/>
      <w:szCs w:val="24"/>
      <w:lang w:val="it-IT" w:eastAsia="it-IT"/>
    </w:rPr>
  </w:style>
  <w:style w:type="character" w:customStyle="1" w:styleId="apple-converted-space">
    <w:name w:val="apple-converted-space"/>
    <w:rsid w:val="001F2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78345">
      <w:bodyDiv w:val="1"/>
      <w:marLeft w:val="0"/>
      <w:marRight w:val="0"/>
      <w:marTop w:val="0"/>
      <w:marBottom w:val="0"/>
      <w:divBdr>
        <w:top w:val="none" w:sz="0" w:space="0" w:color="auto"/>
        <w:left w:val="none" w:sz="0" w:space="0" w:color="auto"/>
        <w:bottom w:val="none" w:sz="0" w:space="0" w:color="auto"/>
        <w:right w:val="none" w:sz="0" w:space="0" w:color="auto"/>
      </w:divBdr>
    </w:div>
    <w:div w:id="279343028">
      <w:bodyDiv w:val="1"/>
      <w:marLeft w:val="0"/>
      <w:marRight w:val="0"/>
      <w:marTop w:val="0"/>
      <w:marBottom w:val="0"/>
      <w:divBdr>
        <w:top w:val="none" w:sz="0" w:space="0" w:color="auto"/>
        <w:left w:val="none" w:sz="0" w:space="0" w:color="auto"/>
        <w:bottom w:val="none" w:sz="0" w:space="0" w:color="auto"/>
        <w:right w:val="none" w:sz="0" w:space="0" w:color="auto"/>
      </w:divBdr>
    </w:div>
    <w:div w:id="312149546">
      <w:bodyDiv w:val="1"/>
      <w:marLeft w:val="0"/>
      <w:marRight w:val="0"/>
      <w:marTop w:val="0"/>
      <w:marBottom w:val="0"/>
      <w:divBdr>
        <w:top w:val="none" w:sz="0" w:space="0" w:color="auto"/>
        <w:left w:val="none" w:sz="0" w:space="0" w:color="auto"/>
        <w:bottom w:val="none" w:sz="0" w:space="0" w:color="auto"/>
        <w:right w:val="none" w:sz="0" w:space="0" w:color="auto"/>
      </w:divBdr>
    </w:div>
    <w:div w:id="438070238">
      <w:bodyDiv w:val="1"/>
      <w:marLeft w:val="0"/>
      <w:marRight w:val="0"/>
      <w:marTop w:val="0"/>
      <w:marBottom w:val="0"/>
      <w:divBdr>
        <w:top w:val="none" w:sz="0" w:space="0" w:color="auto"/>
        <w:left w:val="none" w:sz="0" w:space="0" w:color="auto"/>
        <w:bottom w:val="none" w:sz="0" w:space="0" w:color="auto"/>
        <w:right w:val="none" w:sz="0" w:space="0" w:color="auto"/>
      </w:divBdr>
    </w:div>
    <w:div w:id="1463117473">
      <w:bodyDiv w:val="1"/>
      <w:marLeft w:val="0"/>
      <w:marRight w:val="0"/>
      <w:marTop w:val="0"/>
      <w:marBottom w:val="0"/>
      <w:divBdr>
        <w:top w:val="none" w:sz="0" w:space="0" w:color="auto"/>
        <w:left w:val="none" w:sz="0" w:space="0" w:color="auto"/>
        <w:bottom w:val="none" w:sz="0" w:space="0" w:color="auto"/>
        <w:right w:val="none" w:sz="0" w:space="0" w:color="auto"/>
      </w:divBdr>
    </w:div>
    <w:div w:id="1705014931">
      <w:bodyDiv w:val="1"/>
      <w:marLeft w:val="0"/>
      <w:marRight w:val="0"/>
      <w:marTop w:val="0"/>
      <w:marBottom w:val="0"/>
      <w:divBdr>
        <w:top w:val="none" w:sz="0" w:space="0" w:color="auto"/>
        <w:left w:val="none" w:sz="0" w:space="0" w:color="auto"/>
        <w:bottom w:val="none" w:sz="0" w:space="0" w:color="auto"/>
        <w:right w:val="none" w:sz="0" w:space="0" w:color="auto"/>
      </w:divBdr>
    </w:div>
    <w:div w:id="2037777923">
      <w:bodyDiv w:val="1"/>
      <w:marLeft w:val="0"/>
      <w:marRight w:val="0"/>
      <w:marTop w:val="0"/>
      <w:marBottom w:val="0"/>
      <w:divBdr>
        <w:top w:val="none" w:sz="0" w:space="0" w:color="auto"/>
        <w:left w:val="none" w:sz="0" w:space="0" w:color="auto"/>
        <w:bottom w:val="none" w:sz="0" w:space="0" w:color="auto"/>
        <w:right w:val="none" w:sz="0" w:space="0" w:color="auto"/>
      </w:divBdr>
    </w:div>
    <w:div w:id="20529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835E4-5FFD-48EA-A750-C44B24FC2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955</Words>
  <Characters>5450</Characters>
  <Application>Microsoft Office Word</Application>
  <DocSecurity>0</DocSecurity>
  <Lines>45</Lines>
  <Paragraphs>12</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usert</dc:creator>
  <cp:keywords/>
  <cp:lastModifiedBy>Estefanía Aguirre</cp:lastModifiedBy>
  <cp:revision>2</cp:revision>
  <dcterms:created xsi:type="dcterms:W3CDTF">2016-02-01T13:49:00Z</dcterms:created>
  <dcterms:modified xsi:type="dcterms:W3CDTF">2016-02-01T13:49:00Z</dcterms:modified>
</cp:coreProperties>
</file>