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0B" w:rsidRPr="00054F15" w:rsidRDefault="00CF4F0B" w:rsidP="00B809D3">
      <w:pPr>
        <w:pBdr>
          <w:top w:val="single" w:sz="4" w:space="1" w:color="auto"/>
          <w:bottom w:val="single" w:sz="4" w:space="1" w:color="auto"/>
        </w:pBdr>
        <w:spacing w:after="200"/>
        <w:jc w:val="center"/>
        <w:rPr>
          <w:rFonts w:ascii="Calibri" w:hAnsi="Calibri" w:cs="Calibri"/>
          <w:b/>
          <w:noProof/>
          <w:lang w:val="en-US"/>
        </w:rPr>
      </w:pPr>
      <w:r w:rsidRPr="00054F15">
        <w:rPr>
          <w:rFonts w:ascii="Calibri" w:hAnsi="Calibri" w:cs="Calibri"/>
          <w:b/>
          <w:noProof/>
          <w:lang w:val="en-US"/>
        </w:rPr>
        <w:t>4</w:t>
      </w:r>
      <w:r w:rsidR="00440F55" w:rsidRPr="00054F15">
        <w:rPr>
          <w:rFonts w:ascii="Calibri" w:hAnsi="Calibri" w:cs="Calibri"/>
          <w:b/>
          <w:noProof/>
          <w:vertAlign w:val="superscript"/>
          <w:lang w:val="en-US"/>
        </w:rPr>
        <w:t>th</w:t>
      </w:r>
      <w:r w:rsidRPr="00054F15">
        <w:rPr>
          <w:rFonts w:ascii="Calibri" w:hAnsi="Calibri" w:cs="Calibri"/>
          <w:b/>
          <w:noProof/>
          <w:vertAlign w:val="superscript"/>
          <w:lang w:val="en-US"/>
        </w:rPr>
        <w:t xml:space="preserve"> </w:t>
      </w:r>
      <w:r w:rsidR="00440F55" w:rsidRPr="00054F15">
        <w:rPr>
          <w:rFonts w:ascii="Calibri" w:hAnsi="Calibri" w:cs="Calibri"/>
          <w:b/>
          <w:noProof/>
          <w:lang w:val="en-US"/>
        </w:rPr>
        <w:t>MEETING OF THE COUNCIL OF RECTO</w:t>
      </w:r>
      <w:r w:rsidRPr="00054F15">
        <w:rPr>
          <w:rFonts w:ascii="Calibri" w:hAnsi="Calibri" w:cs="Calibri"/>
          <w:b/>
          <w:noProof/>
          <w:lang w:val="en-US"/>
        </w:rPr>
        <w:t xml:space="preserve">RS </w:t>
      </w:r>
      <w:r w:rsidR="00440F55" w:rsidRPr="00054F15">
        <w:rPr>
          <w:rFonts w:ascii="Calibri" w:hAnsi="Calibri" w:cs="Calibri"/>
          <w:b/>
          <w:noProof/>
          <w:lang w:val="en-US"/>
        </w:rPr>
        <w:t>AND REPRESENTATIVES OF THE   MARIST</w:t>
      </w:r>
      <w:r w:rsidRPr="00054F15">
        <w:rPr>
          <w:rFonts w:ascii="Calibri" w:hAnsi="Calibri" w:cs="Calibri"/>
          <w:b/>
          <w:noProof/>
          <w:lang w:val="en-US"/>
        </w:rPr>
        <w:t xml:space="preserve"> INTERNATIONAL </w:t>
      </w:r>
      <w:r w:rsidR="00440F55" w:rsidRPr="00054F15">
        <w:rPr>
          <w:rFonts w:ascii="Calibri" w:hAnsi="Calibri" w:cs="Calibri"/>
          <w:b/>
          <w:noProof/>
          <w:lang w:val="en-US"/>
        </w:rPr>
        <w:t>NETWORK OF</w:t>
      </w:r>
      <w:r w:rsidRPr="00054F15">
        <w:rPr>
          <w:rFonts w:ascii="Calibri" w:hAnsi="Calibri" w:cs="Calibri"/>
          <w:b/>
          <w:noProof/>
          <w:lang w:val="en-US"/>
        </w:rPr>
        <w:t xml:space="preserve"> INSTITUTIONS </w:t>
      </w:r>
      <w:r w:rsidR="00440F55" w:rsidRPr="00054F15">
        <w:rPr>
          <w:rFonts w:ascii="Calibri" w:hAnsi="Calibri" w:cs="Calibri"/>
          <w:b/>
          <w:noProof/>
          <w:lang w:val="en-US"/>
        </w:rPr>
        <w:t xml:space="preserve">OF HIGHER EDUCATION </w:t>
      </w:r>
    </w:p>
    <w:p w:rsidR="00FC0F5C" w:rsidRPr="00054F15" w:rsidRDefault="00FC0F5C" w:rsidP="00052BF7">
      <w:pPr>
        <w:spacing w:after="200"/>
        <w:jc w:val="both"/>
        <w:rPr>
          <w:rFonts w:ascii="Calibri" w:hAnsi="Calibri" w:cs="Calibri"/>
          <w:noProof/>
          <w:lang w:val="en-US"/>
        </w:rPr>
      </w:pPr>
    </w:p>
    <w:p w:rsidR="00A810A0" w:rsidRPr="00054F15" w:rsidRDefault="00440F55" w:rsidP="00B809D3">
      <w:pPr>
        <w:spacing w:after="200"/>
        <w:jc w:val="center"/>
        <w:rPr>
          <w:rFonts w:ascii="Calibri" w:hAnsi="Calibri" w:cs="Calibri"/>
          <w:smallCaps/>
          <w:noProof/>
          <w:sz w:val="36"/>
          <w:szCs w:val="36"/>
          <w:lang w:val="en-US"/>
        </w:rPr>
      </w:pPr>
      <w:r w:rsidRPr="00054F15">
        <w:rPr>
          <w:rFonts w:ascii="Calibri" w:hAnsi="Calibri" w:cs="Calibri"/>
          <w:b/>
          <w:smallCaps/>
          <w:noProof/>
          <w:sz w:val="36"/>
          <w:szCs w:val="36"/>
          <w:lang w:val="en-US"/>
        </w:rPr>
        <w:t>SOME</w:t>
      </w:r>
      <w:r w:rsidR="00CF4F0B" w:rsidRPr="00054F15">
        <w:rPr>
          <w:rFonts w:ascii="Calibri" w:hAnsi="Calibri" w:cs="Calibri"/>
          <w:b/>
          <w:smallCaps/>
          <w:noProof/>
          <w:sz w:val="36"/>
          <w:szCs w:val="36"/>
          <w:lang w:val="en-US"/>
        </w:rPr>
        <w:t xml:space="preserve"> </w:t>
      </w:r>
      <w:r w:rsidRPr="00054F15">
        <w:rPr>
          <w:rFonts w:ascii="Calibri" w:hAnsi="Calibri" w:cs="Calibri"/>
          <w:b/>
          <w:smallCaps/>
          <w:noProof/>
          <w:sz w:val="36"/>
          <w:szCs w:val="36"/>
          <w:lang w:val="en-US"/>
        </w:rPr>
        <w:t xml:space="preserve">DREAMS FOR THE FUTURE  </w:t>
      </w:r>
      <w:r w:rsidRPr="00054F15">
        <w:rPr>
          <w:rFonts w:ascii="Calibri" w:hAnsi="Calibri" w:cs="Calibri"/>
          <w:b/>
          <w:smallCaps/>
          <w:noProof/>
          <w:sz w:val="36"/>
          <w:szCs w:val="36"/>
          <w:lang w:val="en-US"/>
        </w:rPr>
        <w:br/>
        <w:t>OF THE MARIST</w:t>
      </w:r>
      <w:r w:rsidR="00B809D3" w:rsidRPr="00054F15">
        <w:rPr>
          <w:rFonts w:ascii="Calibri" w:hAnsi="Calibri" w:cs="Calibri"/>
          <w:b/>
          <w:smallCaps/>
          <w:noProof/>
          <w:sz w:val="36"/>
          <w:szCs w:val="36"/>
          <w:lang w:val="en-US"/>
        </w:rPr>
        <w:t xml:space="preserve"> </w:t>
      </w:r>
      <w:r w:rsidR="00B30360" w:rsidRPr="00054F15">
        <w:rPr>
          <w:rFonts w:ascii="Calibri" w:hAnsi="Calibri" w:cs="Calibri"/>
          <w:b/>
          <w:smallCaps/>
          <w:noProof/>
          <w:sz w:val="36"/>
          <w:szCs w:val="36"/>
          <w:lang w:val="en-US"/>
        </w:rPr>
        <w:t>IHE</w:t>
      </w:r>
      <w:r w:rsidR="00CF4F0B" w:rsidRPr="00054F15">
        <w:rPr>
          <w:rFonts w:ascii="Calibri" w:hAnsi="Calibri" w:cs="Calibri"/>
          <w:b/>
          <w:smallCaps/>
          <w:noProof/>
          <w:sz w:val="36"/>
          <w:szCs w:val="36"/>
          <w:lang w:val="en-US"/>
        </w:rPr>
        <w:t xml:space="preserve"> </w:t>
      </w:r>
    </w:p>
    <w:p w:rsidR="00A27293" w:rsidRPr="00054F15" w:rsidRDefault="00A27293" w:rsidP="00052BF7">
      <w:pPr>
        <w:spacing w:after="200"/>
        <w:jc w:val="both"/>
        <w:rPr>
          <w:rFonts w:ascii="Calibri" w:hAnsi="Calibri" w:cs="Calibri"/>
          <w:noProof/>
          <w:lang w:val="en-US"/>
        </w:rPr>
      </w:pPr>
    </w:p>
    <w:p w:rsidR="0046718F" w:rsidRPr="00054F15" w:rsidRDefault="003B54A8" w:rsidP="00052BF7">
      <w:pPr>
        <w:spacing w:after="200"/>
        <w:jc w:val="both"/>
        <w:rPr>
          <w:rFonts w:ascii="Calibri" w:hAnsi="Calibri" w:cs="Calibri"/>
          <w:noProof/>
          <w:lang w:val="en-US"/>
        </w:rPr>
      </w:pPr>
      <w:r w:rsidRPr="00054F15">
        <w:rPr>
          <w:rFonts w:ascii="Calibri" w:hAnsi="Calibri" w:cs="Calibri"/>
          <w:noProof/>
          <w:lang w:val="en-US"/>
        </w:rPr>
        <w:t>I would like to</w:t>
      </w:r>
      <w:r w:rsidR="0046718F" w:rsidRPr="00054F15">
        <w:rPr>
          <w:rFonts w:ascii="Calibri" w:hAnsi="Calibri" w:cs="Calibri"/>
          <w:noProof/>
          <w:lang w:val="en-US"/>
        </w:rPr>
        <w:t xml:space="preserve"> </w:t>
      </w:r>
      <w:r w:rsidR="00777132" w:rsidRPr="00054F15">
        <w:rPr>
          <w:rFonts w:ascii="Calibri" w:hAnsi="Calibri" w:cs="Calibri"/>
          <w:noProof/>
          <w:lang w:val="en-US"/>
        </w:rPr>
        <w:t>begin</w:t>
      </w:r>
      <w:r w:rsidR="0046718F" w:rsidRPr="00054F15">
        <w:rPr>
          <w:rFonts w:ascii="Calibri" w:hAnsi="Calibri" w:cs="Calibri"/>
          <w:noProof/>
          <w:lang w:val="en-US"/>
        </w:rPr>
        <w:t xml:space="preserve"> </w:t>
      </w:r>
      <w:r w:rsidRPr="00054F15">
        <w:rPr>
          <w:rFonts w:ascii="Calibri" w:hAnsi="Calibri" w:cs="Calibri"/>
          <w:noProof/>
          <w:lang w:val="en-US"/>
        </w:rPr>
        <w:t>this reflection by greeting all the persons taking part in this</w:t>
      </w:r>
      <w:r w:rsidR="0046718F" w:rsidRPr="00054F15">
        <w:rPr>
          <w:rFonts w:ascii="Calibri" w:hAnsi="Calibri" w:cs="Calibri"/>
          <w:noProof/>
          <w:lang w:val="en-US"/>
        </w:rPr>
        <w:t xml:space="preserve"> 4</w:t>
      </w:r>
      <w:r w:rsidRPr="00054F15">
        <w:rPr>
          <w:rFonts w:ascii="Calibri" w:hAnsi="Calibri" w:cs="Calibri"/>
          <w:noProof/>
          <w:vertAlign w:val="superscript"/>
          <w:lang w:val="en-US"/>
        </w:rPr>
        <w:t>th</w:t>
      </w:r>
      <w:r w:rsidR="0046718F" w:rsidRPr="00054F15">
        <w:rPr>
          <w:rFonts w:ascii="Calibri" w:hAnsi="Calibri" w:cs="Calibri"/>
          <w:noProof/>
          <w:lang w:val="en-US"/>
        </w:rPr>
        <w:t xml:space="preserve"> </w:t>
      </w:r>
      <w:r w:rsidRPr="00054F15">
        <w:rPr>
          <w:rFonts w:ascii="Calibri" w:hAnsi="Calibri" w:cs="Calibri"/>
          <w:noProof/>
          <w:lang w:val="en-US"/>
        </w:rPr>
        <w:t>Meeting of the rectors and representatives of the Marist</w:t>
      </w:r>
      <w:r w:rsidR="0046718F" w:rsidRPr="00054F15">
        <w:rPr>
          <w:rFonts w:ascii="Calibri" w:hAnsi="Calibri" w:cs="Calibri"/>
          <w:noProof/>
          <w:lang w:val="en-US"/>
        </w:rPr>
        <w:t xml:space="preserve"> International </w:t>
      </w:r>
      <w:r w:rsidRPr="00054F15">
        <w:rPr>
          <w:rFonts w:ascii="Calibri" w:hAnsi="Calibri" w:cs="Calibri"/>
          <w:noProof/>
          <w:lang w:val="en-US"/>
        </w:rPr>
        <w:t xml:space="preserve">Network </w:t>
      </w:r>
      <w:r w:rsidR="00777132" w:rsidRPr="00054F15">
        <w:rPr>
          <w:rFonts w:ascii="Calibri" w:hAnsi="Calibri" w:cs="Calibri"/>
          <w:noProof/>
          <w:lang w:val="en-US"/>
        </w:rPr>
        <w:t>of Institutions</w:t>
      </w:r>
      <w:r w:rsidR="0046718F" w:rsidRPr="00054F15">
        <w:rPr>
          <w:rFonts w:ascii="Calibri" w:hAnsi="Calibri" w:cs="Calibri"/>
          <w:noProof/>
          <w:lang w:val="en-US"/>
        </w:rPr>
        <w:t xml:space="preserve"> </w:t>
      </w:r>
      <w:r w:rsidRPr="00054F15">
        <w:rPr>
          <w:rFonts w:ascii="Calibri" w:hAnsi="Calibri" w:cs="Calibri"/>
          <w:noProof/>
          <w:lang w:val="en-US"/>
        </w:rPr>
        <w:t>of Higher Education</w:t>
      </w:r>
      <w:r w:rsidR="0046718F" w:rsidRPr="00054F15">
        <w:rPr>
          <w:rFonts w:ascii="Calibri" w:hAnsi="Calibri" w:cs="Calibri"/>
          <w:noProof/>
          <w:lang w:val="en-US"/>
        </w:rPr>
        <w:t xml:space="preserve">. </w:t>
      </w:r>
      <w:r w:rsidRPr="00054F15">
        <w:rPr>
          <w:rFonts w:ascii="Calibri" w:hAnsi="Calibri" w:cs="Calibri"/>
          <w:noProof/>
          <w:lang w:val="en-US"/>
        </w:rPr>
        <w:t>Many of those here today were also at</w:t>
      </w:r>
      <w:r w:rsidRPr="00054F15">
        <w:rPr>
          <w:rStyle w:val="longtext"/>
          <w:rFonts w:ascii="Calibri" w:eastAsia="SimSun" w:hAnsi="Calibri" w:cs="Calibri"/>
          <w:noProof/>
          <w:lang w:val="en-US"/>
        </w:rPr>
        <w:t xml:space="preserve"> Curitiba,</w:t>
      </w:r>
      <w:r w:rsidR="0046718F" w:rsidRPr="00054F15">
        <w:rPr>
          <w:rStyle w:val="longtext"/>
          <w:rFonts w:ascii="Calibri" w:eastAsia="SimSun" w:hAnsi="Calibri" w:cs="Calibri"/>
          <w:noProof/>
          <w:lang w:val="en-US"/>
        </w:rPr>
        <w:t xml:space="preserve"> 6 </w:t>
      </w:r>
      <w:r w:rsidRPr="00054F15">
        <w:rPr>
          <w:rStyle w:val="longtext"/>
          <w:rFonts w:ascii="Calibri" w:eastAsia="SimSun" w:hAnsi="Calibri" w:cs="Calibri"/>
          <w:noProof/>
          <w:lang w:val="en-US"/>
        </w:rPr>
        <w:t>years ago</w:t>
      </w:r>
      <w:r w:rsidR="00597440" w:rsidRPr="00054F15">
        <w:rPr>
          <w:rStyle w:val="longtext"/>
          <w:rFonts w:ascii="Calibri" w:eastAsia="SimSun" w:hAnsi="Calibri" w:cs="Calibri"/>
          <w:noProof/>
          <w:lang w:val="en-US"/>
        </w:rPr>
        <w:t xml:space="preserve">, </w:t>
      </w:r>
      <w:r w:rsidRPr="00054F15">
        <w:rPr>
          <w:rStyle w:val="longtext"/>
          <w:rFonts w:ascii="Calibri" w:eastAsia="SimSun" w:hAnsi="Calibri" w:cs="Calibri"/>
          <w:noProof/>
          <w:lang w:val="en-US"/>
        </w:rPr>
        <w:t>taking part in the first meeting</w:t>
      </w:r>
      <w:r w:rsidR="0046718F" w:rsidRPr="00054F15">
        <w:rPr>
          <w:rStyle w:val="longtext"/>
          <w:rFonts w:ascii="Calibri" w:eastAsia="SimSun" w:hAnsi="Calibri" w:cs="Calibri"/>
          <w:noProof/>
          <w:lang w:val="en-US"/>
        </w:rPr>
        <w:t>. A</w:t>
      </w:r>
      <w:r w:rsidRPr="00054F15">
        <w:rPr>
          <w:rStyle w:val="longtext"/>
          <w:rFonts w:ascii="Calibri" w:eastAsia="SimSun" w:hAnsi="Calibri" w:cs="Calibri"/>
          <w:noProof/>
          <w:lang w:val="en-US"/>
        </w:rPr>
        <w:t>t that time, there were more questions than answers</w:t>
      </w:r>
      <w:r w:rsidR="00597440" w:rsidRPr="00054F15">
        <w:rPr>
          <w:rStyle w:val="longtext"/>
          <w:rFonts w:ascii="Calibri" w:eastAsia="SimSun" w:hAnsi="Calibri" w:cs="Calibri"/>
          <w:noProof/>
          <w:lang w:val="en-US"/>
        </w:rPr>
        <w:t xml:space="preserve">. </w:t>
      </w:r>
      <w:r w:rsidRPr="00054F15">
        <w:rPr>
          <w:rStyle w:val="longtext"/>
          <w:rFonts w:ascii="Calibri" w:eastAsia="SimSun" w:hAnsi="Calibri" w:cs="Calibri"/>
          <w:noProof/>
          <w:lang w:val="en-US"/>
        </w:rPr>
        <w:t>I believe that since then we have traversed a very positive path, with obvious fruits</w:t>
      </w:r>
      <w:r w:rsidR="00597440" w:rsidRPr="00054F15">
        <w:rPr>
          <w:rStyle w:val="longtext"/>
          <w:rFonts w:ascii="Calibri" w:eastAsia="SimSun" w:hAnsi="Calibri" w:cs="Calibri"/>
          <w:noProof/>
          <w:lang w:val="en-US"/>
        </w:rPr>
        <w:t xml:space="preserve">. </w:t>
      </w:r>
      <w:r w:rsidRPr="00054F15">
        <w:rPr>
          <w:rStyle w:val="longtext"/>
          <w:rFonts w:ascii="Calibri" w:eastAsia="SimSun" w:hAnsi="Calibri" w:cs="Calibri"/>
          <w:noProof/>
          <w:lang w:val="en-US"/>
        </w:rPr>
        <w:t>We know ourselves more and better</w:t>
      </w:r>
      <w:r w:rsidR="00597440" w:rsidRPr="00054F15">
        <w:rPr>
          <w:rStyle w:val="longtext"/>
          <w:rFonts w:ascii="Calibri" w:eastAsia="SimSun" w:hAnsi="Calibri" w:cs="Calibri"/>
          <w:noProof/>
          <w:lang w:val="en-US"/>
        </w:rPr>
        <w:t xml:space="preserve">; </w:t>
      </w:r>
      <w:r w:rsidRPr="00054F15">
        <w:rPr>
          <w:rStyle w:val="longtext"/>
          <w:rFonts w:ascii="Calibri" w:eastAsia="SimSun" w:hAnsi="Calibri" w:cs="Calibri"/>
          <w:noProof/>
          <w:lang w:val="en-US"/>
        </w:rPr>
        <w:t>we have begun to collaborate and work together</w:t>
      </w:r>
      <w:r w:rsidR="00597440" w:rsidRPr="00054F15">
        <w:rPr>
          <w:rStyle w:val="longtext"/>
          <w:rFonts w:ascii="Calibri" w:eastAsia="SimSun" w:hAnsi="Calibri" w:cs="Calibri"/>
          <w:noProof/>
          <w:lang w:val="en-US"/>
        </w:rPr>
        <w:t xml:space="preserve">; </w:t>
      </w:r>
      <w:r w:rsidRPr="00054F15">
        <w:rPr>
          <w:rStyle w:val="longtext"/>
          <w:rFonts w:ascii="Calibri" w:eastAsia="SimSun" w:hAnsi="Calibri" w:cs="Calibri"/>
          <w:noProof/>
          <w:lang w:val="en-US"/>
        </w:rPr>
        <w:t xml:space="preserve">we have </w:t>
      </w:r>
      <w:r w:rsidR="00B473D4" w:rsidRPr="00054F15">
        <w:rPr>
          <w:rStyle w:val="longtext"/>
          <w:rFonts w:ascii="Calibri" w:eastAsia="SimSun" w:hAnsi="Calibri" w:cs="Calibri"/>
          <w:noProof/>
          <w:lang w:val="en-US"/>
        </w:rPr>
        <w:t>deepened the identity of the IHE</w:t>
      </w:r>
      <w:r w:rsidR="00597440" w:rsidRPr="00054F15">
        <w:rPr>
          <w:rStyle w:val="longtext"/>
          <w:rFonts w:ascii="Calibri" w:eastAsia="SimSun" w:hAnsi="Calibri" w:cs="Calibri"/>
          <w:noProof/>
          <w:lang w:val="en-US"/>
        </w:rPr>
        <w:t xml:space="preserve"> </w:t>
      </w:r>
      <w:r w:rsidRPr="00054F15">
        <w:rPr>
          <w:rStyle w:val="longtext"/>
          <w:rFonts w:ascii="Calibri" w:eastAsia="SimSun" w:hAnsi="Calibri" w:cs="Calibri"/>
          <w:noProof/>
          <w:lang w:val="en-US"/>
        </w:rPr>
        <w:t xml:space="preserve">within the Marist </w:t>
      </w:r>
      <w:r w:rsidR="00C56836" w:rsidRPr="00054F15">
        <w:rPr>
          <w:rStyle w:val="longtext"/>
          <w:rFonts w:ascii="Calibri" w:eastAsia="SimSun" w:hAnsi="Calibri" w:cs="Calibri"/>
          <w:noProof/>
          <w:lang w:val="en-US"/>
        </w:rPr>
        <w:t>Institut</w:t>
      </w:r>
      <w:r w:rsidRPr="00054F15">
        <w:rPr>
          <w:rStyle w:val="longtext"/>
          <w:rFonts w:ascii="Calibri" w:eastAsia="SimSun" w:hAnsi="Calibri" w:cs="Calibri"/>
          <w:noProof/>
          <w:lang w:val="en-US"/>
        </w:rPr>
        <w:t>e</w:t>
      </w:r>
      <w:r w:rsidR="00597440" w:rsidRPr="00054F15">
        <w:rPr>
          <w:rStyle w:val="longtext"/>
          <w:rFonts w:ascii="Calibri" w:eastAsia="SimSun" w:hAnsi="Calibri" w:cs="Calibri"/>
          <w:noProof/>
          <w:lang w:val="en-US"/>
        </w:rPr>
        <w:t>.</w:t>
      </w:r>
    </w:p>
    <w:p w:rsidR="00597440" w:rsidRPr="00054F15" w:rsidRDefault="003B54A8" w:rsidP="00052BF7">
      <w:pPr>
        <w:spacing w:after="200"/>
        <w:jc w:val="both"/>
        <w:rPr>
          <w:rFonts w:ascii="Calibri" w:hAnsi="Calibri" w:cs="Calibri"/>
          <w:noProof/>
          <w:lang w:val="en-US"/>
        </w:rPr>
      </w:pPr>
      <w:r w:rsidRPr="00054F15">
        <w:rPr>
          <w:rFonts w:ascii="Calibri" w:hAnsi="Calibri" w:cs="Calibri"/>
          <w:noProof/>
          <w:lang w:val="en-US"/>
        </w:rPr>
        <w:t>So thank you all for being here today</w:t>
      </w:r>
      <w:r w:rsidR="00597440" w:rsidRPr="00054F15">
        <w:rPr>
          <w:rFonts w:ascii="Calibri" w:hAnsi="Calibri" w:cs="Calibri"/>
          <w:noProof/>
          <w:lang w:val="en-US"/>
        </w:rPr>
        <w:t xml:space="preserve">. </w:t>
      </w:r>
      <w:r w:rsidRPr="00054F15">
        <w:rPr>
          <w:rFonts w:ascii="Calibri" w:hAnsi="Calibri" w:cs="Calibri"/>
          <w:noProof/>
          <w:lang w:val="en-US"/>
        </w:rPr>
        <w:t xml:space="preserve">Thank you for your </w:t>
      </w:r>
      <w:r w:rsidR="00597440" w:rsidRPr="00054F15">
        <w:rPr>
          <w:rFonts w:ascii="Calibri" w:hAnsi="Calibri" w:cs="Calibri"/>
          <w:noProof/>
          <w:lang w:val="en-US"/>
        </w:rPr>
        <w:t xml:space="preserve">invitation </w:t>
      </w:r>
      <w:r w:rsidRPr="00054F15">
        <w:rPr>
          <w:rFonts w:ascii="Calibri" w:hAnsi="Calibri" w:cs="Calibri"/>
          <w:noProof/>
          <w:lang w:val="en-US"/>
        </w:rPr>
        <w:t>to me to share my reflections with you</w:t>
      </w:r>
      <w:r w:rsidR="00597440" w:rsidRPr="00054F15">
        <w:rPr>
          <w:rFonts w:ascii="Calibri" w:hAnsi="Calibri" w:cs="Calibri"/>
          <w:noProof/>
          <w:lang w:val="en-US"/>
        </w:rPr>
        <w:t>.</w:t>
      </w:r>
    </w:p>
    <w:p w:rsidR="00597440" w:rsidRPr="00054F15" w:rsidRDefault="0078378B" w:rsidP="00052BF7">
      <w:pPr>
        <w:spacing w:after="200"/>
        <w:jc w:val="both"/>
        <w:rPr>
          <w:rFonts w:ascii="Calibri" w:hAnsi="Calibri" w:cs="Calibri"/>
          <w:noProof/>
          <w:lang w:val="en-US"/>
        </w:rPr>
      </w:pPr>
      <w:r w:rsidRPr="00054F15">
        <w:rPr>
          <w:rFonts w:ascii="Calibri" w:hAnsi="Calibri" w:cs="Calibri"/>
          <w:noProof/>
          <w:lang w:val="en-US"/>
        </w:rPr>
        <w:t>The title indicated for this talk in the meeting</w:t>
      </w:r>
      <w:r w:rsidR="00597440" w:rsidRPr="00054F15">
        <w:rPr>
          <w:rFonts w:ascii="Calibri" w:hAnsi="Calibri" w:cs="Calibri"/>
          <w:noProof/>
          <w:lang w:val="en-US"/>
        </w:rPr>
        <w:t xml:space="preserve"> programme </w:t>
      </w:r>
      <w:r w:rsidRPr="00054F15">
        <w:rPr>
          <w:rFonts w:ascii="Calibri" w:hAnsi="Calibri" w:cs="Calibri"/>
          <w:noProof/>
          <w:lang w:val="en-US"/>
        </w:rPr>
        <w:t>seemed very ambitious to me, since it required me to speak about</w:t>
      </w:r>
      <w:r w:rsidR="00597440" w:rsidRPr="00054F15">
        <w:rPr>
          <w:rFonts w:ascii="Calibri" w:hAnsi="Calibri" w:cs="Calibri"/>
          <w:noProof/>
          <w:lang w:val="en-US"/>
        </w:rPr>
        <w:t xml:space="preserve"> « </w:t>
      </w:r>
      <w:r w:rsidRPr="00054F15">
        <w:rPr>
          <w:rFonts w:ascii="Calibri" w:hAnsi="Calibri" w:cs="Calibri"/>
          <w:noProof/>
          <w:lang w:val="en-US"/>
        </w:rPr>
        <w:t xml:space="preserve">what the Marist </w:t>
      </w:r>
      <w:r w:rsidR="00597440" w:rsidRPr="00054F15">
        <w:rPr>
          <w:rFonts w:ascii="Calibri" w:hAnsi="Calibri" w:cs="Calibri"/>
          <w:noProof/>
          <w:lang w:val="en-US"/>
        </w:rPr>
        <w:t>Institut</w:t>
      </w:r>
      <w:r w:rsidR="00B30360" w:rsidRPr="00054F15">
        <w:rPr>
          <w:rFonts w:ascii="Calibri" w:hAnsi="Calibri" w:cs="Calibri"/>
          <w:noProof/>
          <w:lang w:val="en-US"/>
        </w:rPr>
        <w:t>e expects of its IHE</w:t>
      </w:r>
      <w:r w:rsidR="00597440" w:rsidRPr="00054F15">
        <w:rPr>
          <w:rFonts w:ascii="Calibri" w:hAnsi="Calibri" w:cs="Calibri"/>
          <w:noProof/>
          <w:lang w:val="en-US"/>
        </w:rPr>
        <w:t xml:space="preserve"> ». </w:t>
      </w:r>
      <w:r w:rsidRPr="00054F15">
        <w:rPr>
          <w:rFonts w:ascii="Calibri" w:hAnsi="Calibri" w:cs="Calibri"/>
          <w:noProof/>
          <w:lang w:val="en-US"/>
        </w:rPr>
        <w:t>I could have changed it to</w:t>
      </w:r>
      <w:r w:rsidR="00597440" w:rsidRPr="00054F15">
        <w:rPr>
          <w:rFonts w:ascii="Calibri" w:hAnsi="Calibri" w:cs="Calibri"/>
          <w:noProof/>
          <w:lang w:val="en-US"/>
        </w:rPr>
        <w:t xml:space="preserve"> « </w:t>
      </w:r>
      <w:r w:rsidRPr="00054F15">
        <w:rPr>
          <w:rFonts w:ascii="Calibri" w:hAnsi="Calibri" w:cs="Calibri"/>
          <w:noProof/>
          <w:lang w:val="en-US"/>
        </w:rPr>
        <w:t>what the Superior General of the Mar</w:t>
      </w:r>
      <w:r w:rsidR="00B30360" w:rsidRPr="00054F15">
        <w:rPr>
          <w:rFonts w:ascii="Calibri" w:hAnsi="Calibri" w:cs="Calibri"/>
          <w:noProof/>
          <w:lang w:val="en-US"/>
        </w:rPr>
        <w:t>ist Institute expects of its IHE</w:t>
      </w:r>
      <w:r w:rsidR="00597440" w:rsidRPr="00054F15">
        <w:rPr>
          <w:rFonts w:ascii="Calibri" w:hAnsi="Calibri" w:cs="Calibri"/>
          <w:noProof/>
          <w:lang w:val="en-US"/>
        </w:rPr>
        <w:t xml:space="preserve"> », </w:t>
      </w:r>
      <w:r w:rsidRPr="00054F15">
        <w:rPr>
          <w:rFonts w:ascii="Calibri" w:hAnsi="Calibri" w:cs="Calibri"/>
          <w:noProof/>
          <w:lang w:val="en-US"/>
        </w:rPr>
        <w:t>But I did not want my words to sound like imperatives, but rather as a simple</w:t>
      </w:r>
      <w:r w:rsidR="00597440" w:rsidRPr="00054F15">
        <w:rPr>
          <w:rFonts w:ascii="Calibri" w:hAnsi="Calibri" w:cs="Calibri"/>
          <w:noProof/>
          <w:lang w:val="en-US"/>
        </w:rPr>
        <w:t xml:space="preserve"> manifestation </w:t>
      </w:r>
      <w:r w:rsidRPr="00054F15">
        <w:rPr>
          <w:rFonts w:ascii="Calibri" w:hAnsi="Calibri" w:cs="Calibri"/>
          <w:noProof/>
          <w:lang w:val="en-US"/>
        </w:rPr>
        <w:t>of what my heart tells me on the subject of higher education</w:t>
      </w:r>
      <w:r w:rsidR="00123E09" w:rsidRPr="00054F15">
        <w:rPr>
          <w:rFonts w:ascii="Calibri" w:hAnsi="Calibri" w:cs="Calibri"/>
          <w:noProof/>
          <w:lang w:val="en-US"/>
        </w:rPr>
        <w:t xml:space="preserve">, </w:t>
      </w:r>
      <w:r w:rsidRPr="00054F15">
        <w:rPr>
          <w:rFonts w:ascii="Calibri" w:hAnsi="Calibri" w:cs="Calibri"/>
          <w:noProof/>
          <w:lang w:val="en-US"/>
        </w:rPr>
        <w:t>that is, some dreams and</w:t>
      </w:r>
      <w:r w:rsidR="00123E09" w:rsidRPr="00054F15">
        <w:rPr>
          <w:rFonts w:ascii="Calibri" w:hAnsi="Calibri" w:cs="Calibri"/>
          <w:noProof/>
          <w:lang w:val="en-US"/>
        </w:rPr>
        <w:t xml:space="preserve"> intuitions </w:t>
      </w:r>
      <w:r w:rsidRPr="00054F15">
        <w:rPr>
          <w:rFonts w:ascii="Calibri" w:hAnsi="Calibri" w:cs="Calibri"/>
          <w:noProof/>
          <w:lang w:val="en-US"/>
        </w:rPr>
        <w:t>of one brother among his brothers, in harmony with the</w:t>
      </w:r>
      <w:r w:rsidR="00123E09" w:rsidRPr="00054F15">
        <w:rPr>
          <w:rFonts w:ascii="Calibri" w:hAnsi="Calibri" w:cs="Calibri"/>
          <w:noProof/>
          <w:lang w:val="en-US"/>
        </w:rPr>
        <w:t xml:space="preserve"> document </w:t>
      </w:r>
      <w:r w:rsidR="00123E09" w:rsidRPr="00054F15">
        <w:rPr>
          <w:rFonts w:ascii="Calibri" w:hAnsi="Calibri" w:cs="Calibri"/>
          <w:i/>
          <w:noProof/>
          <w:lang w:val="en-US"/>
        </w:rPr>
        <w:t>M</w:t>
      </w:r>
      <w:r w:rsidRPr="00054F15">
        <w:rPr>
          <w:rFonts w:ascii="Calibri" w:hAnsi="Calibri" w:cs="Calibri"/>
          <w:i/>
          <w:noProof/>
          <w:lang w:val="en-US"/>
        </w:rPr>
        <w:t>arist M</w:t>
      </w:r>
      <w:r w:rsidR="00123E09" w:rsidRPr="00054F15">
        <w:rPr>
          <w:rFonts w:ascii="Calibri" w:hAnsi="Calibri" w:cs="Calibri"/>
          <w:i/>
          <w:noProof/>
          <w:lang w:val="en-US"/>
        </w:rPr>
        <w:t xml:space="preserve">ission </w:t>
      </w:r>
      <w:r w:rsidRPr="00054F15">
        <w:rPr>
          <w:rFonts w:ascii="Calibri" w:hAnsi="Calibri" w:cs="Calibri"/>
          <w:i/>
          <w:noProof/>
          <w:lang w:val="en-US"/>
        </w:rPr>
        <w:t>in Higher Education</w:t>
      </w:r>
      <w:r w:rsidR="00123E09" w:rsidRPr="00054F15">
        <w:rPr>
          <w:rFonts w:ascii="Calibri" w:hAnsi="Calibri" w:cs="Calibri"/>
          <w:noProof/>
          <w:lang w:val="en-US"/>
        </w:rPr>
        <w:t xml:space="preserve">, </w:t>
      </w:r>
      <w:r w:rsidRPr="00054F15">
        <w:rPr>
          <w:rFonts w:ascii="Calibri" w:hAnsi="Calibri" w:cs="Calibri"/>
          <w:noProof/>
          <w:lang w:val="en-US"/>
        </w:rPr>
        <w:t>which proposes to</w:t>
      </w:r>
      <w:r w:rsidR="00123E09" w:rsidRPr="00054F15">
        <w:rPr>
          <w:rFonts w:ascii="Calibri" w:hAnsi="Calibri" w:cs="Calibri"/>
          <w:noProof/>
          <w:lang w:val="en-US"/>
        </w:rPr>
        <w:t xml:space="preserve"> « </w:t>
      </w:r>
      <w:r w:rsidR="00B30360" w:rsidRPr="00054F15">
        <w:rPr>
          <w:rFonts w:ascii="Calibri" w:hAnsi="Calibri" w:cs="Calibri"/>
          <w:noProof/>
          <w:lang w:val="en-US"/>
        </w:rPr>
        <w:t>put forward an</w:t>
      </w:r>
      <w:r w:rsidRPr="00054F15">
        <w:rPr>
          <w:rFonts w:ascii="Calibri" w:hAnsi="Calibri" w:cs="Calibri"/>
          <w:noProof/>
          <w:lang w:val="en-US"/>
        </w:rPr>
        <w:t xml:space="preserve"> exercise of investigation and discernment that can help to highlight clearly the nature, functions and purpose of Marist higher education</w:t>
      </w:r>
      <w:r w:rsidR="00123E09" w:rsidRPr="00054F15">
        <w:rPr>
          <w:rStyle w:val="Refdenotaalpie"/>
          <w:rFonts w:ascii="Calibri" w:hAnsi="Calibri" w:cs="Calibri"/>
          <w:noProof/>
          <w:lang w:val="en-US"/>
        </w:rPr>
        <w:footnoteReference w:id="1"/>
      </w:r>
      <w:r w:rsidR="00123E09" w:rsidRPr="00054F15">
        <w:rPr>
          <w:rFonts w:ascii="Calibri" w:hAnsi="Calibri" w:cs="Calibri"/>
          <w:noProof/>
          <w:lang w:val="en-US"/>
        </w:rPr>
        <w:t>. »</w:t>
      </w:r>
    </w:p>
    <w:p w:rsidR="00123E09" w:rsidRPr="00054F15" w:rsidRDefault="00B30360" w:rsidP="00052BF7">
      <w:pPr>
        <w:spacing w:after="200"/>
        <w:jc w:val="both"/>
        <w:rPr>
          <w:rFonts w:ascii="Calibri" w:hAnsi="Calibri" w:cs="Calibri"/>
          <w:noProof/>
          <w:lang w:val="en-US"/>
        </w:rPr>
      </w:pPr>
      <w:r w:rsidRPr="00054F15">
        <w:rPr>
          <w:rFonts w:ascii="Calibri" w:hAnsi="Calibri" w:cs="Calibri"/>
          <w:noProof/>
          <w:lang w:val="en-US"/>
        </w:rPr>
        <w:t xml:space="preserve">So I do not bring the words of the </w:t>
      </w:r>
      <w:r w:rsidR="009178E6" w:rsidRPr="00054F15">
        <w:rPr>
          <w:rFonts w:ascii="Calibri" w:hAnsi="Calibri" w:cs="Calibri"/>
          <w:noProof/>
          <w:lang w:val="en-US"/>
        </w:rPr>
        <w:t>Institut</w:t>
      </w:r>
      <w:r w:rsidRPr="00054F15">
        <w:rPr>
          <w:rFonts w:ascii="Calibri" w:hAnsi="Calibri" w:cs="Calibri"/>
          <w:noProof/>
          <w:lang w:val="en-US"/>
        </w:rPr>
        <w:t>e, nor of the General Council with which I am working, but the wish to share some dreams which lead us to a discernment about the future of our IHE</w:t>
      </w:r>
      <w:r w:rsidR="009178E6" w:rsidRPr="00054F15">
        <w:rPr>
          <w:rFonts w:ascii="Calibri" w:hAnsi="Calibri" w:cs="Calibri"/>
          <w:noProof/>
          <w:lang w:val="en-US"/>
        </w:rPr>
        <w:t xml:space="preserve"> </w:t>
      </w:r>
      <w:r w:rsidRPr="00054F15">
        <w:rPr>
          <w:rFonts w:ascii="Calibri" w:hAnsi="Calibri" w:cs="Calibri"/>
          <w:noProof/>
          <w:lang w:val="en-US"/>
        </w:rPr>
        <w:t>at the</w:t>
      </w:r>
      <w:r w:rsidR="009178E6" w:rsidRPr="00054F15">
        <w:rPr>
          <w:rFonts w:ascii="Calibri" w:hAnsi="Calibri" w:cs="Calibri"/>
          <w:noProof/>
          <w:lang w:val="en-US"/>
        </w:rPr>
        <w:t xml:space="preserve"> service </w:t>
      </w:r>
      <w:r w:rsidRPr="00054F15">
        <w:rPr>
          <w:rFonts w:ascii="Calibri" w:hAnsi="Calibri" w:cs="Calibri"/>
          <w:noProof/>
          <w:lang w:val="en-US"/>
        </w:rPr>
        <w:t>of the Marist charism and mission</w:t>
      </w:r>
      <w:r w:rsidR="009178E6" w:rsidRPr="00054F15">
        <w:rPr>
          <w:rFonts w:ascii="Calibri" w:hAnsi="Calibri" w:cs="Calibri"/>
          <w:noProof/>
          <w:lang w:val="en-US"/>
        </w:rPr>
        <w:t>.</w:t>
      </w:r>
    </w:p>
    <w:p w:rsidR="009178E6" w:rsidRPr="00054F15" w:rsidRDefault="009178E6" w:rsidP="00052BF7">
      <w:pPr>
        <w:spacing w:after="200"/>
        <w:jc w:val="both"/>
        <w:rPr>
          <w:rFonts w:ascii="Calibri" w:hAnsi="Calibri" w:cs="Calibri"/>
          <w:noProof/>
          <w:lang w:val="en-US"/>
        </w:rPr>
      </w:pPr>
      <w:r w:rsidRPr="00054F15">
        <w:rPr>
          <w:rFonts w:ascii="Calibri" w:hAnsi="Calibri" w:cs="Calibri"/>
          <w:noProof/>
          <w:lang w:val="en-US"/>
        </w:rPr>
        <w:t>« </w:t>
      </w:r>
      <w:r w:rsidR="00B30360" w:rsidRPr="00054F15">
        <w:rPr>
          <w:rFonts w:ascii="Calibri" w:hAnsi="Calibri" w:cs="Calibri"/>
          <w:noProof/>
          <w:lang w:val="en-US"/>
        </w:rPr>
        <w:t>We are the stuff of which dreams are made</w:t>
      </w:r>
      <w:r w:rsidR="000E2A60" w:rsidRPr="00054F15">
        <w:rPr>
          <w:rFonts w:ascii="Calibri" w:hAnsi="Calibri" w:cs="Calibri"/>
          <w:i/>
          <w:noProof/>
          <w:lang w:val="en-US"/>
        </w:rPr>
        <w:t xml:space="preserve"> », </w:t>
      </w:r>
      <w:r w:rsidR="00B30360" w:rsidRPr="00054F15">
        <w:rPr>
          <w:rFonts w:ascii="Calibri" w:hAnsi="Calibri" w:cs="Calibri"/>
          <w:noProof/>
          <w:lang w:val="en-US"/>
        </w:rPr>
        <w:t xml:space="preserve">says one of the characters of </w:t>
      </w:r>
      <w:r w:rsidR="000E2A60" w:rsidRPr="00054F15">
        <w:rPr>
          <w:rFonts w:ascii="Calibri" w:hAnsi="Calibri" w:cs="Calibri"/>
          <w:noProof/>
          <w:lang w:val="en-US"/>
        </w:rPr>
        <w:t>Shakespeare</w:t>
      </w:r>
      <w:r w:rsidR="00B30360" w:rsidRPr="00054F15">
        <w:rPr>
          <w:rFonts w:ascii="Calibri" w:hAnsi="Calibri" w:cs="Calibri"/>
          <w:noProof/>
          <w:lang w:val="en-US"/>
        </w:rPr>
        <w:t xml:space="preserve">’s </w:t>
      </w:r>
      <w:r w:rsidR="00B30360" w:rsidRPr="00054F15">
        <w:rPr>
          <w:rFonts w:ascii="Calibri" w:hAnsi="Calibri" w:cs="Calibri"/>
          <w:i/>
          <w:noProof/>
          <w:lang w:val="en-US"/>
        </w:rPr>
        <w:t>Tempest</w:t>
      </w:r>
      <w:r w:rsidR="000E2A60" w:rsidRPr="00054F15">
        <w:rPr>
          <w:rFonts w:ascii="Calibri" w:hAnsi="Calibri" w:cs="Calibri"/>
          <w:noProof/>
          <w:lang w:val="en-US"/>
        </w:rPr>
        <w:t xml:space="preserve">. </w:t>
      </w:r>
      <w:r w:rsidR="00B30360" w:rsidRPr="00054F15">
        <w:rPr>
          <w:rFonts w:ascii="Calibri" w:hAnsi="Calibri" w:cs="Calibri"/>
          <w:noProof/>
          <w:lang w:val="en-US"/>
        </w:rPr>
        <w:t>In fact</w:t>
      </w:r>
      <w:r w:rsidR="000E2A60" w:rsidRPr="00054F15">
        <w:rPr>
          <w:rFonts w:ascii="Calibri" w:hAnsi="Calibri" w:cs="Calibri"/>
          <w:noProof/>
          <w:lang w:val="en-US"/>
        </w:rPr>
        <w:t>: « </w:t>
      </w:r>
      <w:r w:rsidR="00B30360" w:rsidRPr="00054F15">
        <w:rPr>
          <w:rFonts w:ascii="Calibri" w:hAnsi="Calibri" w:cs="Calibri"/>
          <w:noProof/>
          <w:lang w:val="en-US"/>
        </w:rPr>
        <w:t>We are what we dream of being</w:t>
      </w:r>
      <w:r w:rsidR="000E2A60" w:rsidRPr="00054F15">
        <w:rPr>
          <w:rFonts w:ascii="Calibri" w:hAnsi="Calibri" w:cs="Calibri"/>
          <w:noProof/>
          <w:lang w:val="en-US"/>
        </w:rPr>
        <w:t xml:space="preserve">. </w:t>
      </w:r>
      <w:r w:rsidR="00B30360" w:rsidRPr="00054F15">
        <w:rPr>
          <w:rFonts w:ascii="Calibri" w:hAnsi="Calibri" w:cs="Calibri"/>
          <w:noProof/>
          <w:lang w:val="en-US"/>
        </w:rPr>
        <w:t>The question of identity takes on all its meaning</w:t>
      </w:r>
      <w:r w:rsidR="000E2A60" w:rsidRPr="00054F15">
        <w:rPr>
          <w:rFonts w:ascii="Calibri" w:hAnsi="Calibri" w:cs="Calibri"/>
          <w:noProof/>
          <w:lang w:val="en-US"/>
        </w:rPr>
        <w:t xml:space="preserve">. </w:t>
      </w:r>
      <w:r w:rsidR="00B30360" w:rsidRPr="00054F15">
        <w:rPr>
          <w:rFonts w:ascii="Calibri" w:hAnsi="Calibri" w:cs="Calibri"/>
          <w:noProof/>
          <w:lang w:val="en-US"/>
        </w:rPr>
        <w:t>Now I am convinced that identity is given us by what we are, certainly, but above all, by what we want to be</w:t>
      </w:r>
      <w:r w:rsidR="000E2A60" w:rsidRPr="00054F15">
        <w:rPr>
          <w:rFonts w:ascii="Calibri" w:hAnsi="Calibri" w:cs="Calibri"/>
          <w:noProof/>
          <w:lang w:val="en-US"/>
        </w:rPr>
        <w:t xml:space="preserve">. </w:t>
      </w:r>
      <w:r w:rsidR="00B30360" w:rsidRPr="00054F15">
        <w:rPr>
          <w:rFonts w:ascii="Calibri" w:hAnsi="Calibri" w:cs="Calibri"/>
          <w:noProof/>
          <w:lang w:val="en-US"/>
        </w:rPr>
        <w:t>Our identity is defined more by our projects than by our achievements, by our dreams than by our actual situation</w:t>
      </w:r>
      <w:r w:rsidR="000E2A60" w:rsidRPr="00054F15">
        <w:rPr>
          <w:rStyle w:val="Refdenotaalpie"/>
          <w:rFonts w:ascii="Calibri" w:hAnsi="Calibri" w:cs="Calibri"/>
          <w:noProof/>
          <w:lang w:val="en-US"/>
        </w:rPr>
        <w:footnoteReference w:id="2"/>
      </w:r>
      <w:r w:rsidR="000E2A60" w:rsidRPr="00054F15">
        <w:rPr>
          <w:rFonts w:ascii="Calibri" w:hAnsi="Calibri" w:cs="Calibri"/>
          <w:noProof/>
          <w:lang w:val="en-US"/>
        </w:rPr>
        <w:t>. »</w:t>
      </w:r>
    </w:p>
    <w:p w:rsidR="000E2A60" w:rsidRPr="00054F15" w:rsidRDefault="00CD21CB" w:rsidP="00052BF7">
      <w:pPr>
        <w:spacing w:after="200"/>
        <w:jc w:val="both"/>
        <w:rPr>
          <w:rFonts w:ascii="Calibri" w:hAnsi="Calibri" w:cs="Calibri"/>
          <w:noProof/>
          <w:lang w:val="en-US"/>
        </w:rPr>
      </w:pPr>
      <w:r w:rsidRPr="00054F15">
        <w:rPr>
          <w:rFonts w:ascii="Calibri" w:hAnsi="Calibri" w:cs="Calibri"/>
          <w:noProof/>
          <w:lang w:val="en-US"/>
        </w:rPr>
        <w:t>So I want to share with you some of my dreams for the Marist IHE</w:t>
      </w:r>
      <w:r w:rsidR="000E2A60" w:rsidRPr="00054F15">
        <w:rPr>
          <w:rFonts w:ascii="Calibri" w:hAnsi="Calibri" w:cs="Calibri"/>
          <w:noProof/>
          <w:lang w:val="en-US"/>
        </w:rPr>
        <w:t xml:space="preserve">. </w:t>
      </w:r>
      <w:r w:rsidRPr="00054F15">
        <w:rPr>
          <w:rFonts w:ascii="Calibri" w:hAnsi="Calibri" w:cs="Calibri"/>
          <w:noProof/>
          <w:lang w:val="en-US"/>
        </w:rPr>
        <w:t xml:space="preserve">To do this, I will not approach the matter from a global point of view, </w:t>
      </w:r>
      <w:r w:rsidR="00777132" w:rsidRPr="00054F15">
        <w:rPr>
          <w:rFonts w:ascii="Calibri" w:hAnsi="Calibri" w:cs="Calibri"/>
          <w:noProof/>
          <w:lang w:val="en-US"/>
        </w:rPr>
        <w:t>but</w:t>
      </w:r>
      <w:r w:rsidRPr="00054F15">
        <w:rPr>
          <w:rFonts w:ascii="Calibri" w:hAnsi="Calibri" w:cs="Calibri"/>
          <w:noProof/>
          <w:lang w:val="en-US"/>
        </w:rPr>
        <w:t xml:space="preserve"> I will highlight some elements that seem to me particularly significant at this time</w:t>
      </w:r>
      <w:r w:rsidR="00C074A3" w:rsidRPr="00054F15">
        <w:rPr>
          <w:rFonts w:ascii="Calibri" w:hAnsi="Calibri" w:cs="Calibri"/>
          <w:noProof/>
          <w:lang w:val="en-US"/>
        </w:rPr>
        <w:t xml:space="preserve">. </w:t>
      </w:r>
      <w:r w:rsidRPr="00054F15">
        <w:rPr>
          <w:rFonts w:ascii="Calibri" w:hAnsi="Calibri" w:cs="Calibri"/>
          <w:noProof/>
          <w:lang w:val="en-US"/>
        </w:rPr>
        <w:t>And I invite dialogue and sharing</w:t>
      </w:r>
      <w:r w:rsidR="00C074A3" w:rsidRPr="00054F15">
        <w:rPr>
          <w:rFonts w:ascii="Calibri" w:hAnsi="Calibri" w:cs="Calibri"/>
          <w:noProof/>
          <w:lang w:val="en-US"/>
        </w:rPr>
        <w:t>.</w:t>
      </w:r>
    </w:p>
    <w:p w:rsidR="00BE51BC" w:rsidRPr="00054F15" w:rsidRDefault="006D55A8" w:rsidP="00A84609">
      <w:pPr>
        <w:pStyle w:val="Prrafodelista"/>
        <w:numPr>
          <w:ilvl w:val="0"/>
          <w:numId w:val="8"/>
        </w:numPr>
        <w:pBdr>
          <w:bottom w:val="single" w:sz="4" w:space="1" w:color="auto"/>
        </w:pBdr>
        <w:spacing w:line="240" w:lineRule="auto"/>
        <w:contextualSpacing w:val="0"/>
        <w:jc w:val="both"/>
        <w:rPr>
          <w:rFonts w:cs="Calibri"/>
          <w:b/>
          <w:noProof/>
          <w:sz w:val="24"/>
          <w:szCs w:val="24"/>
          <w:lang w:val="en-US"/>
        </w:rPr>
      </w:pPr>
      <w:r w:rsidRPr="00054F15">
        <w:rPr>
          <w:rFonts w:cs="Calibri"/>
          <w:b/>
          <w:noProof/>
          <w:sz w:val="24"/>
          <w:szCs w:val="24"/>
          <w:lang w:val="en-US"/>
        </w:rPr>
        <w:t>FOREWORD</w:t>
      </w:r>
      <w:r w:rsidR="00C074A3" w:rsidRPr="00054F15">
        <w:rPr>
          <w:rFonts w:cs="Calibri"/>
          <w:b/>
          <w:noProof/>
          <w:sz w:val="24"/>
          <w:szCs w:val="24"/>
          <w:lang w:val="en-US"/>
        </w:rPr>
        <w:t xml:space="preserve">: </w:t>
      </w:r>
      <w:r w:rsidRPr="00054F15">
        <w:rPr>
          <w:rFonts w:cs="Calibri"/>
          <w:b/>
          <w:noProof/>
          <w:sz w:val="24"/>
          <w:szCs w:val="24"/>
          <w:lang w:val="en-US"/>
        </w:rPr>
        <w:t xml:space="preserve">PURPOSE OF THE MARIST </w:t>
      </w:r>
      <w:r w:rsidR="001623F7" w:rsidRPr="00054F15">
        <w:rPr>
          <w:rFonts w:cs="Calibri"/>
          <w:b/>
          <w:noProof/>
          <w:sz w:val="24"/>
          <w:szCs w:val="24"/>
          <w:lang w:val="en-US"/>
        </w:rPr>
        <w:t>I</w:t>
      </w:r>
      <w:r w:rsidR="00B473D4" w:rsidRPr="00054F15">
        <w:rPr>
          <w:rFonts w:cs="Calibri"/>
          <w:b/>
          <w:noProof/>
          <w:sz w:val="24"/>
          <w:szCs w:val="24"/>
          <w:lang w:val="en-US"/>
        </w:rPr>
        <w:t>HE</w:t>
      </w:r>
      <w:r w:rsidRPr="00054F15">
        <w:rPr>
          <w:rFonts w:cs="Calibri"/>
          <w:b/>
          <w:noProof/>
          <w:sz w:val="24"/>
          <w:szCs w:val="24"/>
          <w:lang w:val="en-US"/>
        </w:rPr>
        <w:t xml:space="preserve"> </w:t>
      </w:r>
    </w:p>
    <w:p w:rsidR="00C074A3" w:rsidRPr="00054F15" w:rsidRDefault="006D55A8" w:rsidP="00052BF7">
      <w:pPr>
        <w:spacing w:after="200"/>
        <w:jc w:val="both"/>
        <w:rPr>
          <w:rFonts w:ascii="Calibri" w:hAnsi="Calibri" w:cs="Calibri"/>
          <w:noProof/>
          <w:lang w:val="en-US"/>
        </w:rPr>
      </w:pPr>
      <w:r w:rsidRPr="00054F15">
        <w:rPr>
          <w:rFonts w:ascii="Calibri" w:hAnsi="Calibri" w:cs="Calibri"/>
          <w:noProof/>
          <w:lang w:val="en-US"/>
        </w:rPr>
        <w:lastRenderedPageBreak/>
        <w:t>Before beginning to develop the five points for the future on which I shall dwell later, I want to make it clear that I am sure that all Marist I</w:t>
      </w:r>
      <w:r w:rsidR="00B473D4" w:rsidRPr="00054F15">
        <w:rPr>
          <w:rFonts w:ascii="Calibri" w:hAnsi="Calibri" w:cs="Calibri"/>
          <w:noProof/>
          <w:lang w:val="en-US"/>
        </w:rPr>
        <w:t>HE</w:t>
      </w:r>
      <w:r w:rsidR="00C074A3" w:rsidRPr="00054F15">
        <w:rPr>
          <w:rFonts w:ascii="Calibri" w:hAnsi="Calibri" w:cs="Calibri"/>
          <w:noProof/>
          <w:lang w:val="en-US"/>
        </w:rPr>
        <w:t xml:space="preserve"> </w:t>
      </w:r>
      <w:r w:rsidRPr="00054F15">
        <w:rPr>
          <w:rFonts w:ascii="Calibri" w:hAnsi="Calibri" w:cs="Calibri"/>
          <w:noProof/>
          <w:lang w:val="en-US"/>
        </w:rPr>
        <w:t>strive to</w:t>
      </w:r>
      <w:r w:rsidR="00777132" w:rsidRPr="00054F15">
        <w:rPr>
          <w:rFonts w:ascii="Calibri" w:hAnsi="Calibri" w:cs="Calibri"/>
          <w:noProof/>
          <w:lang w:val="en-US"/>
        </w:rPr>
        <w:t xml:space="preserve"> be</w:t>
      </w:r>
      <w:r w:rsidRPr="00054F15">
        <w:rPr>
          <w:rFonts w:ascii="Calibri" w:hAnsi="Calibri" w:cs="Calibri"/>
          <w:noProof/>
          <w:lang w:val="en-US"/>
        </w:rPr>
        <w:t xml:space="preserve"> cohere</w:t>
      </w:r>
      <w:r w:rsidR="00777132" w:rsidRPr="00054F15">
        <w:rPr>
          <w:rFonts w:ascii="Calibri" w:hAnsi="Calibri" w:cs="Calibri"/>
          <w:noProof/>
          <w:lang w:val="en-US"/>
        </w:rPr>
        <w:t>nt with</w:t>
      </w:r>
      <w:r w:rsidRPr="00054F15">
        <w:rPr>
          <w:rFonts w:ascii="Calibri" w:hAnsi="Calibri" w:cs="Calibri"/>
          <w:noProof/>
          <w:lang w:val="en-US"/>
        </w:rPr>
        <w:t xml:space="preserve"> their </w:t>
      </w:r>
      <w:r w:rsidR="00777132" w:rsidRPr="00054F15">
        <w:rPr>
          <w:rFonts w:ascii="Calibri" w:hAnsi="Calibri" w:cs="Calibri"/>
          <w:noProof/>
          <w:lang w:val="en-US"/>
        </w:rPr>
        <w:t>mission statement</w:t>
      </w:r>
      <w:r w:rsidRPr="00054F15">
        <w:rPr>
          <w:rFonts w:ascii="Calibri" w:hAnsi="Calibri" w:cs="Calibri"/>
          <w:noProof/>
          <w:lang w:val="en-US"/>
        </w:rPr>
        <w:t>, with what they say about themselves in their</w:t>
      </w:r>
      <w:r w:rsidR="00C074A3" w:rsidRPr="00054F15">
        <w:rPr>
          <w:rFonts w:ascii="Calibri" w:hAnsi="Calibri" w:cs="Calibri"/>
          <w:noProof/>
          <w:lang w:val="en-US"/>
        </w:rPr>
        <w:t xml:space="preserve"> documents. </w:t>
      </w:r>
      <w:r w:rsidRPr="00054F15">
        <w:rPr>
          <w:rFonts w:ascii="Calibri" w:hAnsi="Calibri" w:cs="Calibri"/>
          <w:noProof/>
          <w:lang w:val="en-US"/>
        </w:rPr>
        <w:t>In other words, that they work to be what they say they are</w:t>
      </w:r>
      <w:r w:rsidR="00C074A3" w:rsidRPr="00054F15">
        <w:rPr>
          <w:rFonts w:ascii="Calibri" w:hAnsi="Calibri" w:cs="Calibri"/>
          <w:noProof/>
          <w:lang w:val="en-US"/>
        </w:rPr>
        <w:t>.</w:t>
      </w:r>
    </w:p>
    <w:p w:rsidR="00185DAE" w:rsidRPr="00054F15" w:rsidRDefault="006D55A8" w:rsidP="00052BF7">
      <w:pPr>
        <w:spacing w:after="200"/>
        <w:jc w:val="both"/>
        <w:rPr>
          <w:rFonts w:ascii="Calibri" w:hAnsi="Calibri" w:cs="Calibri"/>
          <w:noProof/>
          <w:lang w:val="en-US"/>
        </w:rPr>
      </w:pPr>
      <w:r w:rsidRPr="00054F15">
        <w:rPr>
          <w:rFonts w:ascii="Calibri" w:hAnsi="Calibri" w:cs="Calibri"/>
          <w:noProof/>
          <w:lang w:val="en-US"/>
        </w:rPr>
        <w:t>We are present in higher Catholic and Marist education</w:t>
      </w:r>
      <w:r w:rsidR="00185DAE" w:rsidRPr="00054F15">
        <w:rPr>
          <w:rFonts w:ascii="Calibri" w:hAnsi="Calibri" w:cs="Calibri"/>
          <w:noProof/>
          <w:lang w:val="en-US"/>
        </w:rPr>
        <w:t xml:space="preserve">. </w:t>
      </w:r>
      <w:r w:rsidRPr="00054F15">
        <w:rPr>
          <w:rFonts w:ascii="Calibri" w:hAnsi="Calibri" w:cs="Calibri"/>
          <w:noProof/>
          <w:lang w:val="en-US"/>
        </w:rPr>
        <w:t xml:space="preserve">In the course of the last decades, one perceives a significant movement of the Marist </w:t>
      </w:r>
      <w:r w:rsidR="00185DAE" w:rsidRPr="00054F15">
        <w:rPr>
          <w:rFonts w:ascii="Calibri" w:hAnsi="Calibri" w:cs="Calibri"/>
          <w:noProof/>
          <w:lang w:val="en-US"/>
        </w:rPr>
        <w:t>Institut</w:t>
      </w:r>
      <w:r w:rsidRPr="00054F15">
        <w:rPr>
          <w:rFonts w:ascii="Calibri" w:hAnsi="Calibri" w:cs="Calibri"/>
          <w:noProof/>
          <w:lang w:val="en-US"/>
        </w:rPr>
        <w:t>e to accept</w:t>
      </w:r>
      <w:r w:rsidR="00781208" w:rsidRPr="00054F15">
        <w:rPr>
          <w:rFonts w:ascii="Calibri" w:hAnsi="Calibri" w:cs="Calibri"/>
          <w:noProof/>
          <w:lang w:val="en-US"/>
        </w:rPr>
        <w:t xml:space="preserve"> various fields of apostolic work within higher education, convinced of the </w:t>
      </w:r>
      <w:r w:rsidR="00185DAE" w:rsidRPr="00054F15">
        <w:rPr>
          <w:rFonts w:ascii="Calibri" w:hAnsi="Calibri" w:cs="Calibri"/>
          <w:noProof/>
          <w:lang w:val="en-US"/>
        </w:rPr>
        <w:t xml:space="preserve">importance </w:t>
      </w:r>
      <w:r w:rsidR="00781208" w:rsidRPr="00054F15">
        <w:rPr>
          <w:rFonts w:ascii="Calibri" w:hAnsi="Calibri" w:cs="Calibri"/>
          <w:noProof/>
          <w:lang w:val="en-US"/>
        </w:rPr>
        <w:t>of our presence in this area</w:t>
      </w:r>
      <w:r w:rsidR="00185DAE" w:rsidRPr="00054F15">
        <w:rPr>
          <w:rFonts w:ascii="Calibri" w:hAnsi="Calibri" w:cs="Calibri"/>
          <w:noProof/>
          <w:lang w:val="en-US"/>
        </w:rPr>
        <w:t>.</w:t>
      </w:r>
    </w:p>
    <w:p w:rsidR="00185DAE" w:rsidRPr="00054F15" w:rsidRDefault="00781208" w:rsidP="00052BF7">
      <w:pPr>
        <w:spacing w:after="200"/>
        <w:jc w:val="both"/>
        <w:rPr>
          <w:rFonts w:ascii="Calibri" w:hAnsi="Calibri" w:cs="Calibri"/>
          <w:noProof/>
          <w:lang w:val="en-US"/>
        </w:rPr>
      </w:pPr>
      <w:r w:rsidRPr="00054F15">
        <w:rPr>
          <w:rFonts w:ascii="Calibri" w:hAnsi="Calibri" w:cs="Calibri"/>
          <w:noProof/>
          <w:lang w:val="en-US"/>
        </w:rPr>
        <w:t xml:space="preserve">But we have the moral </w:t>
      </w:r>
      <w:r w:rsidR="00185DAE" w:rsidRPr="00054F15">
        <w:rPr>
          <w:rFonts w:ascii="Calibri" w:hAnsi="Calibri" w:cs="Calibri"/>
          <w:noProof/>
          <w:lang w:val="en-US"/>
        </w:rPr>
        <w:t xml:space="preserve">obligation </w:t>
      </w:r>
      <w:r w:rsidRPr="00054F15">
        <w:rPr>
          <w:rFonts w:ascii="Calibri" w:hAnsi="Calibri" w:cs="Calibri"/>
          <w:noProof/>
          <w:lang w:val="en-US"/>
        </w:rPr>
        <w:t>of assuring a presence with its proper style</w:t>
      </w:r>
      <w:r w:rsidR="00185DAE" w:rsidRPr="00054F15">
        <w:rPr>
          <w:rFonts w:ascii="Calibri" w:hAnsi="Calibri" w:cs="Calibri"/>
          <w:noProof/>
          <w:lang w:val="en-US"/>
        </w:rPr>
        <w:t>, incarn</w:t>
      </w:r>
      <w:r w:rsidR="00777132" w:rsidRPr="00054F15">
        <w:rPr>
          <w:rFonts w:ascii="Calibri" w:hAnsi="Calibri" w:cs="Calibri"/>
          <w:noProof/>
          <w:lang w:val="en-US"/>
        </w:rPr>
        <w:t>ating</w:t>
      </w:r>
      <w:r w:rsidRPr="00054F15">
        <w:rPr>
          <w:rFonts w:ascii="Calibri" w:hAnsi="Calibri" w:cs="Calibri"/>
          <w:noProof/>
          <w:lang w:val="en-US"/>
        </w:rPr>
        <w:t xml:space="preserve"> in the charism which identifies us</w:t>
      </w:r>
      <w:r w:rsidR="00185DAE" w:rsidRPr="00054F15">
        <w:rPr>
          <w:rFonts w:ascii="Calibri" w:hAnsi="Calibri" w:cs="Calibri"/>
          <w:noProof/>
          <w:lang w:val="en-US"/>
        </w:rPr>
        <w:t xml:space="preserve">. </w:t>
      </w:r>
      <w:r w:rsidRPr="00054F15">
        <w:rPr>
          <w:rFonts w:ascii="Calibri" w:hAnsi="Calibri" w:cs="Calibri"/>
          <w:noProof/>
          <w:lang w:val="en-US"/>
        </w:rPr>
        <w:t>It is not worth doing what everyone else does</w:t>
      </w:r>
      <w:r w:rsidR="00185DAE" w:rsidRPr="00054F15">
        <w:rPr>
          <w:rFonts w:ascii="Calibri" w:hAnsi="Calibri" w:cs="Calibri"/>
          <w:noProof/>
          <w:lang w:val="en-US"/>
        </w:rPr>
        <w:t xml:space="preserve">. </w:t>
      </w:r>
      <w:r w:rsidRPr="00054F15">
        <w:rPr>
          <w:rFonts w:ascii="Calibri" w:hAnsi="Calibri" w:cs="Calibri"/>
          <w:noProof/>
          <w:lang w:val="en-US"/>
        </w:rPr>
        <w:t>If we contribute something, it is because there is something that distinguishes us, that is to say, that the Marist presence contributes something other public or private</w:t>
      </w:r>
      <w:r w:rsidR="00185DAE" w:rsidRPr="00054F15">
        <w:rPr>
          <w:rFonts w:ascii="Calibri" w:hAnsi="Calibri" w:cs="Calibri"/>
          <w:noProof/>
          <w:lang w:val="en-US"/>
        </w:rPr>
        <w:t xml:space="preserve"> institutions </w:t>
      </w:r>
      <w:r w:rsidRPr="00054F15">
        <w:rPr>
          <w:rFonts w:ascii="Calibri" w:hAnsi="Calibri" w:cs="Calibri"/>
          <w:noProof/>
          <w:lang w:val="en-US"/>
        </w:rPr>
        <w:t>do not offer</w:t>
      </w:r>
      <w:r w:rsidR="00185DAE" w:rsidRPr="00054F15">
        <w:rPr>
          <w:rFonts w:ascii="Calibri" w:hAnsi="Calibri" w:cs="Calibri"/>
          <w:noProof/>
          <w:lang w:val="en-US"/>
        </w:rPr>
        <w:t xml:space="preserve">. </w:t>
      </w:r>
      <w:r w:rsidRPr="00054F15">
        <w:rPr>
          <w:rFonts w:ascii="Calibri" w:hAnsi="Calibri" w:cs="Calibri"/>
          <w:noProof/>
          <w:lang w:val="en-US"/>
        </w:rPr>
        <w:t xml:space="preserve">What is it that makes the </w:t>
      </w:r>
      <w:r w:rsidR="00E33A40" w:rsidRPr="00054F15">
        <w:rPr>
          <w:rFonts w:ascii="Calibri" w:hAnsi="Calibri" w:cs="Calibri"/>
          <w:noProof/>
          <w:lang w:val="en-US"/>
        </w:rPr>
        <w:t>IHE</w:t>
      </w:r>
      <w:r w:rsidR="00185DAE" w:rsidRPr="00054F15">
        <w:rPr>
          <w:rFonts w:ascii="Calibri" w:hAnsi="Calibri" w:cs="Calibri"/>
          <w:noProof/>
          <w:lang w:val="en-US"/>
        </w:rPr>
        <w:t> </w:t>
      </w:r>
      <w:r w:rsidRPr="00054F15">
        <w:rPr>
          <w:rFonts w:ascii="Calibri" w:hAnsi="Calibri" w:cs="Calibri"/>
          <w:noProof/>
          <w:lang w:val="en-US"/>
        </w:rPr>
        <w:t>different</w:t>
      </w:r>
      <w:r w:rsidR="00185DAE" w:rsidRPr="00054F15">
        <w:rPr>
          <w:rFonts w:ascii="Calibri" w:hAnsi="Calibri" w:cs="Calibri"/>
          <w:noProof/>
          <w:lang w:val="en-US"/>
        </w:rPr>
        <w:t>?</w:t>
      </w:r>
    </w:p>
    <w:p w:rsidR="00185DAE" w:rsidRPr="00054F15" w:rsidRDefault="00781208" w:rsidP="00052BF7">
      <w:pPr>
        <w:spacing w:after="200"/>
        <w:jc w:val="both"/>
        <w:rPr>
          <w:rFonts w:ascii="Calibri" w:hAnsi="Calibri" w:cs="Calibri"/>
          <w:noProof/>
          <w:lang w:val="en-US"/>
        </w:rPr>
      </w:pPr>
      <w:r w:rsidRPr="00054F15">
        <w:rPr>
          <w:rFonts w:ascii="Calibri" w:hAnsi="Calibri" w:cs="Calibri"/>
          <w:noProof/>
          <w:lang w:val="en-US"/>
        </w:rPr>
        <w:t>Although our recent</w:t>
      </w:r>
      <w:r w:rsidR="00185DAE" w:rsidRPr="00054F15">
        <w:rPr>
          <w:rFonts w:ascii="Calibri" w:hAnsi="Calibri" w:cs="Calibri"/>
          <w:noProof/>
          <w:lang w:val="en-US"/>
        </w:rPr>
        <w:t xml:space="preserve"> document</w:t>
      </w:r>
      <w:r w:rsidRPr="00054F15">
        <w:rPr>
          <w:rFonts w:ascii="Calibri" w:hAnsi="Calibri" w:cs="Calibri"/>
          <w:i/>
          <w:noProof/>
          <w:lang w:val="en-US"/>
        </w:rPr>
        <w:t xml:space="preserve"> Marist Mission in Higher Education</w:t>
      </w:r>
      <w:r w:rsidR="00185DAE" w:rsidRPr="00054F15">
        <w:rPr>
          <w:rFonts w:ascii="Calibri" w:hAnsi="Calibri" w:cs="Calibri"/>
          <w:noProof/>
          <w:lang w:val="en-US"/>
        </w:rPr>
        <w:t xml:space="preserve"> </w:t>
      </w:r>
      <w:r w:rsidRPr="00054F15">
        <w:rPr>
          <w:rFonts w:ascii="Calibri" w:hAnsi="Calibri" w:cs="Calibri"/>
          <w:noProof/>
          <w:lang w:val="en-US"/>
        </w:rPr>
        <w:t>may be a good reference</w:t>
      </w:r>
      <w:r w:rsidR="00185DAE" w:rsidRPr="00054F15">
        <w:rPr>
          <w:rFonts w:ascii="Calibri" w:hAnsi="Calibri" w:cs="Calibri"/>
          <w:noProof/>
          <w:lang w:val="en-US"/>
        </w:rPr>
        <w:t xml:space="preserve"> </w:t>
      </w:r>
      <w:r w:rsidRPr="00054F15">
        <w:rPr>
          <w:rFonts w:ascii="Calibri" w:hAnsi="Calibri" w:cs="Calibri"/>
          <w:noProof/>
          <w:lang w:val="en-US"/>
        </w:rPr>
        <w:t>for responding to this</w:t>
      </w:r>
      <w:r w:rsidR="00185DAE" w:rsidRPr="00054F15">
        <w:rPr>
          <w:rFonts w:ascii="Calibri" w:hAnsi="Calibri" w:cs="Calibri"/>
          <w:noProof/>
          <w:lang w:val="en-US"/>
        </w:rPr>
        <w:t xml:space="preserve"> question, </w:t>
      </w:r>
      <w:r w:rsidRPr="00054F15">
        <w:rPr>
          <w:rFonts w:ascii="Calibri" w:hAnsi="Calibri" w:cs="Calibri"/>
          <w:noProof/>
          <w:lang w:val="en-US"/>
        </w:rPr>
        <w:t>I cannot resist offering you two reflections</w:t>
      </w:r>
      <w:r w:rsidR="00185DAE" w:rsidRPr="00054F15">
        <w:rPr>
          <w:rFonts w:ascii="Calibri" w:hAnsi="Calibri" w:cs="Calibri"/>
          <w:noProof/>
          <w:lang w:val="en-US"/>
        </w:rPr>
        <w:t>.</w:t>
      </w:r>
    </w:p>
    <w:p w:rsidR="00185DAE" w:rsidRPr="00054F15" w:rsidRDefault="00781208" w:rsidP="00052BF7">
      <w:pPr>
        <w:spacing w:after="200"/>
        <w:jc w:val="both"/>
        <w:rPr>
          <w:rFonts w:ascii="Calibri" w:hAnsi="Calibri" w:cs="Calibri"/>
          <w:noProof/>
          <w:lang w:val="en-US"/>
        </w:rPr>
      </w:pPr>
      <w:r w:rsidRPr="00054F15">
        <w:rPr>
          <w:rFonts w:ascii="Calibri" w:hAnsi="Calibri" w:cs="Calibri"/>
          <w:noProof/>
          <w:lang w:val="en-US"/>
        </w:rPr>
        <w:t>First of all, one difference comes from the fact that we are situated in the Catholic intellectual</w:t>
      </w:r>
      <w:r w:rsidR="00185DAE" w:rsidRPr="00054F15">
        <w:rPr>
          <w:rFonts w:ascii="Calibri" w:hAnsi="Calibri" w:cs="Calibri"/>
          <w:noProof/>
          <w:lang w:val="en-US"/>
        </w:rPr>
        <w:t xml:space="preserve"> tra</w:t>
      </w:r>
      <w:r w:rsidRPr="00054F15">
        <w:rPr>
          <w:rFonts w:ascii="Calibri" w:hAnsi="Calibri" w:cs="Calibri"/>
          <w:noProof/>
          <w:lang w:val="en-US"/>
        </w:rPr>
        <w:t>dition</w:t>
      </w:r>
      <w:r w:rsidR="00185DAE" w:rsidRPr="00054F15">
        <w:rPr>
          <w:rFonts w:ascii="Calibri" w:hAnsi="Calibri" w:cs="Calibri"/>
          <w:noProof/>
          <w:lang w:val="en-US"/>
        </w:rPr>
        <w:t>. Monika Helwig</w:t>
      </w:r>
      <w:r w:rsidR="009E22CD" w:rsidRPr="00054F15">
        <w:rPr>
          <w:rStyle w:val="Refdenotaalpie"/>
          <w:rFonts w:ascii="Calibri" w:hAnsi="Calibri" w:cs="Calibri"/>
          <w:noProof/>
          <w:lang w:val="en-US"/>
        </w:rPr>
        <w:footnoteReference w:id="3"/>
      </w:r>
      <w:r w:rsidR="009E22CD" w:rsidRPr="00054F15">
        <w:rPr>
          <w:rFonts w:ascii="Calibri" w:hAnsi="Calibri" w:cs="Calibri"/>
          <w:noProof/>
          <w:lang w:val="en-US"/>
        </w:rPr>
        <w:t xml:space="preserve"> </w:t>
      </w:r>
      <w:r w:rsidRPr="00054F15">
        <w:rPr>
          <w:rFonts w:ascii="Calibri" w:hAnsi="Calibri" w:cs="Calibri"/>
          <w:noProof/>
          <w:lang w:val="en-US"/>
        </w:rPr>
        <w:t>offers a series of characteristics</w:t>
      </w:r>
      <w:r w:rsidR="00920E73" w:rsidRPr="00054F15">
        <w:rPr>
          <w:rFonts w:ascii="Calibri" w:hAnsi="Calibri" w:cs="Calibri"/>
          <w:noProof/>
          <w:lang w:val="en-US"/>
        </w:rPr>
        <w:t xml:space="preserve"> proper to this</w:t>
      </w:r>
      <w:r w:rsidR="00185DAE" w:rsidRPr="00054F15">
        <w:rPr>
          <w:rFonts w:ascii="Calibri" w:hAnsi="Calibri" w:cs="Calibri"/>
          <w:noProof/>
          <w:lang w:val="en-US"/>
        </w:rPr>
        <w:t xml:space="preserve"> tradition</w:t>
      </w:r>
      <w:r w:rsidR="009E22CD" w:rsidRPr="00054F15">
        <w:rPr>
          <w:rFonts w:ascii="Calibri" w:hAnsi="Calibri" w:cs="Calibri"/>
          <w:noProof/>
          <w:lang w:val="en-US"/>
        </w:rPr>
        <w:t>,</w:t>
      </w:r>
      <w:r w:rsidR="00C56836" w:rsidRPr="00054F15">
        <w:rPr>
          <w:rFonts w:ascii="Calibri" w:hAnsi="Calibri" w:cs="Calibri"/>
          <w:noProof/>
          <w:lang w:val="en-US"/>
        </w:rPr>
        <w:t xml:space="preserve"> </w:t>
      </w:r>
      <w:r w:rsidR="00920E73" w:rsidRPr="00054F15">
        <w:rPr>
          <w:rFonts w:ascii="Calibri" w:hAnsi="Calibri" w:cs="Calibri"/>
          <w:noProof/>
          <w:lang w:val="en-US"/>
        </w:rPr>
        <w:t>which seem to</w:t>
      </w:r>
      <w:r w:rsidR="00777132" w:rsidRPr="00054F15">
        <w:rPr>
          <w:rFonts w:ascii="Calibri" w:hAnsi="Calibri" w:cs="Calibri"/>
          <w:noProof/>
          <w:lang w:val="en-US"/>
        </w:rPr>
        <w:t xml:space="preserve"> me to</w:t>
      </w:r>
      <w:r w:rsidR="00920E73" w:rsidRPr="00054F15">
        <w:rPr>
          <w:rFonts w:ascii="Calibri" w:hAnsi="Calibri" w:cs="Calibri"/>
          <w:noProof/>
          <w:lang w:val="en-US"/>
        </w:rPr>
        <w:t xml:space="preserve"> be </w:t>
      </w:r>
      <w:r w:rsidR="00777132" w:rsidRPr="00054F15">
        <w:rPr>
          <w:rFonts w:ascii="Calibri" w:hAnsi="Calibri" w:cs="Calibri"/>
          <w:noProof/>
          <w:lang w:val="en-US"/>
        </w:rPr>
        <w:t>meaningful</w:t>
      </w:r>
      <w:r w:rsidR="00185DAE" w:rsidRPr="00054F15">
        <w:rPr>
          <w:rFonts w:ascii="Calibri" w:hAnsi="Calibri" w:cs="Calibri"/>
          <w:noProof/>
          <w:lang w:val="en-US"/>
        </w:rPr>
        <w:t>:</w:t>
      </w:r>
    </w:p>
    <w:p w:rsidR="009E22CD" w:rsidRPr="00054F15" w:rsidRDefault="00920E73" w:rsidP="00052BF7">
      <w:pPr>
        <w:pStyle w:val="Prrafodelista"/>
        <w:numPr>
          <w:ilvl w:val="0"/>
          <w:numId w:val="10"/>
        </w:numPr>
        <w:spacing w:line="240" w:lineRule="auto"/>
        <w:contextualSpacing w:val="0"/>
        <w:jc w:val="both"/>
        <w:rPr>
          <w:rFonts w:cs="Calibri"/>
          <w:noProof/>
          <w:sz w:val="24"/>
          <w:szCs w:val="24"/>
          <w:lang w:val="en-US"/>
        </w:rPr>
      </w:pPr>
      <w:r w:rsidRPr="00054F15">
        <w:rPr>
          <w:rFonts w:cs="Calibri"/>
          <w:b/>
          <w:noProof/>
          <w:sz w:val="24"/>
          <w:szCs w:val="24"/>
          <w:lang w:val="en-US"/>
        </w:rPr>
        <w:t>The link between faith and reason</w:t>
      </w:r>
      <w:r w:rsidR="009E22CD" w:rsidRPr="00054F15">
        <w:rPr>
          <w:rFonts w:cs="Calibri"/>
          <w:b/>
          <w:noProof/>
          <w:sz w:val="24"/>
          <w:szCs w:val="24"/>
          <w:lang w:val="en-US"/>
        </w:rPr>
        <w:t xml:space="preserve">. </w:t>
      </w:r>
      <w:r w:rsidR="009E22CD" w:rsidRPr="00054F15">
        <w:rPr>
          <w:rFonts w:cs="Calibri"/>
          <w:noProof/>
          <w:sz w:val="24"/>
          <w:szCs w:val="24"/>
          <w:lang w:val="en-US"/>
        </w:rPr>
        <w:t xml:space="preserve"> </w:t>
      </w:r>
      <w:r w:rsidRPr="00054F15">
        <w:rPr>
          <w:rFonts w:cs="Calibri"/>
          <w:noProof/>
          <w:sz w:val="24"/>
          <w:szCs w:val="24"/>
          <w:lang w:val="en-US"/>
        </w:rPr>
        <w:t>The need to think of the coherence between faith and the challenges presented to us through secular events and the new learnings of today</w:t>
      </w:r>
      <w:r w:rsidR="009E22CD" w:rsidRPr="00054F15">
        <w:rPr>
          <w:rFonts w:cs="Calibri"/>
          <w:noProof/>
          <w:sz w:val="24"/>
          <w:szCs w:val="24"/>
          <w:lang w:val="en-US"/>
        </w:rPr>
        <w:t xml:space="preserve">. </w:t>
      </w:r>
      <w:r w:rsidRPr="00054F15">
        <w:rPr>
          <w:rFonts w:cs="Calibri"/>
          <w:noProof/>
          <w:sz w:val="24"/>
          <w:szCs w:val="24"/>
          <w:lang w:val="en-US"/>
        </w:rPr>
        <w:t>This philosophical practice is not opposed to faith, nor does it deny it</w:t>
      </w:r>
      <w:r w:rsidR="009E22CD" w:rsidRPr="00054F15">
        <w:rPr>
          <w:rFonts w:cs="Calibri"/>
          <w:noProof/>
          <w:sz w:val="24"/>
          <w:szCs w:val="24"/>
          <w:lang w:val="en-US"/>
        </w:rPr>
        <w:t xml:space="preserve">. </w:t>
      </w:r>
      <w:r w:rsidRPr="00054F15">
        <w:rPr>
          <w:rFonts w:cs="Calibri"/>
          <w:noProof/>
          <w:sz w:val="24"/>
          <w:szCs w:val="24"/>
          <w:lang w:val="en-US"/>
        </w:rPr>
        <w:t>It reinforces it</w:t>
      </w:r>
      <w:r w:rsidR="009E22CD" w:rsidRPr="00054F15">
        <w:rPr>
          <w:rFonts w:cs="Calibri"/>
          <w:noProof/>
          <w:sz w:val="24"/>
          <w:szCs w:val="24"/>
          <w:lang w:val="en-US"/>
        </w:rPr>
        <w:t>.</w:t>
      </w:r>
    </w:p>
    <w:p w:rsidR="009E22CD" w:rsidRPr="00054F15" w:rsidRDefault="00920E73" w:rsidP="00052BF7">
      <w:pPr>
        <w:pStyle w:val="Prrafodelista"/>
        <w:numPr>
          <w:ilvl w:val="0"/>
          <w:numId w:val="10"/>
        </w:numPr>
        <w:spacing w:line="240" w:lineRule="auto"/>
        <w:contextualSpacing w:val="0"/>
        <w:jc w:val="both"/>
        <w:rPr>
          <w:rFonts w:cs="Calibri"/>
          <w:noProof/>
          <w:sz w:val="24"/>
          <w:szCs w:val="24"/>
          <w:lang w:val="en-US"/>
        </w:rPr>
      </w:pPr>
      <w:r w:rsidRPr="00054F15">
        <w:rPr>
          <w:rFonts w:cs="Calibri"/>
          <w:b/>
          <w:noProof/>
          <w:sz w:val="24"/>
          <w:szCs w:val="24"/>
          <w:lang w:val="en-US"/>
        </w:rPr>
        <w:t xml:space="preserve">The accumulative </w:t>
      </w:r>
      <w:r w:rsidR="009E22CD" w:rsidRPr="00054F15">
        <w:rPr>
          <w:rFonts w:cs="Calibri"/>
          <w:b/>
          <w:noProof/>
          <w:sz w:val="24"/>
          <w:szCs w:val="24"/>
          <w:lang w:val="en-US"/>
        </w:rPr>
        <w:t xml:space="preserve">aspect </w:t>
      </w:r>
      <w:r w:rsidRPr="00054F15">
        <w:rPr>
          <w:rFonts w:cs="Calibri"/>
          <w:b/>
          <w:noProof/>
          <w:sz w:val="24"/>
          <w:szCs w:val="24"/>
          <w:lang w:val="en-US"/>
        </w:rPr>
        <w:t>of wisdom</w:t>
      </w:r>
      <w:r w:rsidR="009E22CD" w:rsidRPr="00054F15">
        <w:rPr>
          <w:rFonts w:cs="Calibri"/>
          <w:b/>
          <w:noProof/>
          <w:sz w:val="24"/>
          <w:szCs w:val="24"/>
          <w:lang w:val="en-US"/>
        </w:rPr>
        <w:t xml:space="preserve">. </w:t>
      </w:r>
      <w:r w:rsidRPr="00054F15">
        <w:rPr>
          <w:rFonts w:cs="Calibri"/>
          <w:noProof/>
          <w:sz w:val="24"/>
          <w:szCs w:val="24"/>
          <w:lang w:val="en-US"/>
        </w:rPr>
        <w:t>We are not limited to Sacred Scripture or the pre-Constantine inheritance</w:t>
      </w:r>
      <w:r w:rsidR="009E22CD" w:rsidRPr="00054F15">
        <w:rPr>
          <w:rFonts w:cs="Calibri"/>
          <w:noProof/>
          <w:sz w:val="24"/>
          <w:szCs w:val="24"/>
          <w:lang w:val="en-US"/>
        </w:rPr>
        <w:t xml:space="preserve">. </w:t>
      </w:r>
      <w:r w:rsidRPr="00054F15">
        <w:rPr>
          <w:rFonts w:cs="Calibri"/>
          <w:noProof/>
          <w:sz w:val="24"/>
          <w:szCs w:val="24"/>
          <w:lang w:val="en-US"/>
        </w:rPr>
        <w:t>At each epoch in history, men and women have responded and understood their faith in new cultures</w:t>
      </w:r>
      <w:r w:rsidR="00DC1622" w:rsidRPr="00054F15">
        <w:rPr>
          <w:rFonts w:cs="Calibri"/>
          <w:noProof/>
          <w:sz w:val="24"/>
          <w:szCs w:val="24"/>
          <w:lang w:val="en-US"/>
        </w:rPr>
        <w:t>.</w:t>
      </w:r>
    </w:p>
    <w:p w:rsidR="00DC1622" w:rsidRPr="00054F15" w:rsidRDefault="00920E73" w:rsidP="00052BF7">
      <w:pPr>
        <w:pStyle w:val="Prrafodelista"/>
        <w:numPr>
          <w:ilvl w:val="0"/>
          <w:numId w:val="10"/>
        </w:numPr>
        <w:spacing w:line="240" w:lineRule="auto"/>
        <w:contextualSpacing w:val="0"/>
        <w:jc w:val="both"/>
        <w:rPr>
          <w:rFonts w:cs="Calibri"/>
          <w:noProof/>
          <w:sz w:val="24"/>
          <w:szCs w:val="24"/>
          <w:lang w:val="en-US"/>
        </w:rPr>
      </w:pPr>
      <w:r w:rsidRPr="00054F15">
        <w:rPr>
          <w:rFonts w:cs="Calibri"/>
          <w:b/>
          <w:noProof/>
          <w:sz w:val="24"/>
          <w:szCs w:val="24"/>
          <w:lang w:val="en-US"/>
        </w:rPr>
        <w:t>We prefer an anti-elitist approach</w:t>
      </w:r>
      <w:r w:rsidR="00DC1622" w:rsidRPr="00054F15">
        <w:rPr>
          <w:rFonts w:cs="Calibri"/>
          <w:b/>
          <w:noProof/>
          <w:sz w:val="24"/>
          <w:szCs w:val="24"/>
          <w:lang w:val="en-US"/>
        </w:rPr>
        <w:t xml:space="preserve">. </w:t>
      </w:r>
      <w:r w:rsidR="00DC1622" w:rsidRPr="00054F15">
        <w:rPr>
          <w:rFonts w:cs="Calibri"/>
          <w:noProof/>
          <w:sz w:val="24"/>
          <w:szCs w:val="24"/>
          <w:lang w:val="en-US"/>
        </w:rPr>
        <w:t xml:space="preserve"> </w:t>
      </w:r>
      <w:r w:rsidRPr="00054F15">
        <w:rPr>
          <w:rFonts w:cs="Calibri"/>
          <w:noProof/>
          <w:sz w:val="24"/>
          <w:szCs w:val="24"/>
          <w:lang w:val="en-US"/>
        </w:rPr>
        <w:t>A good dose of humility is needed to accept that Catholic intellectuals are not the only ones searching for the truth</w:t>
      </w:r>
      <w:r w:rsidR="00DC1622" w:rsidRPr="00054F15">
        <w:rPr>
          <w:rFonts w:cs="Calibri"/>
          <w:noProof/>
          <w:sz w:val="24"/>
          <w:szCs w:val="24"/>
          <w:lang w:val="en-US"/>
        </w:rPr>
        <w:t xml:space="preserve">. </w:t>
      </w:r>
      <w:r w:rsidRPr="00054F15">
        <w:rPr>
          <w:rFonts w:cs="Calibri"/>
          <w:noProof/>
          <w:sz w:val="24"/>
          <w:szCs w:val="24"/>
          <w:lang w:val="en-US"/>
        </w:rPr>
        <w:t>The refusal of elitism means that we are responsible before the whole community when we choose subjects of research, writers, resources</w:t>
      </w:r>
      <w:r w:rsidR="00CA6F8B" w:rsidRPr="00054F15">
        <w:rPr>
          <w:rFonts w:cs="Calibri"/>
          <w:noProof/>
          <w:sz w:val="24"/>
          <w:szCs w:val="24"/>
          <w:lang w:val="en-US"/>
        </w:rPr>
        <w:t xml:space="preserve">. </w:t>
      </w:r>
      <w:r w:rsidR="00A7043A" w:rsidRPr="00054F15">
        <w:rPr>
          <w:rFonts w:cs="Calibri"/>
          <w:noProof/>
          <w:sz w:val="24"/>
          <w:szCs w:val="24"/>
          <w:lang w:val="en-US"/>
        </w:rPr>
        <w:t>Refusal of elitism means openness to non specialist</w:t>
      </w:r>
      <w:r w:rsidR="00CA6F8B" w:rsidRPr="00054F15">
        <w:rPr>
          <w:rFonts w:cs="Calibri"/>
          <w:noProof/>
          <w:sz w:val="24"/>
          <w:szCs w:val="24"/>
          <w:lang w:val="en-US"/>
        </w:rPr>
        <w:t xml:space="preserve">s, </w:t>
      </w:r>
      <w:r w:rsidR="00A7043A" w:rsidRPr="00054F15">
        <w:rPr>
          <w:rFonts w:cs="Calibri"/>
          <w:noProof/>
          <w:sz w:val="24"/>
          <w:szCs w:val="24"/>
          <w:lang w:val="en-US"/>
        </w:rPr>
        <w:t>to those less gifted</w:t>
      </w:r>
      <w:r w:rsidR="00CA6F8B" w:rsidRPr="00054F15">
        <w:rPr>
          <w:rFonts w:cs="Calibri"/>
          <w:noProof/>
          <w:sz w:val="24"/>
          <w:szCs w:val="24"/>
          <w:lang w:val="en-US"/>
        </w:rPr>
        <w:t xml:space="preserve">. </w:t>
      </w:r>
      <w:r w:rsidR="00A7043A" w:rsidRPr="00054F15">
        <w:rPr>
          <w:rFonts w:cs="Calibri"/>
          <w:noProof/>
          <w:sz w:val="24"/>
          <w:szCs w:val="24"/>
          <w:lang w:val="en-US"/>
        </w:rPr>
        <w:t>Refusal of elitism means that we make the University</w:t>
      </w:r>
      <w:r w:rsidR="00CA6F8B" w:rsidRPr="00054F15">
        <w:rPr>
          <w:rFonts w:cs="Calibri"/>
          <w:noProof/>
          <w:sz w:val="24"/>
          <w:szCs w:val="24"/>
          <w:lang w:val="en-US"/>
        </w:rPr>
        <w:t xml:space="preserve"> accessible </w:t>
      </w:r>
      <w:r w:rsidR="00A7043A" w:rsidRPr="00054F15">
        <w:rPr>
          <w:rFonts w:cs="Calibri"/>
          <w:noProof/>
          <w:sz w:val="24"/>
          <w:szCs w:val="24"/>
          <w:lang w:val="en-US"/>
        </w:rPr>
        <w:t>to persons lacking financial means, to the non privileged</w:t>
      </w:r>
      <w:r w:rsidR="00CA6F8B" w:rsidRPr="00054F15">
        <w:rPr>
          <w:rFonts w:cs="Calibri"/>
          <w:noProof/>
          <w:sz w:val="24"/>
          <w:szCs w:val="24"/>
          <w:lang w:val="en-US"/>
        </w:rPr>
        <w:t xml:space="preserve">, </w:t>
      </w:r>
      <w:r w:rsidR="00A7043A" w:rsidRPr="00054F15">
        <w:rPr>
          <w:rFonts w:cs="Calibri"/>
          <w:noProof/>
          <w:sz w:val="24"/>
          <w:szCs w:val="24"/>
          <w:lang w:val="en-US"/>
        </w:rPr>
        <w:t>to the excluded</w:t>
      </w:r>
      <w:r w:rsidR="00CA6F8B" w:rsidRPr="00054F15">
        <w:rPr>
          <w:rFonts w:cs="Calibri"/>
          <w:noProof/>
          <w:sz w:val="24"/>
          <w:szCs w:val="24"/>
          <w:lang w:val="en-US"/>
        </w:rPr>
        <w:t xml:space="preserve">. </w:t>
      </w:r>
      <w:r w:rsidR="00A7043A" w:rsidRPr="00054F15">
        <w:rPr>
          <w:rFonts w:cs="Calibri"/>
          <w:noProof/>
          <w:sz w:val="24"/>
          <w:szCs w:val="24"/>
          <w:lang w:val="en-US"/>
        </w:rPr>
        <w:t xml:space="preserve">That means </w:t>
      </w:r>
      <w:r w:rsidR="00CA6F8B" w:rsidRPr="00054F15">
        <w:rPr>
          <w:rFonts w:cs="Calibri"/>
          <w:noProof/>
          <w:sz w:val="24"/>
          <w:szCs w:val="24"/>
          <w:lang w:val="en-US"/>
        </w:rPr>
        <w:t xml:space="preserve">respect </w:t>
      </w:r>
      <w:r w:rsidR="00A7043A" w:rsidRPr="00054F15">
        <w:rPr>
          <w:rFonts w:cs="Calibri"/>
          <w:noProof/>
          <w:sz w:val="24"/>
          <w:szCs w:val="24"/>
          <w:lang w:val="en-US"/>
        </w:rPr>
        <w:t>for all</w:t>
      </w:r>
      <w:r w:rsidR="00CA6F8B" w:rsidRPr="00054F15">
        <w:rPr>
          <w:rFonts w:cs="Calibri"/>
          <w:noProof/>
          <w:sz w:val="24"/>
          <w:szCs w:val="24"/>
          <w:lang w:val="en-US"/>
        </w:rPr>
        <w:t xml:space="preserve"> cultures.</w:t>
      </w:r>
    </w:p>
    <w:p w:rsidR="00A43CDA" w:rsidRPr="00054F15" w:rsidRDefault="00A7043A" w:rsidP="00052BF7">
      <w:pPr>
        <w:pStyle w:val="Prrafodelista"/>
        <w:numPr>
          <w:ilvl w:val="0"/>
          <w:numId w:val="10"/>
        </w:numPr>
        <w:spacing w:line="240" w:lineRule="auto"/>
        <w:contextualSpacing w:val="0"/>
        <w:jc w:val="both"/>
        <w:rPr>
          <w:rFonts w:cs="Calibri"/>
          <w:noProof/>
          <w:sz w:val="24"/>
          <w:szCs w:val="24"/>
          <w:lang w:val="en-US"/>
        </w:rPr>
      </w:pPr>
      <w:r w:rsidRPr="00054F15">
        <w:rPr>
          <w:rFonts w:cs="Calibri"/>
          <w:b/>
          <w:noProof/>
          <w:sz w:val="24"/>
          <w:szCs w:val="24"/>
          <w:lang w:val="en-US"/>
        </w:rPr>
        <w:t>We are a community</w:t>
      </w:r>
      <w:r w:rsidR="00A43CDA" w:rsidRPr="00054F15">
        <w:rPr>
          <w:rFonts w:cs="Calibri"/>
          <w:b/>
          <w:noProof/>
          <w:sz w:val="24"/>
          <w:szCs w:val="24"/>
          <w:lang w:val="en-US"/>
        </w:rPr>
        <w:t xml:space="preserve">. </w:t>
      </w:r>
      <w:r w:rsidRPr="00054F15">
        <w:rPr>
          <w:rFonts w:cs="Calibri"/>
          <w:noProof/>
          <w:sz w:val="24"/>
          <w:szCs w:val="24"/>
          <w:lang w:val="en-US"/>
        </w:rPr>
        <w:t>This means that all related groups and institutional groups are open to mission in gene</w:t>
      </w:r>
      <w:r w:rsidR="00A43CDA" w:rsidRPr="00054F15">
        <w:rPr>
          <w:rFonts w:cs="Calibri"/>
          <w:noProof/>
          <w:sz w:val="24"/>
          <w:szCs w:val="24"/>
          <w:lang w:val="en-US"/>
        </w:rPr>
        <w:t xml:space="preserve">ral, </w:t>
      </w:r>
      <w:r w:rsidRPr="00054F15">
        <w:rPr>
          <w:rFonts w:cs="Calibri"/>
          <w:noProof/>
          <w:sz w:val="24"/>
          <w:szCs w:val="24"/>
          <w:lang w:val="en-US"/>
        </w:rPr>
        <w:t>that they grow in their desire of being a community which searches and teaches what it discovers</w:t>
      </w:r>
      <w:r w:rsidR="00A43CDA" w:rsidRPr="00054F15">
        <w:rPr>
          <w:rFonts w:cs="Calibri"/>
          <w:noProof/>
          <w:sz w:val="24"/>
          <w:szCs w:val="24"/>
          <w:lang w:val="en-US"/>
        </w:rPr>
        <w:t xml:space="preserve">. </w:t>
      </w:r>
      <w:r w:rsidRPr="00054F15">
        <w:rPr>
          <w:rFonts w:cs="Calibri"/>
          <w:noProof/>
          <w:sz w:val="24"/>
          <w:szCs w:val="24"/>
          <w:lang w:val="en-US"/>
        </w:rPr>
        <w:t xml:space="preserve">That means that all </w:t>
      </w:r>
      <w:r w:rsidR="00777132" w:rsidRPr="00054F15">
        <w:rPr>
          <w:rFonts w:cs="Calibri"/>
          <w:noProof/>
          <w:sz w:val="24"/>
          <w:szCs w:val="24"/>
          <w:lang w:val="en-US"/>
        </w:rPr>
        <w:t>the disciplines develop</w:t>
      </w:r>
      <w:r w:rsidRPr="00054F15">
        <w:rPr>
          <w:rFonts w:cs="Calibri"/>
          <w:noProof/>
          <w:sz w:val="24"/>
          <w:szCs w:val="24"/>
          <w:lang w:val="en-US"/>
        </w:rPr>
        <w:t xml:space="preserve"> their studies in seeking to have a social impact</w:t>
      </w:r>
      <w:r w:rsidR="001619A9" w:rsidRPr="00054F15">
        <w:rPr>
          <w:rFonts w:cs="Calibri"/>
          <w:noProof/>
          <w:sz w:val="24"/>
          <w:szCs w:val="24"/>
          <w:lang w:val="en-US"/>
        </w:rPr>
        <w:t xml:space="preserve">, </w:t>
      </w:r>
      <w:r w:rsidRPr="00054F15">
        <w:rPr>
          <w:rFonts w:cs="Calibri"/>
          <w:noProof/>
          <w:sz w:val="24"/>
          <w:szCs w:val="24"/>
          <w:lang w:val="en-US"/>
        </w:rPr>
        <w:t>and that what we learn we put to work for the common good of society</w:t>
      </w:r>
      <w:r w:rsidR="001619A9" w:rsidRPr="00054F15">
        <w:rPr>
          <w:rFonts w:cs="Calibri"/>
          <w:noProof/>
          <w:sz w:val="24"/>
          <w:szCs w:val="24"/>
          <w:lang w:val="en-US"/>
        </w:rPr>
        <w:t xml:space="preserve">. </w:t>
      </w:r>
      <w:r w:rsidRPr="00054F15">
        <w:rPr>
          <w:rFonts w:cs="Calibri"/>
          <w:noProof/>
          <w:sz w:val="24"/>
          <w:szCs w:val="24"/>
          <w:lang w:val="en-US"/>
        </w:rPr>
        <w:t xml:space="preserve">That means that we </w:t>
      </w:r>
      <w:r w:rsidRPr="00054F15">
        <w:rPr>
          <w:rFonts w:cs="Calibri"/>
          <w:noProof/>
          <w:sz w:val="24"/>
          <w:szCs w:val="24"/>
          <w:lang w:val="en-US"/>
        </w:rPr>
        <w:lastRenderedPageBreak/>
        <w:t>prepare ourselves for effective</w:t>
      </w:r>
      <w:r w:rsidR="001619A9" w:rsidRPr="00054F15">
        <w:rPr>
          <w:rFonts w:cs="Calibri"/>
          <w:noProof/>
          <w:sz w:val="24"/>
          <w:szCs w:val="24"/>
          <w:lang w:val="en-US"/>
        </w:rPr>
        <w:t xml:space="preserve"> service </w:t>
      </w:r>
      <w:r w:rsidRPr="00054F15">
        <w:rPr>
          <w:rFonts w:cs="Calibri"/>
          <w:noProof/>
          <w:sz w:val="24"/>
          <w:szCs w:val="24"/>
          <w:lang w:val="en-US"/>
        </w:rPr>
        <w:t>in the communities that we will later live in</w:t>
      </w:r>
      <w:r w:rsidR="001619A9" w:rsidRPr="00054F15">
        <w:rPr>
          <w:rFonts w:cs="Calibri"/>
          <w:noProof/>
          <w:sz w:val="24"/>
          <w:szCs w:val="24"/>
          <w:lang w:val="en-US"/>
        </w:rPr>
        <w:t>.</w:t>
      </w:r>
    </w:p>
    <w:p w:rsidR="009A12F0" w:rsidRPr="00054F15" w:rsidRDefault="0058022C" w:rsidP="00052BF7">
      <w:pPr>
        <w:pStyle w:val="Prrafodelista"/>
        <w:numPr>
          <w:ilvl w:val="0"/>
          <w:numId w:val="10"/>
        </w:numPr>
        <w:spacing w:line="240" w:lineRule="auto"/>
        <w:contextualSpacing w:val="0"/>
        <w:jc w:val="both"/>
        <w:rPr>
          <w:rFonts w:cs="Calibri"/>
          <w:noProof/>
          <w:sz w:val="24"/>
          <w:szCs w:val="24"/>
          <w:lang w:val="en-US"/>
        </w:rPr>
      </w:pPr>
      <w:r w:rsidRPr="00054F15">
        <w:rPr>
          <w:rFonts w:cs="Calibri"/>
          <w:b/>
          <w:noProof/>
          <w:sz w:val="24"/>
          <w:szCs w:val="24"/>
          <w:lang w:val="en-US"/>
        </w:rPr>
        <w:t>These learnings and wisdom must be lived</w:t>
      </w:r>
      <w:r w:rsidR="009A12F0" w:rsidRPr="00054F15">
        <w:rPr>
          <w:rFonts w:cs="Calibri"/>
          <w:b/>
          <w:noProof/>
          <w:sz w:val="24"/>
          <w:szCs w:val="24"/>
          <w:lang w:val="en-US"/>
        </w:rPr>
        <w:t>.</w:t>
      </w:r>
      <w:r w:rsidR="009A12F0" w:rsidRPr="00054F15">
        <w:rPr>
          <w:rFonts w:cs="Calibri"/>
          <w:noProof/>
          <w:sz w:val="24"/>
          <w:szCs w:val="24"/>
          <w:lang w:val="en-US"/>
        </w:rPr>
        <w:t xml:space="preserve"> </w:t>
      </w:r>
      <w:r w:rsidRPr="00054F15">
        <w:rPr>
          <w:rFonts w:cs="Calibri"/>
          <w:noProof/>
          <w:sz w:val="24"/>
          <w:szCs w:val="24"/>
          <w:lang w:val="en-US"/>
        </w:rPr>
        <w:t>Human development and professional development go together with spiritual development</w:t>
      </w:r>
      <w:r w:rsidR="009A12F0" w:rsidRPr="00054F15">
        <w:rPr>
          <w:rFonts w:cs="Calibri"/>
          <w:noProof/>
          <w:sz w:val="24"/>
          <w:szCs w:val="24"/>
          <w:lang w:val="en-US"/>
        </w:rPr>
        <w:t xml:space="preserve">. </w:t>
      </w:r>
      <w:r w:rsidRPr="00054F15">
        <w:rPr>
          <w:rFonts w:cs="Calibri"/>
          <w:noProof/>
          <w:sz w:val="24"/>
          <w:szCs w:val="24"/>
          <w:lang w:val="en-US"/>
        </w:rPr>
        <w:t>All these integrated learnings should not lead to a mature life of self-sufficiency and self-concern</w:t>
      </w:r>
      <w:r w:rsidR="009A12F0" w:rsidRPr="00054F15">
        <w:rPr>
          <w:rFonts w:cs="Calibri"/>
          <w:noProof/>
          <w:sz w:val="24"/>
          <w:szCs w:val="24"/>
          <w:lang w:val="en-US"/>
        </w:rPr>
        <w:t xml:space="preserve">, </w:t>
      </w:r>
      <w:r w:rsidRPr="00054F15">
        <w:rPr>
          <w:rFonts w:cs="Calibri"/>
          <w:noProof/>
          <w:sz w:val="24"/>
          <w:szCs w:val="24"/>
          <w:lang w:val="en-US"/>
        </w:rPr>
        <w:t>but should lead to a life oriented towards the</w:t>
      </w:r>
      <w:r w:rsidR="009A12F0" w:rsidRPr="00054F15">
        <w:rPr>
          <w:rFonts w:cs="Calibri"/>
          <w:noProof/>
          <w:sz w:val="24"/>
          <w:szCs w:val="24"/>
          <w:lang w:val="en-US"/>
        </w:rPr>
        <w:t xml:space="preserve"> service </w:t>
      </w:r>
      <w:r w:rsidRPr="00054F15">
        <w:rPr>
          <w:rFonts w:cs="Calibri"/>
          <w:noProof/>
          <w:sz w:val="24"/>
          <w:szCs w:val="24"/>
          <w:lang w:val="en-US"/>
        </w:rPr>
        <w:t>of others, starting from a coherent philosophy of life which creates a system with its priorities, a hierarchy of values, and an attitude of humility</w:t>
      </w:r>
      <w:r w:rsidR="009A12F0" w:rsidRPr="00054F15">
        <w:rPr>
          <w:rFonts w:cs="Calibri"/>
          <w:noProof/>
          <w:sz w:val="24"/>
          <w:szCs w:val="24"/>
          <w:lang w:val="en-US"/>
        </w:rPr>
        <w:t>.</w:t>
      </w:r>
    </w:p>
    <w:p w:rsidR="009A12F0" w:rsidRPr="00054F15" w:rsidRDefault="0058022C" w:rsidP="00052BF7">
      <w:pPr>
        <w:pStyle w:val="Prrafodelista"/>
        <w:numPr>
          <w:ilvl w:val="0"/>
          <w:numId w:val="10"/>
        </w:numPr>
        <w:spacing w:line="240" w:lineRule="auto"/>
        <w:contextualSpacing w:val="0"/>
        <w:jc w:val="both"/>
        <w:rPr>
          <w:rFonts w:cs="Calibri"/>
          <w:noProof/>
          <w:sz w:val="24"/>
          <w:szCs w:val="24"/>
          <w:lang w:val="en-US"/>
        </w:rPr>
      </w:pPr>
      <w:r w:rsidRPr="00054F15">
        <w:rPr>
          <w:rFonts w:cs="Calibri"/>
          <w:b/>
          <w:noProof/>
          <w:sz w:val="24"/>
          <w:szCs w:val="24"/>
          <w:lang w:val="en-US"/>
        </w:rPr>
        <w:t>The sacramental principle</w:t>
      </w:r>
      <w:r w:rsidR="009A12F0" w:rsidRPr="00054F15">
        <w:rPr>
          <w:rFonts w:cs="Calibri"/>
          <w:b/>
          <w:noProof/>
          <w:sz w:val="24"/>
          <w:szCs w:val="24"/>
          <w:lang w:val="en-US"/>
        </w:rPr>
        <w:t xml:space="preserve">. </w:t>
      </w:r>
      <w:r w:rsidRPr="00054F15">
        <w:rPr>
          <w:rFonts w:cs="Calibri"/>
          <w:noProof/>
          <w:sz w:val="24"/>
          <w:szCs w:val="24"/>
          <w:lang w:val="en-US"/>
        </w:rPr>
        <w:t>A view of history and the whole of creation as a sign pointing towards another reality</w:t>
      </w:r>
      <w:r w:rsidR="009A12F0" w:rsidRPr="00054F15">
        <w:rPr>
          <w:rFonts w:cs="Calibri"/>
          <w:noProof/>
          <w:sz w:val="24"/>
          <w:szCs w:val="24"/>
          <w:lang w:val="en-US"/>
        </w:rPr>
        <w:t xml:space="preserve">. </w:t>
      </w:r>
      <w:r w:rsidRPr="00054F15">
        <w:rPr>
          <w:rFonts w:cs="Calibri"/>
          <w:noProof/>
          <w:sz w:val="24"/>
          <w:szCs w:val="24"/>
          <w:lang w:val="en-US"/>
        </w:rPr>
        <w:t xml:space="preserve">It is through the memory that we call to mind and it is through the </w:t>
      </w:r>
      <w:r w:rsidR="00066C74" w:rsidRPr="00054F15">
        <w:rPr>
          <w:rFonts w:cs="Calibri"/>
          <w:noProof/>
          <w:sz w:val="24"/>
          <w:szCs w:val="24"/>
          <w:lang w:val="en-US"/>
        </w:rPr>
        <w:t xml:space="preserve">imagination </w:t>
      </w:r>
      <w:r w:rsidRPr="00054F15">
        <w:rPr>
          <w:rFonts w:cs="Calibri"/>
          <w:noProof/>
          <w:sz w:val="24"/>
          <w:szCs w:val="24"/>
          <w:lang w:val="en-US"/>
        </w:rPr>
        <w:t>that we are able to make use of what we call to mind to give it a new meaning</w:t>
      </w:r>
      <w:r w:rsidR="009A12F0" w:rsidRPr="00054F15">
        <w:rPr>
          <w:rFonts w:cs="Calibri"/>
          <w:noProof/>
          <w:sz w:val="24"/>
          <w:szCs w:val="24"/>
          <w:lang w:val="en-US"/>
        </w:rPr>
        <w:t xml:space="preserve">. </w:t>
      </w:r>
      <w:r w:rsidR="00066C74" w:rsidRPr="00054F15">
        <w:rPr>
          <w:rFonts w:cs="Calibri"/>
          <w:noProof/>
          <w:sz w:val="24"/>
          <w:szCs w:val="24"/>
          <w:lang w:val="en-US"/>
        </w:rPr>
        <w:t xml:space="preserve"> </w:t>
      </w:r>
      <w:r w:rsidRPr="00054F15">
        <w:rPr>
          <w:rFonts w:cs="Calibri"/>
          <w:noProof/>
          <w:sz w:val="24"/>
          <w:szCs w:val="24"/>
          <w:lang w:val="en-US"/>
        </w:rPr>
        <w:t>Cre</w:t>
      </w:r>
      <w:r w:rsidR="00066C74" w:rsidRPr="00054F15">
        <w:rPr>
          <w:rFonts w:cs="Calibri"/>
          <w:noProof/>
          <w:sz w:val="24"/>
          <w:szCs w:val="24"/>
          <w:lang w:val="en-US"/>
        </w:rPr>
        <w:t xml:space="preserve">ation </w:t>
      </w:r>
      <w:r w:rsidRPr="00054F15">
        <w:rPr>
          <w:rFonts w:cs="Calibri"/>
          <w:noProof/>
          <w:sz w:val="24"/>
          <w:szCs w:val="24"/>
          <w:lang w:val="en-US"/>
        </w:rPr>
        <w:t xml:space="preserve">and history are full of </w:t>
      </w:r>
      <w:r w:rsidR="00D909A8" w:rsidRPr="00054F15">
        <w:rPr>
          <w:rFonts w:cs="Calibri"/>
          <w:noProof/>
          <w:sz w:val="24"/>
          <w:szCs w:val="24"/>
          <w:lang w:val="en-US"/>
        </w:rPr>
        <w:t xml:space="preserve">thousands of </w:t>
      </w:r>
      <w:r w:rsidRPr="00054F15">
        <w:rPr>
          <w:rFonts w:cs="Calibri"/>
          <w:noProof/>
          <w:sz w:val="24"/>
          <w:szCs w:val="24"/>
          <w:lang w:val="en-US"/>
        </w:rPr>
        <w:t>signs</w:t>
      </w:r>
      <w:r w:rsidR="00066C74" w:rsidRPr="00054F15">
        <w:rPr>
          <w:rFonts w:cs="Calibri"/>
          <w:noProof/>
          <w:sz w:val="24"/>
          <w:szCs w:val="24"/>
          <w:lang w:val="en-US"/>
        </w:rPr>
        <w:t xml:space="preserve">. </w:t>
      </w:r>
      <w:r w:rsidR="00D909A8" w:rsidRPr="00054F15">
        <w:rPr>
          <w:rFonts w:cs="Calibri"/>
          <w:noProof/>
          <w:sz w:val="24"/>
          <w:szCs w:val="24"/>
          <w:lang w:val="en-US"/>
        </w:rPr>
        <w:t>The community of memory and hope recognizes them, celebrates them by stories, in art, music, architecture and liturgy, and brings them to</w:t>
      </w:r>
      <w:r w:rsidR="00066C74" w:rsidRPr="00054F15">
        <w:rPr>
          <w:rFonts w:cs="Calibri"/>
          <w:noProof/>
          <w:sz w:val="24"/>
          <w:szCs w:val="24"/>
          <w:lang w:val="en-US"/>
        </w:rPr>
        <w:t xml:space="preserve"> contemplation.</w:t>
      </w:r>
    </w:p>
    <w:p w:rsidR="00066C74" w:rsidRPr="00054F15" w:rsidRDefault="00D909A8" w:rsidP="00052BF7">
      <w:pPr>
        <w:spacing w:after="200"/>
        <w:jc w:val="both"/>
        <w:rPr>
          <w:rFonts w:ascii="Calibri" w:hAnsi="Calibri" w:cs="Calibri"/>
          <w:noProof/>
          <w:lang w:val="en-US"/>
        </w:rPr>
      </w:pPr>
      <w:r w:rsidRPr="00054F15">
        <w:rPr>
          <w:rFonts w:ascii="Calibri" w:hAnsi="Calibri" w:cs="Calibri"/>
          <w:noProof/>
          <w:lang w:val="en-US"/>
        </w:rPr>
        <w:t>There are, it seems to me, some references which accompany our institutional discernment</w:t>
      </w:r>
      <w:r w:rsidR="00066C74" w:rsidRPr="00054F15">
        <w:rPr>
          <w:rFonts w:ascii="Calibri" w:hAnsi="Calibri" w:cs="Calibri"/>
          <w:noProof/>
          <w:lang w:val="en-US"/>
        </w:rPr>
        <w:t xml:space="preserve">, </w:t>
      </w:r>
      <w:r w:rsidRPr="00054F15">
        <w:rPr>
          <w:rFonts w:ascii="Calibri" w:hAnsi="Calibri" w:cs="Calibri"/>
          <w:noProof/>
          <w:lang w:val="en-US"/>
        </w:rPr>
        <w:t>as Catholic Institutions</w:t>
      </w:r>
      <w:r w:rsidR="00066C74" w:rsidRPr="00054F15">
        <w:rPr>
          <w:rFonts w:ascii="Calibri" w:hAnsi="Calibri" w:cs="Calibri"/>
          <w:noProof/>
          <w:lang w:val="en-US"/>
        </w:rPr>
        <w:t xml:space="preserve">. </w:t>
      </w:r>
      <w:r w:rsidRPr="00054F15">
        <w:rPr>
          <w:rFonts w:ascii="Calibri" w:hAnsi="Calibri" w:cs="Calibri"/>
          <w:noProof/>
          <w:lang w:val="en-US"/>
        </w:rPr>
        <w:t>But we have as well, in second place, characteristics which are proper to us as Marist Institutions</w:t>
      </w:r>
      <w:r w:rsidR="00066C74" w:rsidRPr="00054F15">
        <w:rPr>
          <w:rFonts w:ascii="Calibri" w:hAnsi="Calibri" w:cs="Calibri"/>
          <w:noProof/>
          <w:lang w:val="en-US"/>
        </w:rPr>
        <w:t>.</w:t>
      </w:r>
      <w:r w:rsidRPr="00054F15">
        <w:rPr>
          <w:rFonts w:ascii="Calibri" w:hAnsi="Calibri" w:cs="Calibri"/>
          <w:i/>
          <w:noProof/>
          <w:lang w:val="en-US"/>
        </w:rPr>
        <w:t xml:space="preserve"> Marist</w:t>
      </w:r>
      <w:r w:rsidR="00066C74" w:rsidRPr="00054F15">
        <w:rPr>
          <w:rFonts w:ascii="Calibri" w:hAnsi="Calibri" w:cs="Calibri"/>
          <w:i/>
          <w:noProof/>
          <w:lang w:val="en-US"/>
        </w:rPr>
        <w:t xml:space="preserve"> </w:t>
      </w:r>
      <w:r w:rsidRPr="00054F15">
        <w:rPr>
          <w:rFonts w:ascii="Calibri" w:hAnsi="Calibri" w:cs="Calibri"/>
          <w:i/>
          <w:noProof/>
          <w:lang w:val="en-US"/>
        </w:rPr>
        <w:t>Mission in Higher Education</w:t>
      </w:r>
      <w:r w:rsidR="00066C74" w:rsidRPr="00054F15">
        <w:rPr>
          <w:rFonts w:ascii="Calibri" w:hAnsi="Calibri" w:cs="Calibri"/>
          <w:i/>
          <w:noProof/>
          <w:lang w:val="en-US"/>
        </w:rPr>
        <w:t xml:space="preserve"> </w:t>
      </w:r>
      <w:r w:rsidRPr="00054F15">
        <w:rPr>
          <w:rFonts w:ascii="Calibri" w:hAnsi="Calibri" w:cs="Calibri"/>
          <w:noProof/>
          <w:lang w:val="en-US"/>
        </w:rPr>
        <w:t>sums them up very well</w:t>
      </w:r>
      <w:r w:rsidR="00066C74" w:rsidRPr="00054F15">
        <w:rPr>
          <w:rFonts w:ascii="Calibri" w:hAnsi="Calibri" w:cs="Calibri"/>
          <w:noProof/>
          <w:lang w:val="en-US"/>
        </w:rPr>
        <w:t xml:space="preserve">; </w:t>
      </w:r>
      <w:r w:rsidRPr="00054F15">
        <w:rPr>
          <w:rFonts w:ascii="Calibri" w:hAnsi="Calibri" w:cs="Calibri"/>
          <w:noProof/>
          <w:lang w:val="en-US"/>
        </w:rPr>
        <w:t>so I am not going to repeat them</w:t>
      </w:r>
      <w:r w:rsidR="00066C74" w:rsidRPr="00054F15">
        <w:rPr>
          <w:rFonts w:ascii="Calibri" w:hAnsi="Calibri" w:cs="Calibri"/>
          <w:noProof/>
          <w:lang w:val="en-US"/>
        </w:rPr>
        <w:t>.</w:t>
      </w:r>
    </w:p>
    <w:p w:rsidR="00066C74" w:rsidRPr="00054F15" w:rsidRDefault="00D909A8" w:rsidP="00D67FF4">
      <w:pPr>
        <w:spacing w:after="200"/>
        <w:jc w:val="both"/>
        <w:rPr>
          <w:rFonts w:ascii="Calibri" w:hAnsi="Calibri" w:cs="Calibri"/>
          <w:noProof/>
          <w:lang w:val="en-US"/>
        </w:rPr>
      </w:pPr>
      <w:r w:rsidRPr="00054F15">
        <w:rPr>
          <w:rFonts w:ascii="Calibri" w:hAnsi="Calibri" w:cs="Calibri"/>
          <w:noProof/>
          <w:lang w:val="en-US"/>
        </w:rPr>
        <w:t>It seems to me that in all this there is a strong call to be coherent, that is, to favour creativity to incorporate the v</w:t>
      </w:r>
      <w:r w:rsidR="00777132" w:rsidRPr="00054F15">
        <w:rPr>
          <w:rFonts w:ascii="Calibri" w:hAnsi="Calibri" w:cs="Calibri"/>
          <w:noProof/>
          <w:lang w:val="en-US"/>
        </w:rPr>
        <w:t>alues that differentiate us into</w:t>
      </w:r>
      <w:r w:rsidRPr="00054F15">
        <w:rPr>
          <w:rFonts w:ascii="Calibri" w:hAnsi="Calibri" w:cs="Calibri"/>
          <w:noProof/>
          <w:lang w:val="en-US"/>
        </w:rPr>
        <w:t xml:space="preserve"> our</w:t>
      </w:r>
      <w:r w:rsidR="00066C74" w:rsidRPr="00054F15">
        <w:rPr>
          <w:rFonts w:ascii="Calibri" w:hAnsi="Calibri" w:cs="Calibri"/>
          <w:noProof/>
          <w:lang w:val="en-US"/>
        </w:rPr>
        <w:t xml:space="preserve"> « curriculum » </w:t>
      </w:r>
      <w:r w:rsidRPr="00054F15">
        <w:rPr>
          <w:rFonts w:ascii="Calibri" w:hAnsi="Calibri" w:cs="Calibri"/>
          <w:noProof/>
          <w:lang w:val="en-US"/>
        </w:rPr>
        <w:t>and apply them through methodologies, as well as our ways of operating and organizing ourselves</w:t>
      </w:r>
      <w:r w:rsidR="002B2F44" w:rsidRPr="00054F15">
        <w:rPr>
          <w:rFonts w:ascii="Calibri" w:hAnsi="Calibri" w:cs="Calibri"/>
          <w:noProof/>
          <w:lang w:val="en-US"/>
        </w:rPr>
        <w:t>.</w:t>
      </w:r>
    </w:p>
    <w:p w:rsidR="002B2F44" w:rsidRPr="00054F15" w:rsidRDefault="00D909A8" w:rsidP="00D67FF4">
      <w:pPr>
        <w:spacing w:after="200"/>
        <w:jc w:val="both"/>
        <w:rPr>
          <w:rFonts w:ascii="Calibri" w:hAnsi="Calibri" w:cs="Calibri"/>
          <w:noProof/>
          <w:lang w:val="en-US"/>
        </w:rPr>
      </w:pPr>
      <w:r w:rsidRPr="00054F15">
        <w:rPr>
          <w:rFonts w:ascii="Calibri" w:hAnsi="Calibri" w:cs="Calibri"/>
          <w:noProof/>
          <w:lang w:val="en-US"/>
        </w:rPr>
        <w:t>There is one</w:t>
      </w:r>
      <w:r w:rsidR="002B2F44" w:rsidRPr="00054F15">
        <w:rPr>
          <w:rFonts w:ascii="Calibri" w:hAnsi="Calibri" w:cs="Calibri"/>
          <w:noProof/>
          <w:lang w:val="en-US"/>
        </w:rPr>
        <w:t xml:space="preserve"> question </w:t>
      </w:r>
      <w:r w:rsidRPr="00054F15">
        <w:rPr>
          <w:rFonts w:ascii="Calibri" w:hAnsi="Calibri" w:cs="Calibri"/>
          <w:noProof/>
          <w:lang w:val="en-US"/>
        </w:rPr>
        <w:t>we could ask ourselves</w:t>
      </w:r>
      <w:r w:rsidR="002B2F44" w:rsidRPr="00054F15">
        <w:rPr>
          <w:rFonts w:ascii="Calibri" w:hAnsi="Calibri" w:cs="Calibri"/>
          <w:noProof/>
          <w:lang w:val="en-US"/>
        </w:rPr>
        <w:t>: « </w:t>
      </w:r>
      <w:r w:rsidRPr="00054F15">
        <w:rPr>
          <w:rFonts w:ascii="Calibri" w:hAnsi="Calibri" w:cs="Calibri"/>
          <w:noProof/>
          <w:lang w:val="en-US"/>
        </w:rPr>
        <w:t>By what characteristics do we want to be recognised</w:t>
      </w:r>
      <w:r w:rsidR="002B2F44" w:rsidRPr="00054F15">
        <w:rPr>
          <w:rFonts w:ascii="Calibri" w:hAnsi="Calibri" w:cs="Calibri"/>
          <w:noProof/>
          <w:lang w:val="en-US"/>
        </w:rPr>
        <w:t xml:space="preserve">? » </w:t>
      </w:r>
      <w:r w:rsidRPr="00054F15">
        <w:rPr>
          <w:rFonts w:ascii="Calibri" w:hAnsi="Calibri" w:cs="Calibri"/>
          <w:noProof/>
          <w:lang w:val="en-US"/>
        </w:rPr>
        <w:t>And there is a second parallel question</w:t>
      </w:r>
      <w:r w:rsidR="002B2F44" w:rsidRPr="00054F15">
        <w:rPr>
          <w:rFonts w:ascii="Calibri" w:hAnsi="Calibri" w:cs="Calibri"/>
          <w:noProof/>
          <w:lang w:val="en-US"/>
        </w:rPr>
        <w:t>: « </w:t>
      </w:r>
      <w:r w:rsidRPr="00054F15">
        <w:rPr>
          <w:rFonts w:ascii="Calibri" w:hAnsi="Calibri" w:cs="Calibri"/>
          <w:noProof/>
          <w:lang w:val="en-US"/>
        </w:rPr>
        <w:t>By what characteristics are we actually recognised today</w:t>
      </w:r>
      <w:r w:rsidR="002B2F44" w:rsidRPr="00054F15">
        <w:rPr>
          <w:rFonts w:ascii="Calibri" w:hAnsi="Calibri" w:cs="Calibri"/>
          <w:noProof/>
          <w:lang w:val="en-US"/>
        </w:rPr>
        <w:t xml:space="preserve">? ». </w:t>
      </w:r>
      <w:r w:rsidRPr="00054F15">
        <w:rPr>
          <w:rFonts w:ascii="Calibri" w:hAnsi="Calibri" w:cs="Calibri"/>
          <w:noProof/>
          <w:lang w:val="en-US"/>
        </w:rPr>
        <w:t>The reply to these two</w:t>
      </w:r>
      <w:r w:rsidR="002B2F44" w:rsidRPr="00054F15">
        <w:rPr>
          <w:rFonts w:ascii="Calibri" w:hAnsi="Calibri" w:cs="Calibri"/>
          <w:noProof/>
          <w:lang w:val="en-US"/>
        </w:rPr>
        <w:t xml:space="preserve"> questions </w:t>
      </w:r>
      <w:r w:rsidRPr="00054F15">
        <w:rPr>
          <w:rFonts w:ascii="Calibri" w:hAnsi="Calibri" w:cs="Calibri"/>
          <w:noProof/>
          <w:lang w:val="en-US"/>
        </w:rPr>
        <w:t xml:space="preserve">will </w:t>
      </w:r>
      <w:r w:rsidR="00CA6931" w:rsidRPr="00054F15">
        <w:rPr>
          <w:rFonts w:ascii="Calibri" w:hAnsi="Calibri" w:cs="Calibri"/>
          <w:noProof/>
          <w:lang w:val="en-US"/>
        </w:rPr>
        <w:t>provide the level of coherence with what we state we want to be</w:t>
      </w:r>
      <w:r w:rsidR="002B2F44" w:rsidRPr="00054F15">
        <w:rPr>
          <w:rFonts w:ascii="Calibri" w:hAnsi="Calibri" w:cs="Calibri"/>
          <w:noProof/>
          <w:lang w:val="en-US"/>
        </w:rPr>
        <w:t>.</w:t>
      </w:r>
    </w:p>
    <w:p w:rsidR="00C56836" w:rsidRPr="00054F15" w:rsidRDefault="00556C1B" w:rsidP="00D67FF4">
      <w:pPr>
        <w:spacing w:after="200"/>
        <w:jc w:val="both"/>
        <w:rPr>
          <w:rFonts w:ascii="Calibri" w:hAnsi="Calibri" w:cs="Calibri"/>
          <w:noProof/>
          <w:lang w:val="en-US"/>
        </w:rPr>
      </w:pPr>
      <w:r w:rsidRPr="00054F15">
        <w:rPr>
          <w:rFonts w:ascii="Calibri" w:hAnsi="Calibri" w:cs="Calibri"/>
          <w:noProof/>
          <w:lang w:val="en-US"/>
        </w:rPr>
        <w:t>A few weeks ago, I wrote the phrase</w:t>
      </w:r>
      <w:r w:rsidR="00C56836" w:rsidRPr="00054F15">
        <w:rPr>
          <w:rFonts w:ascii="Calibri" w:hAnsi="Calibri" w:cs="Calibri"/>
          <w:noProof/>
          <w:lang w:val="en-US"/>
        </w:rPr>
        <w:t xml:space="preserve"> “</w:t>
      </w:r>
      <w:r w:rsidRPr="00054F15">
        <w:rPr>
          <w:rFonts w:ascii="Calibri" w:hAnsi="Calibri" w:cs="Calibri"/>
          <w:noProof/>
          <w:lang w:val="en-US"/>
        </w:rPr>
        <w:t>Learn by serving</w:t>
      </w:r>
      <w:r w:rsidR="00C56836" w:rsidRPr="00054F15">
        <w:rPr>
          <w:rFonts w:ascii="Calibri" w:hAnsi="Calibri" w:cs="Calibri"/>
          <w:noProof/>
          <w:lang w:val="en-US"/>
        </w:rPr>
        <w:t xml:space="preserve">” </w:t>
      </w:r>
      <w:r w:rsidRPr="00054F15">
        <w:rPr>
          <w:rFonts w:ascii="Calibri" w:hAnsi="Calibri" w:cs="Calibri"/>
          <w:noProof/>
          <w:lang w:val="en-US"/>
        </w:rPr>
        <w:t>in the search engine of</w:t>
      </w:r>
      <w:r w:rsidR="00054410" w:rsidRPr="00054F15">
        <w:rPr>
          <w:rFonts w:ascii="Calibri" w:hAnsi="Calibri" w:cs="Calibri"/>
          <w:noProof/>
          <w:lang w:val="en-US"/>
        </w:rPr>
        <w:t xml:space="preserve"> Goo</w:t>
      </w:r>
      <w:r w:rsidRPr="00054F15">
        <w:rPr>
          <w:rFonts w:ascii="Calibri" w:hAnsi="Calibri" w:cs="Calibri"/>
          <w:noProof/>
          <w:lang w:val="en-US"/>
        </w:rPr>
        <w:t>gle</w:t>
      </w:r>
      <w:r w:rsidR="00C56836" w:rsidRPr="00054F15">
        <w:rPr>
          <w:rFonts w:ascii="Calibri" w:hAnsi="Calibri" w:cs="Calibri"/>
          <w:noProof/>
          <w:lang w:val="en-US"/>
        </w:rPr>
        <w:t xml:space="preserve">; </w:t>
      </w:r>
      <w:r w:rsidRPr="00054F15">
        <w:rPr>
          <w:rFonts w:ascii="Calibri" w:hAnsi="Calibri" w:cs="Calibri"/>
          <w:noProof/>
          <w:lang w:val="en-US"/>
        </w:rPr>
        <w:t>the first of 768,000 result</w:t>
      </w:r>
      <w:r w:rsidR="00C56836" w:rsidRPr="00054F15">
        <w:rPr>
          <w:rFonts w:ascii="Calibri" w:hAnsi="Calibri" w:cs="Calibri"/>
          <w:noProof/>
          <w:lang w:val="en-US"/>
        </w:rPr>
        <w:t xml:space="preserve">s </w:t>
      </w:r>
      <w:r w:rsidRPr="00054F15">
        <w:rPr>
          <w:rFonts w:ascii="Calibri" w:hAnsi="Calibri" w:cs="Calibri"/>
          <w:noProof/>
          <w:lang w:val="en-US"/>
        </w:rPr>
        <w:t>corresponded to the Marist University of</w:t>
      </w:r>
      <w:r w:rsidR="00C56836" w:rsidRPr="00054F15">
        <w:rPr>
          <w:rFonts w:ascii="Calibri" w:hAnsi="Calibri" w:cs="Calibri"/>
          <w:noProof/>
          <w:lang w:val="en-US"/>
        </w:rPr>
        <w:t xml:space="preserve"> Mérida. </w:t>
      </w:r>
      <w:r w:rsidRPr="00054F15">
        <w:rPr>
          <w:rFonts w:ascii="Calibri" w:hAnsi="Calibri" w:cs="Calibri"/>
          <w:noProof/>
          <w:lang w:val="en-US"/>
        </w:rPr>
        <w:t>I clicked on the proposed site and was able to read that this programme is « a pillar of our educational model</w:t>
      </w:r>
      <w:r w:rsidR="00C56836" w:rsidRPr="00054F15">
        <w:rPr>
          <w:rFonts w:ascii="Calibri" w:hAnsi="Calibri" w:cs="Calibri"/>
          <w:noProof/>
          <w:lang w:val="en-US"/>
        </w:rPr>
        <w:t xml:space="preserve"> </w:t>
      </w:r>
      <w:r w:rsidRPr="00054F15">
        <w:rPr>
          <w:rFonts w:ascii="Calibri" w:hAnsi="Calibri" w:cs="Calibri"/>
          <w:noProof/>
          <w:lang w:val="en-US"/>
        </w:rPr>
        <w:t>and a part of the core studies proper to each career or academic programme</w:t>
      </w:r>
      <w:r w:rsidR="00C56836" w:rsidRPr="00054F15">
        <w:rPr>
          <w:rFonts w:ascii="Calibri" w:hAnsi="Calibri" w:cs="Calibri"/>
          <w:noProof/>
          <w:lang w:val="en-US"/>
        </w:rPr>
        <w:t xml:space="preserve">. » </w:t>
      </w:r>
      <w:r w:rsidRPr="00054F15">
        <w:rPr>
          <w:rFonts w:ascii="Calibri" w:hAnsi="Calibri" w:cs="Calibri"/>
          <w:noProof/>
          <w:lang w:val="en-US"/>
        </w:rPr>
        <w:t>I do not know what is the state of this</w:t>
      </w:r>
      <w:r w:rsidR="00C56836" w:rsidRPr="00054F15">
        <w:rPr>
          <w:rFonts w:ascii="Calibri" w:hAnsi="Calibri" w:cs="Calibri"/>
          <w:noProof/>
          <w:lang w:val="en-US"/>
        </w:rPr>
        <w:t xml:space="preserve"> programme</w:t>
      </w:r>
      <w:r w:rsidRPr="00054F15">
        <w:rPr>
          <w:rFonts w:ascii="Calibri" w:hAnsi="Calibri" w:cs="Calibri"/>
          <w:noProof/>
          <w:lang w:val="en-US"/>
        </w:rPr>
        <w:t xml:space="preserve"> today</w:t>
      </w:r>
      <w:r w:rsidR="00C56836" w:rsidRPr="00054F15">
        <w:rPr>
          <w:rFonts w:ascii="Calibri" w:hAnsi="Calibri" w:cs="Calibri"/>
          <w:noProof/>
          <w:lang w:val="en-US"/>
        </w:rPr>
        <w:t xml:space="preserve">, </w:t>
      </w:r>
      <w:r w:rsidRPr="00054F15">
        <w:rPr>
          <w:rFonts w:ascii="Calibri" w:hAnsi="Calibri" w:cs="Calibri"/>
          <w:noProof/>
          <w:lang w:val="en-US"/>
        </w:rPr>
        <w:t xml:space="preserve">but some years ago, on a visit to </w:t>
      </w:r>
      <w:r w:rsidR="00C56836" w:rsidRPr="00054F15">
        <w:rPr>
          <w:rFonts w:ascii="Calibri" w:hAnsi="Calibri" w:cs="Calibri"/>
          <w:noProof/>
          <w:lang w:val="en-US"/>
        </w:rPr>
        <w:t xml:space="preserve"> Mérida, </w:t>
      </w:r>
      <w:r w:rsidRPr="00054F15">
        <w:rPr>
          <w:rFonts w:ascii="Calibri" w:hAnsi="Calibri" w:cs="Calibri"/>
          <w:noProof/>
          <w:lang w:val="en-US"/>
        </w:rPr>
        <w:t>I was impressed by it, for this</w:t>
      </w:r>
      <w:r w:rsidR="00C56836" w:rsidRPr="00054F15">
        <w:rPr>
          <w:rFonts w:ascii="Calibri" w:hAnsi="Calibri" w:cs="Calibri"/>
          <w:noProof/>
          <w:lang w:val="en-US"/>
        </w:rPr>
        <w:t xml:space="preserve"> programme </w:t>
      </w:r>
      <w:r w:rsidRPr="00054F15">
        <w:rPr>
          <w:rFonts w:ascii="Calibri" w:hAnsi="Calibri" w:cs="Calibri"/>
          <w:noProof/>
          <w:lang w:val="en-US"/>
        </w:rPr>
        <w:t>seems to me to be an extraordinary</w:t>
      </w:r>
      <w:r w:rsidR="00C56836" w:rsidRPr="00054F15">
        <w:rPr>
          <w:rFonts w:ascii="Calibri" w:hAnsi="Calibri" w:cs="Calibri"/>
          <w:noProof/>
          <w:lang w:val="en-US"/>
        </w:rPr>
        <w:t xml:space="preserve"> effort </w:t>
      </w:r>
      <w:r w:rsidRPr="00054F15">
        <w:rPr>
          <w:rFonts w:ascii="Calibri" w:hAnsi="Calibri" w:cs="Calibri"/>
          <w:noProof/>
          <w:lang w:val="en-US"/>
        </w:rPr>
        <w:t>to apply the characteristics which are ours to the whole University</w:t>
      </w:r>
      <w:r w:rsidR="00C56836" w:rsidRPr="00054F15">
        <w:rPr>
          <w:rFonts w:ascii="Calibri" w:hAnsi="Calibri" w:cs="Calibri"/>
          <w:noProof/>
          <w:lang w:val="en-US"/>
        </w:rPr>
        <w:t xml:space="preserve">. </w:t>
      </w:r>
      <w:r w:rsidRPr="00054F15">
        <w:rPr>
          <w:rFonts w:ascii="Calibri" w:hAnsi="Calibri" w:cs="Calibri"/>
          <w:noProof/>
          <w:lang w:val="en-US"/>
        </w:rPr>
        <w:t xml:space="preserve">Don’t you find it marvelous, moreover, that a Marist University should </w:t>
      </w:r>
      <w:r w:rsidR="00F3563F" w:rsidRPr="00054F15">
        <w:rPr>
          <w:rFonts w:ascii="Calibri" w:hAnsi="Calibri" w:cs="Calibri"/>
          <w:noProof/>
          <w:lang w:val="en-US"/>
        </w:rPr>
        <w:t xml:space="preserve">make obvious on the world of the </w:t>
      </w:r>
      <w:r w:rsidR="00C56836" w:rsidRPr="00054F15">
        <w:rPr>
          <w:rFonts w:ascii="Calibri" w:hAnsi="Calibri" w:cs="Calibri"/>
          <w:noProof/>
          <w:lang w:val="en-US"/>
        </w:rPr>
        <w:t xml:space="preserve">Internet </w:t>
      </w:r>
      <w:r w:rsidR="00F3563F" w:rsidRPr="00054F15">
        <w:rPr>
          <w:rFonts w:ascii="Calibri" w:hAnsi="Calibri" w:cs="Calibri"/>
          <w:noProof/>
          <w:lang w:val="en-US"/>
        </w:rPr>
        <w:t>the fact of wishing to</w:t>
      </w:r>
      <w:r w:rsidR="00C56836" w:rsidRPr="00054F15">
        <w:rPr>
          <w:rFonts w:ascii="Calibri" w:hAnsi="Calibri" w:cs="Calibri"/>
          <w:noProof/>
          <w:lang w:val="en-US"/>
        </w:rPr>
        <w:t xml:space="preserve"> </w:t>
      </w:r>
      <w:r w:rsidR="00F3563F" w:rsidRPr="00054F15">
        <w:rPr>
          <w:rFonts w:ascii="Calibri" w:hAnsi="Calibri" w:cs="Calibri"/>
          <w:i/>
          <w:noProof/>
          <w:lang w:val="en-US"/>
        </w:rPr>
        <w:t>teach through</w:t>
      </w:r>
      <w:r w:rsidR="00C56836" w:rsidRPr="00054F15">
        <w:rPr>
          <w:rFonts w:ascii="Calibri" w:hAnsi="Calibri" w:cs="Calibri"/>
          <w:i/>
          <w:noProof/>
          <w:lang w:val="en-US"/>
        </w:rPr>
        <w:t xml:space="preserve"> service</w:t>
      </w:r>
      <w:r w:rsidR="00C56836" w:rsidRPr="00054F15">
        <w:rPr>
          <w:rFonts w:ascii="Calibri" w:hAnsi="Calibri" w:cs="Calibri"/>
          <w:noProof/>
          <w:lang w:val="en-US"/>
        </w:rPr>
        <w:t>?</w:t>
      </w:r>
    </w:p>
    <w:p w:rsidR="00054410" w:rsidRPr="00054F15" w:rsidRDefault="00AB55DC" w:rsidP="00D67FF4">
      <w:pPr>
        <w:spacing w:after="200"/>
        <w:jc w:val="both"/>
        <w:rPr>
          <w:rFonts w:ascii="Calibri" w:hAnsi="Calibri" w:cs="Calibri"/>
          <w:noProof/>
          <w:lang w:val="en-US"/>
        </w:rPr>
      </w:pPr>
      <w:r w:rsidRPr="00054F15">
        <w:rPr>
          <w:rFonts w:ascii="Calibri" w:hAnsi="Calibri" w:cs="Calibri"/>
          <w:noProof/>
          <w:lang w:val="en-US"/>
        </w:rPr>
        <w:t xml:space="preserve"> « </w:t>
      </w:r>
      <w:r w:rsidR="00F3563F" w:rsidRPr="00054F15">
        <w:rPr>
          <w:rFonts w:ascii="Calibri" w:hAnsi="Calibri" w:cs="Calibri"/>
          <w:noProof/>
          <w:lang w:val="en-US"/>
        </w:rPr>
        <w:t xml:space="preserve">Mary’s </w:t>
      </w:r>
      <w:r w:rsidRPr="00054F15">
        <w:rPr>
          <w:rFonts w:ascii="Calibri" w:hAnsi="Calibri" w:cs="Calibri"/>
          <w:noProof/>
          <w:lang w:val="en-US"/>
        </w:rPr>
        <w:t xml:space="preserve">attitude </w:t>
      </w:r>
      <w:r w:rsidR="00F3563F" w:rsidRPr="00054F15">
        <w:rPr>
          <w:rFonts w:ascii="Calibri" w:hAnsi="Calibri" w:cs="Calibri"/>
          <w:noProof/>
          <w:lang w:val="en-US"/>
        </w:rPr>
        <w:t>of setting out for the house of Elizabeth to serve her is an</w:t>
      </w:r>
      <w:r w:rsidRPr="00054F15">
        <w:rPr>
          <w:rFonts w:ascii="Calibri" w:hAnsi="Calibri" w:cs="Calibri"/>
          <w:noProof/>
          <w:lang w:val="en-US"/>
        </w:rPr>
        <w:t xml:space="preserve"> invitation </w:t>
      </w:r>
      <w:r w:rsidR="00F3563F" w:rsidRPr="00054F15">
        <w:rPr>
          <w:rFonts w:ascii="Calibri" w:hAnsi="Calibri" w:cs="Calibri"/>
          <w:noProof/>
          <w:lang w:val="en-US"/>
        </w:rPr>
        <w:t xml:space="preserve">to the </w:t>
      </w:r>
      <w:r w:rsidRPr="00054F15">
        <w:rPr>
          <w:rFonts w:ascii="Calibri" w:hAnsi="Calibri" w:cs="Calibri"/>
          <w:noProof/>
          <w:lang w:val="en-US"/>
        </w:rPr>
        <w:t xml:space="preserve"> institutions </w:t>
      </w:r>
      <w:r w:rsidR="00F3563F" w:rsidRPr="00054F15">
        <w:rPr>
          <w:rFonts w:ascii="Calibri" w:hAnsi="Calibri" w:cs="Calibri"/>
          <w:noProof/>
          <w:lang w:val="en-US"/>
        </w:rPr>
        <w:t>of Marist higher education to go out themselves to meet those who most need them</w:t>
      </w:r>
      <w:r w:rsidRPr="00054F15">
        <w:rPr>
          <w:rFonts w:ascii="Calibri" w:hAnsi="Calibri" w:cs="Calibri"/>
          <w:noProof/>
          <w:lang w:val="en-US"/>
        </w:rPr>
        <w:t xml:space="preserve">. </w:t>
      </w:r>
      <w:r w:rsidR="00F3563F" w:rsidRPr="00054F15">
        <w:rPr>
          <w:rFonts w:ascii="Calibri" w:hAnsi="Calibri" w:cs="Calibri"/>
          <w:noProof/>
          <w:lang w:val="en-US"/>
        </w:rPr>
        <w:t>That is the meaning of</w:t>
      </w:r>
      <w:r w:rsidR="00F3563F" w:rsidRPr="00054F15">
        <w:rPr>
          <w:rFonts w:ascii="Calibri" w:hAnsi="Calibri" w:cs="Calibri"/>
          <w:i/>
          <w:noProof/>
          <w:lang w:val="en-US"/>
        </w:rPr>
        <w:t xml:space="preserve"> </w:t>
      </w:r>
      <w:r w:rsidRPr="00054F15">
        <w:rPr>
          <w:rFonts w:ascii="Calibri" w:hAnsi="Calibri" w:cs="Calibri"/>
          <w:i/>
          <w:noProof/>
          <w:lang w:val="en-US"/>
        </w:rPr>
        <w:t>universit</w:t>
      </w:r>
      <w:r w:rsidR="00F3563F" w:rsidRPr="00054F15">
        <w:rPr>
          <w:rFonts w:ascii="Calibri" w:hAnsi="Calibri" w:cs="Calibri"/>
          <w:i/>
          <w:noProof/>
          <w:lang w:val="en-US"/>
        </w:rPr>
        <w:t>y extension</w:t>
      </w:r>
      <w:r w:rsidRPr="00054F15">
        <w:rPr>
          <w:rFonts w:ascii="Calibri" w:hAnsi="Calibri" w:cs="Calibri"/>
          <w:noProof/>
          <w:lang w:val="en-US"/>
        </w:rPr>
        <w:t xml:space="preserve"> </w:t>
      </w:r>
      <w:r w:rsidR="00F3563F" w:rsidRPr="00054F15">
        <w:rPr>
          <w:rFonts w:ascii="Calibri" w:hAnsi="Calibri" w:cs="Calibri"/>
          <w:noProof/>
          <w:lang w:val="en-US"/>
        </w:rPr>
        <w:t>and</w:t>
      </w:r>
      <w:r w:rsidRPr="00054F15">
        <w:rPr>
          <w:rFonts w:ascii="Calibri" w:hAnsi="Calibri" w:cs="Calibri"/>
          <w:noProof/>
          <w:lang w:val="en-US"/>
        </w:rPr>
        <w:t xml:space="preserve"> </w:t>
      </w:r>
      <w:r w:rsidR="00F3563F" w:rsidRPr="00054F15">
        <w:rPr>
          <w:rFonts w:ascii="Calibri" w:hAnsi="Calibri" w:cs="Calibri"/>
          <w:i/>
          <w:noProof/>
          <w:lang w:val="en-US"/>
        </w:rPr>
        <w:t xml:space="preserve">community </w:t>
      </w:r>
      <w:r w:rsidRPr="00054F15">
        <w:rPr>
          <w:rFonts w:ascii="Calibri" w:hAnsi="Calibri" w:cs="Calibri"/>
          <w:i/>
          <w:noProof/>
          <w:lang w:val="en-US"/>
        </w:rPr>
        <w:t xml:space="preserve">action </w:t>
      </w:r>
      <w:r w:rsidR="00F3563F" w:rsidRPr="00054F15">
        <w:rPr>
          <w:rFonts w:ascii="Calibri" w:hAnsi="Calibri" w:cs="Calibri"/>
          <w:i/>
          <w:noProof/>
          <w:lang w:val="en-US"/>
        </w:rPr>
        <w:t>programmes</w:t>
      </w:r>
      <w:r w:rsidRPr="00054F15">
        <w:rPr>
          <w:rFonts w:ascii="Calibri" w:hAnsi="Calibri" w:cs="Calibri"/>
          <w:noProof/>
          <w:lang w:val="en-US"/>
        </w:rPr>
        <w:t xml:space="preserve"> </w:t>
      </w:r>
      <w:r w:rsidR="00F3563F" w:rsidRPr="00054F15">
        <w:rPr>
          <w:rFonts w:ascii="Calibri" w:hAnsi="Calibri" w:cs="Calibri"/>
          <w:noProof/>
          <w:lang w:val="en-US"/>
        </w:rPr>
        <w:t>that also assume a Christian meaning</w:t>
      </w:r>
      <w:r w:rsidRPr="00054F15">
        <w:rPr>
          <w:rFonts w:ascii="Calibri" w:hAnsi="Calibri" w:cs="Calibri"/>
          <w:noProof/>
          <w:lang w:val="en-US"/>
        </w:rPr>
        <w:t xml:space="preserve">. </w:t>
      </w:r>
      <w:r w:rsidR="00F3563F" w:rsidRPr="00054F15">
        <w:rPr>
          <w:rFonts w:ascii="Calibri" w:hAnsi="Calibri" w:cs="Calibri"/>
          <w:noProof/>
          <w:lang w:val="en-US"/>
        </w:rPr>
        <w:t>To venture beyond its walls</w:t>
      </w:r>
      <w:r w:rsidRPr="00054F15">
        <w:rPr>
          <w:rFonts w:ascii="Calibri" w:hAnsi="Calibri" w:cs="Calibri"/>
          <w:noProof/>
          <w:lang w:val="en-US"/>
        </w:rPr>
        <w:t xml:space="preserve">, </w:t>
      </w:r>
      <w:r w:rsidR="00F3563F" w:rsidRPr="00054F15">
        <w:rPr>
          <w:rFonts w:ascii="Calibri" w:hAnsi="Calibri" w:cs="Calibri"/>
          <w:noProof/>
          <w:lang w:val="en-US"/>
        </w:rPr>
        <w:t xml:space="preserve">the </w:t>
      </w:r>
      <w:r w:rsidRPr="00054F15">
        <w:rPr>
          <w:rFonts w:ascii="Calibri" w:hAnsi="Calibri" w:cs="Calibri"/>
          <w:noProof/>
          <w:lang w:val="en-US"/>
        </w:rPr>
        <w:t xml:space="preserve">institution </w:t>
      </w:r>
      <w:r w:rsidR="00F3563F" w:rsidRPr="00054F15">
        <w:rPr>
          <w:rFonts w:ascii="Calibri" w:hAnsi="Calibri" w:cs="Calibri"/>
          <w:noProof/>
          <w:lang w:val="en-US"/>
        </w:rPr>
        <w:t>of Marist higher education approaches those who are excluded and marginalised by society</w:t>
      </w:r>
      <w:r w:rsidRPr="00054F15">
        <w:rPr>
          <w:rFonts w:ascii="Calibri" w:hAnsi="Calibri" w:cs="Calibri"/>
          <w:noProof/>
          <w:lang w:val="en-US"/>
        </w:rPr>
        <w:t xml:space="preserve">. </w:t>
      </w:r>
      <w:r w:rsidR="00F3563F" w:rsidRPr="00054F15">
        <w:rPr>
          <w:rFonts w:ascii="Calibri" w:hAnsi="Calibri" w:cs="Calibri"/>
          <w:noProof/>
          <w:lang w:val="en-US"/>
        </w:rPr>
        <w:t xml:space="preserve">Mary’s example challenges us as to whether we only contribute to building </w:t>
      </w:r>
      <w:r w:rsidR="00715FF0" w:rsidRPr="00054F15">
        <w:rPr>
          <w:rFonts w:ascii="Calibri" w:hAnsi="Calibri" w:cs="Calibri"/>
          <w:noProof/>
          <w:lang w:val="en-US"/>
        </w:rPr>
        <w:t xml:space="preserve">the </w:t>
      </w:r>
      <w:r w:rsidR="00715FF0" w:rsidRPr="00054F15">
        <w:rPr>
          <w:rFonts w:ascii="Calibri" w:hAnsi="Calibri" w:cs="Calibri"/>
          <w:i/>
          <w:noProof/>
          <w:lang w:val="en-US"/>
        </w:rPr>
        <w:t>city of men</w:t>
      </w:r>
      <w:r w:rsidR="00715FF0" w:rsidRPr="00054F15">
        <w:rPr>
          <w:rFonts w:ascii="Calibri" w:hAnsi="Calibri" w:cs="Calibri"/>
          <w:noProof/>
          <w:lang w:val="en-US"/>
        </w:rPr>
        <w:t>, or also the</w:t>
      </w:r>
      <w:r w:rsidRPr="00054F15">
        <w:rPr>
          <w:rFonts w:ascii="Calibri" w:hAnsi="Calibri" w:cs="Calibri"/>
          <w:noProof/>
          <w:lang w:val="en-US"/>
        </w:rPr>
        <w:t xml:space="preserve"> </w:t>
      </w:r>
      <w:r w:rsidR="00715FF0" w:rsidRPr="00054F15">
        <w:rPr>
          <w:rFonts w:ascii="Calibri" w:hAnsi="Calibri" w:cs="Calibri"/>
          <w:i/>
          <w:noProof/>
          <w:lang w:val="en-US"/>
        </w:rPr>
        <w:t>city of God</w:t>
      </w:r>
      <w:r w:rsidRPr="00054F15">
        <w:rPr>
          <w:rStyle w:val="Refdenotaalpie"/>
          <w:rFonts w:ascii="Calibri" w:hAnsi="Calibri" w:cs="Calibri"/>
          <w:i/>
          <w:noProof/>
          <w:lang w:val="en-US"/>
        </w:rPr>
        <w:footnoteReference w:id="4"/>
      </w:r>
      <w:r w:rsidRPr="00054F15">
        <w:rPr>
          <w:rFonts w:ascii="Calibri" w:hAnsi="Calibri" w:cs="Calibri"/>
          <w:noProof/>
          <w:lang w:val="en-US"/>
        </w:rPr>
        <w:t>. »</w:t>
      </w:r>
    </w:p>
    <w:p w:rsidR="00BC1A34" w:rsidRPr="00054F15" w:rsidRDefault="001566E4" w:rsidP="00BC1A34">
      <w:pPr>
        <w:autoSpaceDE w:val="0"/>
        <w:autoSpaceDN w:val="0"/>
        <w:rPr>
          <w:rFonts w:ascii="Calibri" w:hAnsi="Calibri" w:cs="Calibri"/>
          <w:noProof/>
          <w:lang w:val="en-US"/>
        </w:rPr>
      </w:pPr>
      <w:r w:rsidRPr="00054F15">
        <w:rPr>
          <w:rFonts w:ascii="Calibri" w:hAnsi="Calibri" w:cs="Calibri"/>
          <w:noProof/>
          <w:lang w:val="en-US"/>
        </w:rPr>
        <w:lastRenderedPageBreak/>
        <w:t xml:space="preserve">Isn’t that the type of </w:t>
      </w:r>
      <w:r w:rsidR="00AB55DC" w:rsidRPr="00054F15">
        <w:rPr>
          <w:rFonts w:ascii="Calibri" w:hAnsi="Calibri" w:cs="Calibri"/>
          <w:noProof/>
          <w:lang w:val="en-US"/>
        </w:rPr>
        <w:t xml:space="preserve">excellence </w:t>
      </w:r>
      <w:r w:rsidRPr="00054F15">
        <w:rPr>
          <w:rFonts w:ascii="Calibri" w:hAnsi="Calibri" w:cs="Calibri"/>
          <w:noProof/>
          <w:lang w:val="en-US"/>
        </w:rPr>
        <w:t xml:space="preserve">for which our </w:t>
      </w:r>
      <w:r w:rsidR="00E33A40" w:rsidRPr="00054F15">
        <w:rPr>
          <w:rFonts w:ascii="Calibri" w:hAnsi="Calibri" w:cs="Calibri"/>
          <w:noProof/>
          <w:lang w:val="en-US"/>
        </w:rPr>
        <w:t>I</w:t>
      </w:r>
      <w:r w:rsidR="001623F7" w:rsidRPr="00054F15">
        <w:rPr>
          <w:rFonts w:ascii="Calibri" w:hAnsi="Calibri" w:cs="Calibri"/>
          <w:noProof/>
          <w:lang w:val="en-US"/>
        </w:rPr>
        <w:t>H</w:t>
      </w:r>
      <w:r w:rsidR="00AB55DC" w:rsidRPr="00054F15">
        <w:rPr>
          <w:rFonts w:ascii="Calibri" w:hAnsi="Calibri" w:cs="Calibri"/>
          <w:noProof/>
          <w:lang w:val="en-US"/>
        </w:rPr>
        <w:t>E </w:t>
      </w:r>
      <w:r w:rsidRPr="00054F15">
        <w:rPr>
          <w:rFonts w:ascii="Calibri" w:hAnsi="Calibri" w:cs="Calibri"/>
          <w:noProof/>
          <w:lang w:val="en-US"/>
        </w:rPr>
        <w:t>should strive</w:t>
      </w:r>
      <w:r w:rsidR="00AB55DC" w:rsidRPr="00054F15">
        <w:rPr>
          <w:rFonts w:ascii="Calibri" w:hAnsi="Calibri" w:cs="Calibri"/>
          <w:noProof/>
          <w:lang w:val="en-US"/>
        </w:rPr>
        <w:t xml:space="preserve">? </w:t>
      </w:r>
      <w:r w:rsidRPr="00054F15">
        <w:rPr>
          <w:rFonts w:ascii="Calibri" w:hAnsi="Calibri" w:cs="Calibri"/>
          <w:noProof/>
          <w:lang w:val="en-US"/>
        </w:rPr>
        <w:t>Several years ago, Michel Freyssenet, directo</w:t>
      </w:r>
      <w:r w:rsidR="00AB55DC" w:rsidRPr="00054F15">
        <w:rPr>
          <w:rFonts w:ascii="Calibri" w:hAnsi="Calibri" w:cs="Calibri"/>
          <w:noProof/>
          <w:lang w:val="en-US"/>
        </w:rPr>
        <w:t xml:space="preserve">r </w:t>
      </w:r>
      <w:r w:rsidRPr="00054F15">
        <w:rPr>
          <w:rFonts w:ascii="Calibri" w:hAnsi="Calibri" w:cs="Calibri"/>
          <w:noProof/>
          <w:lang w:val="en-US"/>
        </w:rPr>
        <w:t>of research at</w:t>
      </w:r>
      <w:r w:rsidR="00AB55DC" w:rsidRPr="00054F15">
        <w:rPr>
          <w:rFonts w:ascii="Calibri" w:hAnsi="Calibri" w:cs="Calibri"/>
          <w:noProof/>
          <w:lang w:val="en-US"/>
        </w:rPr>
        <w:t xml:space="preserve"> </w:t>
      </w:r>
      <w:r w:rsidR="007C2F2B" w:rsidRPr="00054F15">
        <w:rPr>
          <w:rFonts w:ascii="Calibri" w:hAnsi="Calibri" w:cs="Calibri"/>
          <w:noProof/>
          <w:lang w:val="en-US"/>
        </w:rPr>
        <w:t>CNR,</w:t>
      </w:r>
      <w:r w:rsidR="00AB55DC" w:rsidRPr="00054F15">
        <w:rPr>
          <w:rFonts w:ascii="Calibri" w:hAnsi="Calibri" w:cs="Calibri"/>
          <w:noProof/>
          <w:lang w:val="en-US"/>
        </w:rPr>
        <w:t xml:space="preserve"> </w:t>
      </w:r>
      <w:r w:rsidRPr="00054F15">
        <w:rPr>
          <w:rFonts w:ascii="Calibri" w:hAnsi="Calibri" w:cs="Calibri"/>
          <w:noProof/>
          <w:lang w:val="en-US"/>
        </w:rPr>
        <w:t>said in an</w:t>
      </w:r>
      <w:r w:rsidR="00AB55DC" w:rsidRPr="00054F15">
        <w:rPr>
          <w:rFonts w:ascii="Calibri" w:hAnsi="Calibri" w:cs="Calibri"/>
          <w:noProof/>
          <w:lang w:val="en-US"/>
        </w:rPr>
        <w:t xml:space="preserve"> article </w:t>
      </w:r>
      <w:r w:rsidRPr="00054F15">
        <w:rPr>
          <w:rFonts w:ascii="Calibri" w:hAnsi="Calibri" w:cs="Calibri"/>
          <w:noProof/>
          <w:lang w:val="en-US"/>
        </w:rPr>
        <w:t xml:space="preserve">that the idea of considering the university as a pole of </w:t>
      </w:r>
      <w:r w:rsidR="00AB55DC" w:rsidRPr="00054F15">
        <w:rPr>
          <w:rFonts w:ascii="Calibri" w:hAnsi="Calibri" w:cs="Calibri"/>
          <w:noProof/>
          <w:lang w:val="en-US"/>
        </w:rPr>
        <w:t xml:space="preserve">excellence </w:t>
      </w:r>
      <w:r w:rsidRPr="00054F15">
        <w:rPr>
          <w:rFonts w:ascii="Calibri" w:hAnsi="Calibri" w:cs="Calibri"/>
          <w:noProof/>
          <w:lang w:val="en-US"/>
        </w:rPr>
        <w:t xml:space="preserve">was ridiculous, scandalous, and a source of </w:t>
      </w:r>
      <w:r w:rsidR="00AB55DC" w:rsidRPr="00054F15">
        <w:rPr>
          <w:rFonts w:ascii="Calibri" w:hAnsi="Calibri" w:cs="Calibri"/>
          <w:noProof/>
          <w:lang w:val="en-US"/>
        </w:rPr>
        <w:t xml:space="preserve">exclusion. </w:t>
      </w:r>
      <w:r w:rsidRPr="00054F15">
        <w:rPr>
          <w:rFonts w:ascii="Calibri" w:hAnsi="Calibri" w:cs="Calibri"/>
          <w:noProof/>
          <w:lang w:val="en-US"/>
        </w:rPr>
        <w:t>And he went on</w:t>
      </w:r>
      <w:r w:rsidR="00AB55DC" w:rsidRPr="00054F15">
        <w:rPr>
          <w:rFonts w:ascii="Calibri" w:hAnsi="Calibri" w:cs="Calibri"/>
          <w:noProof/>
          <w:lang w:val="en-US"/>
        </w:rPr>
        <w:t>: « </w:t>
      </w:r>
      <w:r w:rsidRPr="00054F15">
        <w:rPr>
          <w:rFonts w:ascii="Calibri" w:hAnsi="Calibri" w:cs="Calibri"/>
          <w:noProof/>
          <w:lang w:val="en-US"/>
        </w:rPr>
        <w:t xml:space="preserve">It is not poles of </w:t>
      </w:r>
      <w:r w:rsidR="00914980" w:rsidRPr="00054F15">
        <w:rPr>
          <w:rFonts w:ascii="Calibri" w:hAnsi="Calibri" w:cs="Calibri"/>
          <w:noProof/>
          <w:lang w:val="en-US"/>
        </w:rPr>
        <w:t xml:space="preserve">excellence </w:t>
      </w:r>
      <w:r w:rsidRPr="00054F15">
        <w:rPr>
          <w:rFonts w:ascii="Calibri" w:hAnsi="Calibri" w:cs="Calibri"/>
          <w:noProof/>
          <w:lang w:val="en-US"/>
        </w:rPr>
        <w:t>that are needed</w:t>
      </w:r>
      <w:r w:rsidR="00914980" w:rsidRPr="00054F15">
        <w:rPr>
          <w:rFonts w:ascii="Calibri" w:hAnsi="Calibri" w:cs="Calibri"/>
          <w:noProof/>
          <w:lang w:val="en-US"/>
        </w:rPr>
        <w:t xml:space="preserve">, </w:t>
      </w:r>
      <w:r w:rsidRPr="00054F15">
        <w:rPr>
          <w:rFonts w:ascii="Calibri" w:hAnsi="Calibri" w:cs="Calibri"/>
          <w:noProof/>
          <w:lang w:val="en-US"/>
        </w:rPr>
        <w:t>but poles of questioning capable</w:t>
      </w:r>
      <w:r w:rsidR="00BC1A34" w:rsidRPr="00054F15">
        <w:rPr>
          <w:rFonts w:ascii="Calibri" w:hAnsi="Calibri" w:cs="Calibri"/>
          <w:noProof/>
          <w:lang w:val="en-US"/>
        </w:rPr>
        <w:t xml:space="preserve"> </w:t>
      </w:r>
      <w:r w:rsidRPr="00054F15">
        <w:rPr>
          <w:rFonts w:ascii="Calibri" w:hAnsi="Calibri" w:cs="Calibri"/>
          <w:noProof/>
          <w:lang w:val="en-US"/>
        </w:rPr>
        <w:t xml:space="preserve">of setting </w:t>
      </w:r>
      <w:r w:rsidR="00914980" w:rsidRPr="00054F15">
        <w:rPr>
          <w:rFonts w:ascii="Calibri" w:hAnsi="Calibri" w:cs="Calibri"/>
          <w:noProof/>
          <w:lang w:val="en-US"/>
        </w:rPr>
        <w:t>intelligence,</w:t>
      </w:r>
      <w:r w:rsidRPr="00054F15">
        <w:rPr>
          <w:rFonts w:ascii="Calibri" w:hAnsi="Calibri" w:cs="Calibri"/>
          <w:noProof/>
          <w:lang w:val="en-US"/>
        </w:rPr>
        <w:t xml:space="preserve"> </w:t>
      </w:r>
      <w:r w:rsidR="00914980" w:rsidRPr="00054F15">
        <w:rPr>
          <w:rFonts w:ascii="Calibri" w:hAnsi="Calibri" w:cs="Calibri"/>
          <w:noProof/>
          <w:lang w:val="en-US"/>
        </w:rPr>
        <w:t xml:space="preserve">imagination </w:t>
      </w:r>
      <w:r w:rsidRPr="00054F15">
        <w:rPr>
          <w:rFonts w:ascii="Calibri" w:hAnsi="Calibri" w:cs="Calibri"/>
          <w:noProof/>
          <w:lang w:val="en-US"/>
        </w:rPr>
        <w:t>and the work of researchers in motion</w:t>
      </w:r>
      <w:r w:rsidR="00914980" w:rsidRPr="00054F15">
        <w:rPr>
          <w:rStyle w:val="Refdenotaalpie"/>
          <w:rFonts w:ascii="Calibri" w:hAnsi="Calibri" w:cs="Calibri"/>
          <w:noProof/>
          <w:lang w:val="en-US"/>
        </w:rPr>
        <w:footnoteReference w:id="5"/>
      </w:r>
      <w:r w:rsidR="00914980" w:rsidRPr="00054F15">
        <w:rPr>
          <w:rFonts w:ascii="Calibri" w:hAnsi="Calibri" w:cs="Calibri"/>
          <w:noProof/>
          <w:lang w:val="en-US"/>
        </w:rPr>
        <w:t>. »</w:t>
      </w:r>
      <w:r w:rsidR="00BC1A34" w:rsidRPr="00054F15">
        <w:rPr>
          <w:rFonts w:ascii="Calibri" w:hAnsi="Calibri" w:cs="Calibri"/>
          <w:noProof/>
          <w:lang w:val="en-US"/>
        </w:rPr>
        <w:t xml:space="preserve"> </w:t>
      </w:r>
    </w:p>
    <w:p w:rsidR="00AB55DC" w:rsidRPr="00054F15" w:rsidRDefault="00AB55DC" w:rsidP="00D67FF4">
      <w:pPr>
        <w:spacing w:after="200"/>
        <w:jc w:val="both"/>
        <w:rPr>
          <w:rFonts w:ascii="Calibri" w:hAnsi="Calibri" w:cs="Calibri"/>
          <w:noProof/>
          <w:lang w:val="en-US"/>
        </w:rPr>
      </w:pPr>
    </w:p>
    <w:p w:rsidR="00914980" w:rsidRPr="00054F15" w:rsidRDefault="00914980" w:rsidP="00D67FF4">
      <w:pPr>
        <w:spacing w:after="200"/>
        <w:jc w:val="both"/>
        <w:rPr>
          <w:rFonts w:ascii="Calibri" w:hAnsi="Calibri" w:cs="Calibri"/>
          <w:noProof/>
          <w:lang w:val="en-US"/>
        </w:rPr>
      </w:pPr>
      <w:r w:rsidRPr="00054F15">
        <w:rPr>
          <w:rFonts w:ascii="Calibri" w:hAnsi="Calibri" w:cs="Calibri"/>
          <w:noProof/>
          <w:lang w:val="en-US"/>
        </w:rPr>
        <w:t xml:space="preserve">Saint </w:t>
      </w:r>
      <w:r w:rsidR="007C2F2B" w:rsidRPr="00054F15">
        <w:rPr>
          <w:rFonts w:ascii="Calibri" w:hAnsi="Calibri" w:cs="Calibri"/>
          <w:noProof/>
          <w:lang w:val="en-US"/>
        </w:rPr>
        <w:t>Alberto</w:t>
      </w:r>
      <w:r w:rsidRPr="00054F15">
        <w:rPr>
          <w:rFonts w:ascii="Calibri" w:hAnsi="Calibri" w:cs="Calibri"/>
          <w:noProof/>
          <w:lang w:val="en-US"/>
        </w:rPr>
        <w:t xml:space="preserve"> Hurtado</w:t>
      </w:r>
      <w:r w:rsidR="009A23F0" w:rsidRPr="00054F15">
        <w:rPr>
          <w:rFonts w:ascii="Calibri" w:hAnsi="Calibri" w:cs="Calibri"/>
          <w:noProof/>
          <w:lang w:val="en-US"/>
        </w:rPr>
        <w:t xml:space="preserve">, </w:t>
      </w:r>
      <w:r w:rsidR="001566E4" w:rsidRPr="00054F15">
        <w:rPr>
          <w:rFonts w:ascii="Calibri" w:hAnsi="Calibri" w:cs="Calibri"/>
          <w:noProof/>
          <w:lang w:val="en-US"/>
        </w:rPr>
        <w:t>a Chilean Jesuit</w:t>
      </w:r>
      <w:r w:rsidRPr="00054F15">
        <w:rPr>
          <w:rFonts w:ascii="Calibri" w:hAnsi="Calibri" w:cs="Calibri"/>
          <w:noProof/>
          <w:lang w:val="en-US"/>
        </w:rPr>
        <w:t xml:space="preserve">, </w:t>
      </w:r>
      <w:r w:rsidR="001566E4" w:rsidRPr="00054F15">
        <w:rPr>
          <w:rFonts w:ascii="Calibri" w:hAnsi="Calibri" w:cs="Calibri"/>
          <w:noProof/>
          <w:lang w:val="en-US"/>
        </w:rPr>
        <w:t>was not very far from this appre</w:t>
      </w:r>
      <w:r w:rsidRPr="00054F15">
        <w:rPr>
          <w:rFonts w:ascii="Calibri" w:hAnsi="Calibri" w:cs="Calibri"/>
          <w:noProof/>
          <w:lang w:val="en-US"/>
        </w:rPr>
        <w:t>ciation: « </w:t>
      </w:r>
      <w:r w:rsidR="001566E4" w:rsidRPr="00054F15">
        <w:rPr>
          <w:rFonts w:ascii="Calibri" w:hAnsi="Calibri" w:cs="Calibri"/>
          <w:noProof/>
          <w:lang w:val="en-US"/>
        </w:rPr>
        <w:t>The first</w:t>
      </w:r>
      <w:r w:rsidRPr="00054F15">
        <w:rPr>
          <w:rFonts w:ascii="Calibri" w:hAnsi="Calibri" w:cs="Calibri"/>
          <w:noProof/>
          <w:lang w:val="en-US"/>
        </w:rPr>
        <w:t xml:space="preserve"> mission </w:t>
      </w:r>
      <w:r w:rsidR="001566E4" w:rsidRPr="00054F15">
        <w:rPr>
          <w:rFonts w:ascii="Calibri" w:hAnsi="Calibri" w:cs="Calibri"/>
          <w:noProof/>
          <w:lang w:val="en-US"/>
        </w:rPr>
        <w:t>of the University is to question the world</w:t>
      </w:r>
      <w:r w:rsidR="009A23F0" w:rsidRPr="00054F15">
        <w:rPr>
          <w:rFonts w:ascii="Calibri" w:hAnsi="Calibri" w:cs="Calibri"/>
          <w:noProof/>
          <w:lang w:val="en-US"/>
        </w:rPr>
        <w:t xml:space="preserve">, </w:t>
      </w:r>
      <w:r w:rsidR="001566E4" w:rsidRPr="00054F15">
        <w:rPr>
          <w:rFonts w:ascii="Calibri" w:hAnsi="Calibri" w:cs="Calibri"/>
          <w:noProof/>
          <w:lang w:val="en-US"/>
        </w:rPr>
        <w:t>and the first</w:t>
      </w:r>
      <w:r w:rsidR="009A23F0" w:rsidRPr="00054F15">
        <w:rPr>
          <w:rFonts w:ascii="Calibri" w:hAnsi="Calibri" w:cs="Calibri"/>
          <w:noProof/>
          <w:lang w:val="en-US"/>
        </w:rPr>
        <w:t xml:space="preserve"> mission </w:t>
      </w:r>
      <w:r w:rsidR="001566E4" w:rsidRPr="00054F15">
        <w:rPr>
          <w:rFonts w:ascii="Calibri" w:hAnsi="Calibri" w:cs="Calibri"/>
          <w:noProof/>
          <w:lang w:val="en-US"/>
        </w:rPr>
        <w:t xml:space="preserve">of </w:t>
      </w:r>
      <w:r w:rsidR="00777132" w:rsidRPr="00054F15">
        <w:rPr>
          <w:rFonts w:ascii="Calibri" w:hAnsi="Calibri" w:cs="Calibri"/>
          <w:noProof/>
          <w:lang w:val="en-US"/>
        </w:rPr>
        <w:t>its students</w:t>
      </w:r>
      <w:r w:rsidR="000B0DDF" w:rsidRPr="00054F15">
        <w:rPr>
          <w:rFonts w:ascii="Calibri" w:hAnsi="Calibri" w:cs="Calibri"/>
          <w:noProof/>
          <w:lang w:val="en-US"/>
        </w:rPr>
        <w:t xml:space="preserve"> is to manifest this questioning, this non conformity in the face of a world in prison</w:t>
      </w:r>
      <w:r w:rsidR="009A23F0" w:rsidRPr="00054F15">
        <w:rPr>
          <w:rFonts w:ascii="Calibri" w:hAnsi="Calibri" w:cs="Calibri"/>
          <w:noProof/>
          <w:lang w:val="en-US"/>
        </w:rPr>
        <w:t>,</w:t>
      </w:r>
      <w:r w:rsidR="00777132" w:rsidRPr="00054F15">
        <w:rPr>
          <w:rFonts w:ascii="Calibri" w:hAnsi="Calibri" w:cs="Calibri"/>
          <w:noProof/>
          <w:lang w:val="en-US"/>
        </w:rPr>
        <w:t xml:space="preserve"> their</w:t>
      </w:r>
      <w:r w:rsidR="000B0DDF" w:rsidRPr="00054F15">
        <w:rPr>
          <w:rFonts w:ascii="Calibri" w:hAnsi="Calibri" w:cs="Calibri"/>
          <w:noProof/>
          <w:lang w:val="en-US"/>
        </w:rPr>
        <w:t xml:space="preserve"> very sincere desire to take part in the great human struggle</w:t>
      </w:r>
      <w:r w:rsidR="009A23F0" w:rsidRPr="00054F15">
        <w:rPr>
          <w:rFonts w:ascii="Calibri" w:hAnsi="Calibri" w:cs="Calibri"/>
          <w:noProof/>
          <w:lang w:val="en-US"/>
        </w:rPr>
        <w:t xml:space="preserve">… </w:t>
      </w:r>
      <w:r w:rsidR="000B0DDF" w:rsidRPr="00054F15">
        <w:rPr>
          <w:rFonts w:ascii="Calibri" w:hAnsi="Calibri" w:cs="Calibri"/>
          <w:noProof/>
          <w:lang w:val="en-US"/>
        </w:rPr>
        <w:t>Our entire life at the</w:t>
      </w:r>
      <w:r w:rsidR="009A23F0" w:rsidRPr="00054F15">
        <w:rPr>
          <w:rFonts w:ascii="Calibri" w:hAnsi="Calibri" w:cs="Calibri"/>
          <w:noProof/>
          <w:lang w:val="en-US"/>
        </w:rPr>
        <w:t xml:space="preserve"> service </w:t>
      </w:r>
      <w:r w:rsidR="000B0DDF" w:rsidRPr="00054F15">
        <w:rPr>
          <w:rFonts w:ascii="Calibri" w:hAnsi="Calibri" w:cs="Calibri"/>
          <w:noProof/>
          <w:lang w:val="en-US"/>
        </w:rPr>
        <w:t>of</w:t>
      </w:r>
      <w:r w:rsidR="009A23F0" w:rsidRPr="00054F15">
        <w:rPr>
          <w:rFonts w:ascii="Calibri" w:hAnsi="Calibri" w:cs="Calibri"/>
          <w:noProof/>
          <w:lang w:val="en-US"/>
        </w:rPr>
        <w:t xml:space="preserve"> justice </w:t>
      </w:r>
      <w:r w:rsidR="000B0DDF" w:rsidRPr="00054F15">
        <w:rPr>
          <w:rFonts w:ascii="Calibri" w:hAnsi="Calibri" w:cs="Calibri"/>
          <w:noProof/>
          <w:lang w:val="en-US"/>
        </w:rPr>
        <w:t>and freedom</w:t>
      </w:r>
      <w:r w:rsidR="009A23F0" w:rsidRPr="00054F15">
        <w:rPr>
          <w:rFonts w:ascii="Calibri" w:hAnsi="Calibri" w:cs="Calibri"/>
          <w:noProof/>
          <w:lang w:val="en-US"/>
        </w:rPr>
        <w:t xml:space="preserve">… </w:t>
      </w:r>
      <w:r w:rsidR="000B0DDF" w:rsidRPr="00054F15">
        <w:rPr>
          <w:rFonts w:ascii="Calibri" w:hAnsi="Calibri" w:cs="Calibri"/>
          <w:noProof/>
          <w:lang w:val="en-US"/>
        </w:rPr>
        <w:t>Let us fight so that in the world</w:t>
      </w:r>
      <w:r w:rsidR="009A23F0" w:rsidRPr="00054F15">
        <w:rPr>
          <w:rFonts w:ascii="Calibri" w:hAnsi="Calibri" w:cs="Calibri"/>
          <w:noProof/>
          <w:lang w:val="en-US"/>
        </w:rPr>
        <w:t xml:space="preserve"> force serve</w:t>
      </w:r>
      <w:r w:rsidR="000B0DDF" w:rsidRPr="00054F15">
        <w:rPr>
          <w:rFonts w:ascii="Calibri" w:hAnsi="Calibri" w:cs="Calibri"/>
          <w:noProof/>
          <w:lang w:val="en-US"/>
        </w:rPr>
        <w:t>s justice</w:t>
      </w:r>
      <w:r w:rsidR="009A23F0" w:rsidRPr="00054F15">
        <w:rPr>
          <w:rFonts w:ascii="Calibri" w:hAnsi="Calibri" w:cs="Calibri"/>
          <w:noProof/>
          <w:lang w:val="en-US"/>
        </w:rPr>
        <w:t xml:space="preserve">; </w:t>
      </w:r>
      <w:r w:rsidR="000B0DDF" w:rsidRPr="00054F15">
        <w:rPr>
          <w:rFonts w:ascii="Calibri" w:hAnsi="Calibri" w:cs="Calibri"/>
          <w:noProof/>
          <w:lang w:val="en-US"/>
        </w:rPr>
        <w:t>so that justice and freedom are always alive on the earth</w:t>
      </w:r>
      <w:r w:rsidR="009A23F0" w:rsidRPr="00054F15">
        <w:rPr>
          <w:rStyle w:val="Refdenotaalpie"/>
          <w:rFonts w:ascii="Calibri" w:hAnsi="Calibri" w:cs="Calibri"/>
          <w:noProof/>
          <w:lang w:val="en-US"/>
        </w:rPr>
        <w:footnoteReference w:id="6"/>
      </w:r>
      <w:r w:rsidR="009A23F0" w:rsidRPr="00054F15">
        <w:rPr>
          <w:rFonts w:ascii="Calibri" w:hAnsi="Calibri" w:cs="Calibri"/>
          <w:noProof/>
          <w:lang w:val="en-US"/>
        </w:rPr>
        <w:t>. »</w:t>
      </w:r>
    </w:p>
    <w:p w:rsidR="00383E11" w:rsidRPr="00054F15" w:rsidRDefault="000B0DDF" w:rsidP="00D67FF4">
      <w:pPr>
        <w:spacing w:after="200"/>
        <w:jc w:val="both"/>
        <w:rPr>
          <w:rFonts w:ascii="Calibri" w:hAnsi="Calibri" w:cs="Calibri"/>
          <w:noProof/>
          <w:lang w:val="en-US"/>
        </w:rPr>
      </w:pPr>
      <w:r w:rsidRPr="00054F15">
        <w:rPr>
          <w:rFonts w:ascii="Calibri" w:hAnsi="Calibri" w:cs="Calibri"/>
          <w:noProof/>
          <w:lang w:val="en-US"/>
        </w:rPr>
        <w:t xml:space="preserve">I began by saying that I had no doubt that all Marist </w:t>
      </w:r>
      <w:r w:rsidR="00E33A40" w:rsidRPr="00054F15">
        <w:rPr>
          <w:rFonts w:ascii="Calibri" w:hAnsi="Calibri" w:cs="Calibri"/>
          <w:noProof/>
          <w:lang w:val="en-US"/>
        </w:rPr>
        <w:t>I</w:t>
      </w:r>
      <w:r w:rsidR="001623F7" w:rsidRPr="00054F15">
        <w:rPr>
          <w:rFonts w:ascii="Calibri" w:hAnsi="Calibri" w:cs="Calibri"/>
          <w:noProof/>
          <w:lang w:val="en-US"/>
        </w:rPr>
        <w:t>H</w:t>
      </w:r>
      <w:r w:rsidR="00383E11" w:rsidRPr="00054F15">
        <w:rPr>
          <w:rFonts w:ascii="Calibri" w:hAnsi="Calibri" w:cs="Calibri"/>
          <w:noProof/>
          <w:lang w:val="en-US"/>
        </w:rPr>
        <w:t xml:space="preserve">E </w:t>
      </w:r>
      <w:r w:rsidRPr="00054F15">
        <w:rPr>
          <w:rFonts w:ascii="Calibri" w:hAnsi="Calibri" w:cs="Calibri"/>
          <w:noProof/>
          <w:lang w:val="en-US"/>
        </w:rPr>
        <w:t>strive to be coherent with their</w:t>
      </w:r>
      <w:r w:rsidR="00DD3AF0" w:rsidRPr="00054F15">
        <w:rPr>
          <w:rFonts w:ascii="Calibri" w:hAnsi="Calibri" w:cs="Calibri"/>
          <w:noProof/>
          <w:lang w:val="en-US"/>
        </w:rPr>
        <w:t xml:space="preserve"> princip</w:t>
      </w:r>
      <w:r w:rsidRPr="00054F15">
        <w:rPr>
          <w:rFonts w:ascii="Calibri" w:hAnsi="Calibri" w:cs="Calibri"/>
          <w:noProof/>
          <w:lang w:val="en-US"/>
        </w:rPr>
        <w:t>l</w:t>
      </w:r>
      <w:r w:rsidR="00DD3AF0" w:rsidRPr="00054F15">
        <w:rPr>
          <w:rFonts w:ascii="Calibri" w:hAnsi="Calibri" w:cs="Calibri"/>
          <w:noProof/>
          <w:lang w:val="en-US"/>
        </w:rPr>
        <w:t xml:space="preserve">es, </w:t>
      </w:r>
      <w:r w:rsidRPr="00054F15">
        <w:rPr>
          <w:rFonts w:ascii="Calibri" w:hAnsi="Calibri" w:cs="Calibri"/>
          <w:noProof/>
          <w:lang w:val="en-US"/>
        </w:rPr>
        <w:t>and I believe this is so</w:t>
      </w:r>
      <w:r w:rsidR="00DD3AF0" w:rsidRPr="00054F15">
        <w:rPr>
          <w:rFonts w:ascii="Calibri" w:hAnsi="Calibri" w:cs="Calibri"/>
          <w:noProof/>
          <w:lang w:val="en-US"/>
        </w:rPr>
        <w:t xml:space="preserve">, </w:t>
      </w:r>
      <w:r w:rsidRPr="00054F15">
        <w:rPr>
          <w:rFonts w:ascii="Calibri" w:hAnsi="Calibri" w:cs="Calibri"/>
          <w:noProof/>
          <w:lang w:val="en-US"/>
        </w:rPr>
        <w:t>although this aspect risks slipping into second place</w:t>
      </w:r>
      <w:r w:rsidR="00DD3AF0" w:rsidRPr="00054F15">
        <w:rPr>
          <w:rFonts w:ascii="Calibri" w:hAnsi="Calibri" w:cs="Calibri"/>
          <w:noProof/>
          <w:lang w:val="en-US"/>
        </w:rPr>
        <w:t xml:space="preserve">. </w:t>
      </w:r>
      <w:r w:rsidRPr="00054F15">
        <w:rPr>
          <w:rFonts w:ascii="Calibri" w:hAnsi="Calibri" w:cs="Calibri"/>
          <w:noProof/>
          <w:lang w:val="en-US"/>
        </w:rPr>
        <w:t>Frequently, what is urgent finishes by overtaking what is really</w:t>
      </w:r>
      <w:r w:rsidR="00DD3AF0" w:rsidRPr="00054F15">
        <w:rPr>
          <w:rFonts w:ascii="Calibri" w:hAnsi="Calibri" w:cs="Calibri"/>
          <w:noProof/>
          <w:lang w:val="en-US"/>
        </w:rPr>
        <w:t xml:space="preserve"> important.</w:t>
      </w:r>
    </w:p>
    <w:p w:rsidR="00DD3AF0" w:rsidRPr="00054F15" w:rsidRDefault="001623F7" w:rsidP="009F0653">
      <w:pPr>
        <w:spacing w:after="200"/>
        <w:jc w:val="both"/>
        <w:rPr>
          <w:rFonts w:ascii="Calibri" w:hAnsi="Calibri" w:cs="Calibri"/>
          <w:noProof/>
          <w:lang w:val="en-US"/>
        </w:rPr>
      </w:pPr>
      <w:r w:rsidRPr="00054F15">
        <w:rPr>
          <w:rFonts w:ascii="Calibri" w:hAnsi="Calibri" w:cs="Calibri"/>
          <w:noProof/>
          <w:lang w:val="en-US"/>
        </w:rPr>
        <w:t>Could the Marist</w:t>
      </w:r>
      <w:r w:rsidR="00DD3AF0" w:rsidRPr="00054F15">
        <w:rPr>
          <w:rFonts w:ascii="Calibri" w:hAnsi="Calibri" w:cs="Calibri"/>
          <w:noProof/>
          <w:lang w:val="en-US"/>
        </w:rPr>
        <w:t xml:space="preserve"> </w:t>
      </w:r>
      <w:r w:rsidR="00E33A40" w:rsidRPr="00054F15">
        <w:rPr>
          <w:rFonts w:ascii="Calibri" w:hAnsi="Calibri" w:cs="Calibri"/>
          <w:noProof/>
          <w:lang w:val="en-US"/>
        </w:rPr>
        <w:t>IHE</w:t>
      </w:r>
      <w:r w:rsidR="00DD3AF0" w:rsidRPr="00054F15">
        <w:rPr>
          <w:rFonts w:ascii="Calibri" w:hAnsi="Calibri" w:cs="Calibri"/>
          <w:noProof/>
          <w:lang w:val="en-US"/>
        </w:rPr>
        <w:t xml:space="preserve"> </w:t>
      </w:r>
      <w:r w:rsidRPr="00054F15">
        <w:rPr>
          <w:rFonts w:ascii="Calibri" w:hAnsi="Calibri" w:cs="Calibri"/>
          <w:noProof/>
          <w:lang w:val="en-US"/>
        </w:rPr>
        <w:t>set up some sort of mechanism of</w:t>
      </w:r>
      <w:r w:rsidR="00DD3AF0" w:rsidRPr="00054F15">
        <w:rPr>
          <w:rFonts w:ascii="Calibri" w:hAnsi="Calibri" w:cs="Calibri"/>
          <w:noProof/>
          <w:lang w:val="en-US"/>
        </w:rPr>
        <w:t xml:space="preserve"> « </w:t>
      </w:r>
      <w:r w:rsidRPr="00054F15">
        <w:rPr>
          <w:rFonts w:ascii="Calibri" w:hAnsi="Calibri" w:cs="Calibri"/>
          <w:noProof/>
          <w:lang w:val="en-US"/>
        </w:rPr>
        <w:t>quality control</w:t>
      </w:r>
      <w:r w:rsidR="00DD3AF0" w:rsidRPr="00054F15">
        <w:rPr>
          <w:rFonts w:ascii="Calibri" w:hAnsi="Calibri" w:cs="Calibri"/>
          <w:noProof/>
          <w:lang w:val="en-US"/>
        </w:rPr>
        <w:t xml:space="preserve"> » </w:t>
      </w:r>
      <w:r w:rsidRPr="00054F15">
        <w:rPr>
          <w:rFonts w:ascii="Calibri" w:hAnsi="Calibri" w:cs="Calibri"/>
          <w:noProof/>
          <w:lang w:val="en-US"/>
        </w:rPr>
        <w:t>with regard to the</w:t>
      </w:r>
      <w:r w:rsidR="00DD3AF0" w:rsidRPr="00054F15">
        <w:rPr>
          <w:rFonts w:ascii="Calibri" w:hAnsi="Calibri" w:cs="Calibri"/>
          <w:noProof/>
          <w:lang w:val="en-US"/>
        </w:rPr>
        <w:t xml:space="preserve"> princip</w:t>
      </w:r>
      <w:r w:rsidRPr="00054F15">
        <w:rPr>
          <w:rFonts w:ascii="Calibri" w:hAnsi="Calibri" w:cs="Calibri"/>
          <w:noProof/>
          <w:lang w:val="en-US"/>
        </w:rPr>
        <w:t>l</w:t>
      </w:r>
      <w:r w:rsidR="00DD3AF0" w:rsidRPr="00054F15">
        <w:rPr>
          <w:rFonts w:ascii="Calibri" w:hAnsi="Calibri" w:cs="Calibri"/>
          <w:noProof/>
          <w:lang w:val="en-US"/>
        </w:rPr>
        <w:t xml:space="preserve">es </w:t>
      </w:r>
      <w:r w:rsidRPr="00054F15">
        <w:rPr>
          <w:rFonts w:ascii="Calibri" w:hAnsi="Calibri" w:cs="Calibri"/>
          <w:noProof/>
          <w:lang w:val="en-US"/>
        </w:rPr>
        <w:t>which define their identity and do a follow-up of the way in which they are concretely applied</w:t>
      </w:r>
      <w:r w:rsidR="00DD3AF0" w:rsidRPr="00054F15">
        <w:rPr>
          <w:rFonts w:ascii="Calibri" w:hAnsi="Calibri" w:cs="Calibri"/>
          <w:noProof/>
          <w:lang w:val="en-US"/>
        </w:rPr>
        <w:t xml:space="preserve">, </w:t>
      </w:r>
      <w:r w:rsidRPr="00054F15">
        <w:rPr>
          <w:rFonts w:ascii="Calibri" w:hAnsi="Calibri" w:cs="Calibri"/>
          <w:noProof/>
          <w:lang w:val="en-US"/>
        </w:rPr>
        <w:t>especially when they go counter to the dominant  culture</w:t>
      </w:r>
      <w:r w:rsidR="00DD3AF0" w:rsidRPr="00054F15">
        <w:rPr>
          <w:rFonts w:ascii="Calibri" w:hAnsi="Calibri" w:cs="Calibri"/>
          <w:noProof/>
          <w:lang w:val="en-US"/>
        </w:rPr>
        <w:t xml:space="preserve">? </w:t>
      </w:r>
    </w:p>
    <w:p w:rsidR="009F0653" w:rsidRPr="00054F15" w:rsidRDefault="009F0653" w:rsidP="00D67FF4">
      <w:pPr>
        <w:spacing w:after="200"/>
        <w:jc w:val="both"/>
        <w:rPr>
          <w:rFonts w:ascii="Calibri" w:hAnsi="Calibri" w:cs="Calibri"/>
          <w:noProof/>
          <w:lang w:val="en-US"/>
        </w:rPr>
      </w:pPr>
    </w:p>
    <w:p w:rsidR="00A84609" w:rsidRPr="00054F15" w:rsidRDefault="00D50DBB" w:rsidP="00A84609">
      <w:pPr>
        <w:pStyle w:val="Prrafodelista"/>
        <w:numPr>
          <w:ilvl w:val="0"/>
          <w:numId w:val="8"/>
        </w:numPr>
        <w:pBdr>
          <w:bottom w:val="single" w:sz="4" w:space="1" w:color="auto"/>
        </w:pBdr>
        <w:spacing w:line="240" w:lineRule="auto"/>
        <w:contextualSpacing w:val="0"/>
        <w:jc w:val="both"/>
        <w:rPr>
          <w:rFonts w:cs="Calibri"/>
          <w:b/>
          <w:noProof/>
          <w:sz w:val="24"/>
          <w:szCs w:val="24"/>
          <w:lang w:val="en-US"/>
        </w:rPr>
      </w:pPr>
      <w:r w:rsidRPr="00054F15">
        <w:rPr>
          <w:rFonts w:cs="Calibri"/>
          <w:b/>
          <w:noProof/>
          <w:sz w:val="24"/>
          <w:szCs w:val="24"/>
          <w:lang w:val="en-US"/>
        </w:rPr>
        <w:t xml:space="preserve">FIVE DREAMS FOR THE FUTURE OF THE MARIST IHE </w:t>
      </w:r>
    </w:p>
    <w:p w:rsidR="00EA27FB" w:rsidRPr="00054F15" w:rsidRDefault="00D50DBB" w:rsidP="00D67FF4">
      <w:pPr>
        <w:spacing w:after="200"/>
        <w:jc w:val="both"/>
        <w:rPr>
          <w:rFonts w:ascii="Calibri" w:hAnsi="Calibri" w:cs="Calibri"/>
          <w:noProof/>
          <w:lang w:val="en-US"/>
        </w:rPr>
      </w:pPr>
      <w:r w:rsidRPr="00054F15">
        <w:rPr>
          <w:rFonts w:ascii="Calibri" w:hAnsi="Calibri" w:cs="Calibri"/>
          <w:noProof/>
          <w:lang w:val="en-US"/>
        </w:rPr>
        <w:t>As I said at the beginning, I will dwell on five</w:t>
      </w:r>
      <w:r w:rsidR="00EA27FB" w:rsidRPr="00054F15">
        <w:rPr>
          <w:rFonts w:ascii="Calibri" w:hAnsi="Calibri" w:cs="Calibri"/>
          <w:noProof/>
          <w:lang w:val="en-US"/>
        </w:rPr>
        <w:t xml:space="preserve"> aspects </w:t>
      </w:r>
      <w:r w:rsidRPr="00054F15">
        <w:rPr>
          <w:rFonts w:ascii="Calibri" w:hAnsi="Calibri" w:cs="Calibri"/>
          <w:noProof/>
          <w:lang w:val="en-US"/>
        </w:rPr>
        <w:t xml:space="preserve">which seem to me important now for the </w:t>
      </w:r>
      <w:r w:rsidR="00B24446" w:rsidRPr="00054F15">
        <w:rPr>
          <w:rFonts w:ascii="Calibri" w:hAnsi="Calibri" w:cs="Calibri"/>
          <w:noProof/>
          <w:lang w:val="en-US"/>
        </w:rPr>
        <w:t xml:space="preserve">future of the Marist </w:t>
      </w:r>
      <w:r w:rsidR="00E33A40" w:rsidRPr="00054F15">
        <w:rPr>
          <w:rFonts w:ascii="Calibri" w:hAnsi="Calibri" w:cs="Calibri"/>
          <w:noProof/>
          <w:lang w:val="en-US"/>
        </w:rPr>
        <w:t>I</w:t>
      </w:r>
      <w:r w:rsidRPr="00054F15">
        <w:rPr>
          <w:rFonts w:ascii="Calibri" w:hAnsi="Calibri" w:cs="Calibri"/>
          <w:noProof/>
          <w:lang w:val="en-US"/>
        </w:rPr>
        <w:t>HE</w:t>
      </w:r>
      <w:r w:rsidR="00EA27FB" w:rsidRPr="00054F15">
        <w:rPr>
          <w:rFonts w:ascii="Calibri" w:hAnsi="Calibri" w:cs="Calibri"/>
          <w:noProof/>
          <w:lang w:val="en-US"/>
        </w:rPr>
        <w:t xml:space="preserve"> </w:t>
      </w:r>
      <w:r w:rsidRPr="00054F15">
        <w:rPr>
          <w:rFonts w:ascii="Calibri" w:hAnsi="Calibri" w:cs="Calibri"/>
          <w:noProof/>
          <w:lang w:val="en-US"/>
        </w:rPr>
        <w:t>in the light of the calls of the last General Chapter and of my knowledge of the Marist Institute</w:t>
      </w:r>
      <w:r w:rsidR="00EA27FB" w:rsidRPr="00054F15">
        <w:rPr>
          <w:rFonts w:ascii="Calibri" w:hAnsi="Calibri" w:cs="Calibri"/>
          <w:noProof/>
          <w:lang w:val="en-US"/>
        </w:rPr>
        <w:t xml:space="preserve">. </w:t>
      </w:r>
      <w:r w:rsidR="00B24446" w:rsidRPr="00054F15">
        <w:rPr>
          <w:rFonts w:ascii="Calibri" w:hAnsi="Calibri" w:cs="Calibri"/>
          <w:noProof/>
          <w:lang w:val="en-US"/>
        </w:rPr>
        <w:t xml:space="preserve">I make no claim to </w:t>
      </w:r>
      <w:r w:rsidRPr="00054F15">
        <w:rPr>
          <w:rFonts w:ascii="Calibri" w:hAnsi="Calibri" w:cs="Calibri"/>
          <w:noProof/>
          <w:lang w:val="en-US"/>
        </w:rPr>
        <w:t>cover everything, but to suggest some lines of questioning</w:t>
      </w:r>
      <w:r w:rsidR="00EA27FB" w:rsidRPr="00054F15">
        <w:rPr>
          <w:rFonts w:ascii="Calibri" w:hAnsi="Calibri" w:cs="Calibri"/>
          <w:noProof/>
          <w:lang w:val="en-US"/>
        </w:rPr>
        <w:t>.</w:t>
      </w:r>
    </w:p>
    <w:p w:rsidR="00A84609" w:rsidRPr="00054F15" w:rsidRDefault="00A84609" w:rsidP="00D67FF4">
      <w:pPr>
        <w:spacing w:after="200"/>
        <w:jc w:val="both"/>
        <w:rPr>
          <w:rFonts w:ascii="Calibri" w:hAnsi="Calibri" w:cs="Calibri"/>
          <w:noProof/>
          <w:lang w:val="en-US"/>
        </w:rPr>
      </w:pPr>
    </w:p>
    <w:p w:rsidR="00A84609" w:rsidRPr="00054F15" w:rsidRDefault="00D50DBB" w:rsidP="00A84609">
      <w:pPr>
        <w:pStyle w:val="Prrafodelista"/>
        <w:numPr>
          <w:ilvl w:val="0"/>
          <w:numId w:val="11"/>
        </w:numPr>
        <w:jc w:val="both"/>
        <w:rPr>
          <w:rFonts w:cs="Calibri"/>
          <w:b/>
          <w:noProof/>
          <w:sz w:val="24"/>
          <w:szCs w:val="24"/>
          <w:lang w:val="en-US"/>
        </w:rPr>
      </w:pPr>
      <w:r w:rsidRPr="00054F15">
        <w:rPr>
          <w:rFonts w:cs="Calibri"/>
          <w:b/>
          <w:noProof/>
          <w:sz w:val="24"/>
          <w:szCs w:val="24"/>
          <w:lang w:val="en-US"/>
        </w:rPr>
        <w:t>Refe</w:t>
      </w:r>
      <w:r w:rsidR="00EA27FB" w:rsidRPr="00054F15">
        <w:rPr>
          <w:rFonts w:cs="Calibri"/>
          <w:b/>
          <w:noProof/>
          <w:sz w:val="24"/>
          <w:szCs w:val="24"/>
          <w:lang w:val="en-US"/>
        </w:rPr>
        <w:t xml:space="preserve">rents </w:t>
      </w:r>
      <w:r w:rsidRPr="00054F15">
        <w:rPr>
          <w:rFonts w:cs="Calibri"/>
          <w:b/>
          <w:noProof/>
          <w:sz w:val="24"/>
          <w:szCs w:val="24"/>
          <w:lang w:val="en-US"/>
        </w:rPr>
        <w:t>in Marist and educational themes</w:t>
      </w:r>
    </w:p>
    <w:p w:rsidR="00EA27FB" w:rsidRPr="00054F15" w:rsidRDefault="00D50DBB" w:rsidP="00052BF7">
      <w:pPr>
        <w:spacing w:after="200"/>
        <w:jc w:val="both"/>
        <w:rPr>
          <w:rFonts w:ascii="Calibri" w:hAnsi="Calibri" w:cs="Calibri"/>
          <w:noProof/>
          <w:lang w:val="en-US"/>
        </w:rPr>
      </w:pPr>
      <w:r w:rsidRPr="00054F15">
        <w:rPr>
          <w:rFonts w:ascii="Calibri" w:hAnsi="Calibri" w:cs="Calibri"/>
          <w:noProof/>
          <w:lang w:val="en-US"/>
        </w:rPr>
        <w:t>Recently</w:t>
      </w:r>
      <w:r w:rsidR="006478AF" w:rsidRPr="00054F15">
        <w:rPr>
          <w:rFonts w:ascii="Calibri" w:hAnsi="Calibri" w:cs="Calibri"/>
          <w:noProof/>
          <w:lang w:val="en-US"/>
        </w:rPr>
        <w:t xml:space="preserve"> the academic classification of the world’s universities was published</w:t>
      </w:r>
      <w:r w:rsidR="00EA27FB" w:rsidRPr="00054F15">
        <w:rPr>
          <w:rFonts w:ascii="Calibri" w:hAnsi="Calibri" w:cs="Calibri"/>
          <w:noProof/>
          <w:lang w:val="en-US"/>
        </w:rPr>
        <w:t xml:space="preserve">. </w:t>
      </w:r>
      <w:r w:rsidR="006478AF" w:rsidRPr="00054F15">
        <w:rPr>
          <w:rFonts w:ascii="Calibri" w:hAnsi="Calibri" w:cs="Calibri"/>
          <w:noProof/>
          <w:lang w:val="en-US"/>
        </w:rPr>
        <w:t>This involves</w:t>
      </w:r>
      <w:r w:rsidR="00EA27FB" w:rsidRPr="00054F15">
        <w:rPr>
          <w:rFonts w:ascii="Calibri" w:hAnsi="Calibri" w:cs="Calibri"/>
          <w:noProof/>
          <w:lang w:val="en-US"/>
        </w:rPr>
        <w:t xml:space="preserve"> ARWU 2010 (Academic Ranking of World Universities), </w:t>
      </w:r>
      <w:r w:rsidR="006478AF" w:rsidRPr="00054F15">
        <w:rPr>
          <w:rFonts w:ascii="Calibri" w:hAnsi="Calibri" w:cs="Calibri"/>
          <w:noProof/>
          <w:lang w:val="en-US"/>
        </w:rPr>
        <w:t>known as the</w:t>
      </w:r>
      <w:r w:rsidR="00EA27FB" w:rsidRPr="00054F15">
        <w:rPr>
          <w:rFonts w:ascii="Calibri" w:hAnsi="Calibri" w:cs="Calibri"/>
          <w:noProof/>
          <w:lang w:val="en-US"/>
        </w:rPr>
        <w:t xml:space="preserve"> </w:t>
      </w:r>
      <w:r w:rsidR="006478AF" w:rsidRPr="00054F15">
        <w:rPr>
          <w:rFonts w:ascii="Calibri" w:hAnsi="Calibri" w:cs="Calibri"/>
          <w:noProof/>
          <w:lang w:val="en-US"/>
        </w:rPr>
        <w:t>«</w:t>
      </w:r>
      <w:r w:rsidR="00EA27FB" w:rsidRPr="00054F15">
        <w:rPr>
          <w:rFonts w:ascii="Calibri" w:hAnsi="Calibri" w:cs="Calibri"/>
          <w:noProof/>
          <w:lang w:val="en-US"/>
        </w:rPr>
        <w:t xml:space="preserve"> Shanghai</w:t>
      </w:r>
      <w:r w:rsidR="004F51DE" w:rsidRPr="00054F15">
        <w:rPr>
          <w:rFonts w:ascii="Calibri" w:hAnsi="Calibri" w:cs="Calibri"/>
          <w:noProof/>
          <w:lang w:val="en-US"/>
        </w:rPr>
        <w:t> </w:t>
      </w:r>
      <w:r w:rsidR="006478AF" w:rsidRPr="00054F15">
        <w:rPr>
          <w:rFonts w:ascii="Calibri" w:hAnsi="Calibri" w:cs="Calibri"/>
          <w:noProof/>
          <w:lang w:val="en-US"/>
        </w:rPr>
        <w:t xml:space="preserve">ranking </w:t>
      </w:r>
      <w:r w:rsidR="004F51DE" w:rsidRPr="00054F15">
        <w:rPr>
          <w:rFonts w:ascii="Calibri" w:hAnsi="Calibri" w:cs="Calibri"/>
          <w:noProof/>
          <w:lang w:val="en-US"/>
        </w:rPr>
        <w:t>»</w:t>
      </w:r>
      <w:r w:rsidR="00EA27FB" w:rsidRPr="00054F15">
        <w:rPr>
          <w:rFonts w:ascii="Calibri" w:hAnsi="Calibri" w:cs="Calibri"/>
          <w:noProof/>
          <w:lang w:val="en-US"/>
        </w:rPr>
        <w:t xml:space="preserve">. </w:t>
      </w:r>
      <w:r w:rsidR="006478AF" w:rsidRPr="00054F15">
        <w:rPr>
          <w:rFonts w:ascii="Calibri" w:hAnsi="Calibri" w:cs="Calibri"/>
          <w:noProof/>
          <w:lang w:val="en-US"/>
        </w:rPr>
        <w:t>It takes into account</w:t>
      </w:r>
      <w:r w:rsidR="004F51DE" w:rsidRPr="00054F15">
        <w:rPr>
          <w:rFonts w:ascii="Calibri" w:hAnsi="Calibri" w:cs="Calibri"/>
          <w:noProof/>
          <w:lang w:val="en-US"/>
        </w:rPr>
        <w:t xml:space="preserve"> six variables : </w:t>
      </w:r>
      <w:r w:rsidR="006478AF" w:rsidRPr="00054F15">
        <w:rPr>
          <w:rFonts w:ascii="Calibri" w:hAnsi="Calibri" w:cs="Calibri"/>
          <w:noProof/>
          <w:lang w:val="en-US"/>
        </w:rPr>
        <w:t>students and</w:t>
      </w:r>
      <w:r w:rsidR="004F51DE" w:rsidRPr="00054F15">
        <w:rPr>
          <w:rFonts w:ascii="Calibri" w:hAnsi="Calibri" w:cs="Calibri"/>
          <w:noProof/>
          <w:lang w:val="en-US"/>
        </w:rPr>
        <w:t xml:space="preserve"> p</w:t>
      </w:r>
      <w:r w:rsidR="006478AF" w:rsidRPr="00054F15">
        <w:rPr>
          <w:rFonts w:ascii="Calibri" w:hAnsi="Calibri" w:cs="Calibri"/>
          <w:noProof/>
          <w:lang w:val="en-US"/>
        </w:rPr>
        <w:t>ersonnel</w:t>
      </w:r>
      <w:r w:rsidR="004F51DE" w:rsidRPr="00054F15">
        <w:rPr>
          <w:rFonts w:ascii="Calibri" w:hAnsi="Calibri" w:cs="Calibri"/>
          <w:noProof/>
          <w:lang w:val="en-US"/>
        </w:rPr>
        <w:t xml:space="preserve"> </w:t>
      </w:r>
      <w:r w:rsidR="006478AF" w:rsidRPr="00054F15">
        <w:rPr>
          <w:rFonts w:ascii="Calibri" w:hAnsi="Calibri" w:cs="Calibri"/>
          <w:noProof/>
          <w:lang w:val="en-US"/>
        </w:rPr>
        <w:t>with</w:t>
      </w:r>
      <w:r w:rsidR="004F51DE" w:rsidRPr="00054F15">
        <w:rPr>
          <w:rFonts w:ascii="Calibri" w:hAnsi="Calibri" w:cs="Calibri"/>
          <w:noProof/>
          <w:lang w:val="en-US"/>
        </w:rPr>
        <w:t xml:space="preserve"> Nobel </w:t>
      </w:r>
      <w:r w:rsidR="006478AF" w:rsidRPr="00054F15">
        <w:rPr>
          <w:rFonts w:ascii="Calibri" w:hAnsi="Calibri" w:cs="Calibri"/>
          <w:noProof/>
          <w:lang w:val="en-US"/>
        </w:rPr>
        <w:t>prizes or other academic palms</w:t>
      </w:r>
      <w:r w:rsidR="004F51DE" w:rsidRPr="00054F15">
        <w:rPr>
          <w:rFonts w:ascii="Calibri" w:hAnsi="Calibri" w:cs="Calibri"/>
          <w:noProof/>
          <w:lang w:val="en-US"/>
        </w:rPr>
        <w:t xml:space="preserve"> ; </w:t>
      </w:r>
      <w:r w:rsidR="006478AF" w:rsidRPr="00054F15">
        <w:rPr>
          <w:rFonts w:ascii="Calibri" w:hAnsi="Calibri" w:cs="Calibri"/>
          <w:noProof/>
          <w:lang w:val="en-US"/>
        </w:rPr>
        <w:t>scholars frequently quoted in</w:t>
      </w:r>
      <w:r w:rsidR="004F51DE" w:rsidRPr="00054F15">
        <w:rPr>
          <w:rFonts w:ascii="Calibri" w:hAnsi="Calibri" w:cs="Calibri"/>
          <w:noProof/>
          <w:lang w:val="en-US"/>
        </w:rPr>
        <w:t xml:space="preserve"> 21 </w:t>
      </w:r>
      <w:r w:rsidR="006478AF" w:rsidRPr="00054F15">
        <w:rPr>
          <w:rFonts w:ascii="Calibri" w:hAnsi="Calibri" w:cs="Calibri"/>
          <w:noProof/>
          <w:lang w:val="en-US"/>
        </w:rPr>
        <w:t>fields of knowledge</w:t>
      </w:r>
      <w:r w:rsidR="004F51DE" w:rsidRPr="00054F15">
        <w:rPr>
          <w:rFonts w:ascii="Calibri" w:hAnsi="Calibri" w:cs="Calibri"/>
          <w:noProof/>
          <w:lang w:val="en-US"/>
        </w:rPr>
        <w:t xml:space="preserve">; articles </w:t>
      </w:r>
      <w:r w:rsidR="006478AF" w:rsidRPr="00054F15">
        <w:rPr>
          <w:rFonts w:ascii="Calibri" w:hAnsi="Calibri" w:cs="Calibri"/>
          <w:noProof/>
          <w:lang w:val="en-US"/>
        </w:rPr>
        <w:t xml:space="preserve">published in </w:t>
      </w:r>
      <w:r w:rsidR="004F51DE" w:rsidRPr="00054F15">
        <w:rPr>
          <w:rFonts w:ascii="Calibri" w:hAnsi="Calibri" w:cs="Calibri"/>
          <w:noProof/>
          <w:lang w:val="en-US"/>
        </w:rPr>
        <w:t xml:space="preserve"> </w:t>
      </w:r>
      <w:r w:rsidR="004F51DE" w:rsidRPr="00054F15">
        <w:rPr>
          <w:rFonts w:ascii="Calibri" w:hAnsi="Calibri" w:cs="Calibri"/>
          <w:i/>
          <w:noProof/>
          <w:lang w:val="en-US"/>
        </w:rPr>
        <w:t xml:space="preserve">Nature &amp; Science ; </w:t>
      </w:r>
      <w:r w:rsidR="004F51DE" w:rsidRPr="00054F15">
        <w:rPr>
          <w:rFonts w:ascii="Calibri" w:hAnsi="Calibri" w:cs="Calibri"/>
          <w:noProof/>
          <w:lang w:val="en-US"/>
        </w:rPr>
        <w:t>articles index</w:t>
      </w:r>
      <w:r w:rsidR="006478AF" w:rsidRPr="00054F15">
        <w:rPr>
          <w:rFonts w:ascii="Calibri" w:hAnsi="Calibri" w:cs="Calibri"/>
          <w:noProof/>
          <w:lang w:val="en-US"/>
        </w:rPr>
        <w:t>ed in the</w:t>
      </w:r>
      <w:r w:rsidR="004F51DE" w:rsidRPr="00054F15">
        <w:rPr>
          <w:rFonts w:ascii="Calibri" w:hAnsi="Calibri" w:cs="Calibri"/>
          <w:i/>
          <w:noProof/>
          <w:lang w:val="en-US"/>
        </w:rPr>
        <w:t xml:space="preserve"> Science Citation Index ; </w:t>
      </w:r>
      <w:r w:rsidR="006478AF" w:rsidRPr="00054F15">
        <w:rPr>
          <w:rFonts w:ascii="Calibri" w:hAnsi="Calibri" w:cs="Calibri"/>
          <w:noProof/>
          <w:lang w:val="en-US"/>
        </w:rPr>
        <w:t xml:space="preserve">and academic performance </w:t>
      </w:r>
      <w:r w:rsidR="004F51DE" w:rsidRPr="00054F15">
        <w:rPr>
          <w:rFonts w:ascii="Calibri" w:hAnsi="Calibri" w:cs="Calibri"/>
          <w:noProof/>
          <w:lang w:val="en-US"/>
        </w:rPr>
        <w:t xml:space="preserve"> per capita </w:t>
      </w:r>
      <w:r w:rsidR="006478AF" w:rsidRPr="00054F15">
        <w:rPr>
          <w:rFonts w:ascii="Calibri" w:hAnsi="Calibri" w:cs="Calibri"/>
          <w:noProof/>
          <w:lang w:val="en-US"/>
        </w:rPr>
        <w:t>for each</w:t>
      </w:r>
      <w:r w:rsidR="004F51DE" w:rsidRPr="00054F15">
        <w:rPr>
          <w:rFonts w:ascii="Calibri" w:hAnsi="Calibri" w:cs="Calibri"/>
          <w:noProof/>
          <w:lang w:val="en-US"/>
        </w:rPr>
        <w:t xml:space="preserve"> institution</w:t>
      </w:r>
      <w:r w:rsidR="004F51DE" w:rsidRPr="00054F15">
        <w:rPr>
          <w:rStyle w:val="Refdenotaalpie"/>
          <w:rFonts w:ascii="Calibri" w:hAnsi="Calibri" w:cs="Calibri"/>
          <w:noProof/>
          <w:lang w:val="en-US"/>
        </w:rPr>
        <w:footnoteReference w:id="7"/>
      </w:r>
      <w:r w:rsidR="004F51DE" w:rsidRPr="00054F15">
        <w:rPr>
          <w:rFonts w:ascii="Calibri" w:hAnsi="Calibri" w:cs="Calibri"/>
          <w:noProof/>
          <w:lang w:val="en-US"/>
        </w:rPr>
        <w:t>.</w:t>
      </w:r>
    </w:p>
    <w:p w:rsidR="004F51DE" w:rsidRPr="00054F15" w:rsidRDefault="006478AF" w:rsidP="00052BF7">
      <w:pPr>
        <w:spacing w:after="200"/>
        <w:jc w:val="both"/>
        <w:rPr>
          <w:rFonts w:ascii="Calibri" w:hAnsi="Calibri" w:cs="Calibri"/>
          <w:noProof/>
          <w:lang w:val="en-US"/>
        </w:rPr>
      </w:pPr>
      <w:r w:rsidRPr="00054F15">
        <w:rPr>
          <w:rFonts w:ascii="Calibri" w:hAnsi="Calibri" w:cs="Calibri"/>
          <w:noProof/>
          <w:lang w:val="en-US"/>
        </w:rPr>
        <w:t>Classification of universities imports to compare</w:t>
      </w:r>
      <w:r w:rsidR="00784271" w:rsidRPr="00054F15">
        <w:rPr>
          <w:rFonts w:ascii="Calibri" w:hAnsi="Calibri" w:cs="Calibri"/>
          <w:noProof/>
          <w:lang w:val="en-US"/>
        </w:rPr>
        <w:t xml:space="preserve">, </w:t>
      </w:r>
      <w:r w:rsidRPr="00054F15">
        <w:rPr>
          <w:rFonts w:ascii="Calibri" w:hAnsi="Calibri" w:cs="Calibri"/>
          <w:noProof/>
          <w:lang w:val="en-US"/>
        </w:rPr>
        <w:t>to give accounts, to evaluate university policies and enter into competition</w:t>
      </w:r>
      <w:r w:rsidR="00784271" w:rsidRPr="00054F15">
        <w:rPr>
          <w:rFonts w:ascii="Calibri" w:hAnsi="Calibri" w:cs="Calibri"/>
          <w:noProof/>
          <w:lang w:val="en-US"/>
        </w:rPr>
        <w:t xml:space="preserve">. </w:t>
      </w:r>
      <w:r w:rsidRPr="00054F15">
        <w:rPr>
          <w:rFonts w:ascii="Calibri" w:hAnsi="Calibri" w:cs="Calibri"/>
          <w:noProof/>
          <w:lang w:val="en-US"/>
        </w:rPr>
        <w:t>Some see these classifications as a</w:t>
      </w:r>
      <w:r w:rsidR="00784271" w:rsidRPr="00054F15">
        <w:rPr>
          <w:rFonts w:ascii="Calibri" w:hAnsi="Calibri" w:cs="Calibri"/>
          <w:noProof/>
          <w:lang w:val="en-US"/>
        </w:rPr>
        <w:t xml:space="preserve"> marketing</w:t>
      </w:r>
      <w:r w:rsidRPr="00054F15">
        <w:rPr>
          <w:rFonts w:ascii="Calibri" w:hAnsi="Calibri" w:cs="Calibri"/>
          <w:noProof/>
          <w:lang w:val="en-US"/>
        </w:rPr>
        <w:t xml:space="preserve"> </w:t>
      </w:r>
      <w:r w:rsidR="00777132" w:rsidRPr="00054F15">
        <w:rPr>
          <w:rFonts w:ascii="Calibri" w:hAnsi="Calibri" w:cs="Calibri"/>
          <w:noProof/>
          <w:lang w:val="en-US"/>
        </w:rPr>
        <w:t>operation;</w:t>
      </w:r>
      <w:r w:rsidR="00784271" w:rsidRPr="00054F15">
        <w:rPr>
          <w:rFonts w:ascii="Calibri" w:hAnsi="Calibri" w:cs="Calibri"/>
          <w:noProof/>
          <w:lang w:val="en-US"/>
        </w:rPr>
        <w:t xml:space="preserve"> </w:t>
      </w:r>
      <w:r w:rsidRPr="00054F15">
        <w:rPr>
          <w:rFonts w:ascii="Calibri" w:hAnsi="Calibri" w:cs="Calibri"/>
          <w:noProof/>
          <w:lang w:val="en-US"/>
        </w:rPr>
        <w:t xml:space="preserve">others value their role in the </w:t>
      </w:r>
      <w:r w:rsidR="00784271" w:rsidRPr="00054F15">
        <w:rPr>
          <w:rFonts w:ascii="Calibri" w:hAnsi="Calibri" w:cs="Calibri"/>
          <w:noProof/>
          <w:lang w:val="en-US"/>
        </w:rPr>
        <w:t xml:space="preserve">internationalisation </w:t>
      </w:r>
      <w:r w:rsidR="00133A9B" w:rsidRPr="00054F15">
        <w:rPr>
          <w:rFonts w:ascii="Calibri" w:hAnsi="Calibri" w:cs="Calibri"/>
          <w:noProof/>
          <w:lang w:val="en-US"/>
        </w:rPr>
        <w:t xml:space="preserve">of the university or put the </w:t>
      </w:r>
      <w:r w:rsidR="00784271" w:rsidRPr="00054F15">
        <w:rPr>
          <w:rFonts w:ascii="Calibri" w:hAnsi="Calibri" w:cs="Calibri"/>
          <w:noProof/>
          <w:lang w:val="en-US"/>
        </w:rPr>
        <w:t xml:space="preserve">accent </w:t>
      </w:r>
      <w:r w:rsidR="00133A9B" w:rsidRPr="00054F15">
        <w:rPr>
          <w:rFonts w:ascii="Calibri" w:hAnsi="Calibri" w:cs="Calibri"/>
          <w:noProof/>
          <w:lang w:val="en-US"/>
        </w:rPr>
        <w:t>on the fact of publishing the results and favouring the increase of academic excellence</w:t>
      </w:r>
      <w:r w:rsidR="00784271" w:rsidRPr="00054F15">
        <w:rPr>
          <w:rFonts w:ascii="Calibri" w:hAnsi="Calibri" w:cs="Calibri"/>
          <w:noProof/>
          <w:lang w:val="en-US"/>
        </w:rPr>
        <w:t xml:space="preserve">. </w:t>
      </w:r>
      <w:r w:rsidR="00133A9B" w:rsidRPr="00054F15">
        <w:rPr>
          <w:rFonts w:ascii="Calibri" w:hAnsi="Calibri" w:cs="Calibri"/>
          <w:noProof/>
          <w:lang w:val="en-US"/>
        </w:rPr>
        <w:t>External classifications are good</w:t>
      </w:r>
      <w:r w:rsidR="00784271" w:rsidRPr="00054F15">
        <w:rPr>
          <w:rFonts w:ascii="Calibri" w:hAnsi="Calibri" w:cs="Calibri"/>
          <w:noProof/>
          <w:lang w:val="en-US"/>
        </w:rPr>
        <w:t xml:space="preserve"> stimulants </w:t>
      </w:r>
      <w:r w:rsidR="00133A9B" w:rsidRPr="00054F15">
        <w:rPr>
          <w:rFonts w:ascii="Calibri" w:hAnsi="Calibri" w:cs="Calibri"/>
          <w:noProof/>
          <w:lang w:val="en-US"/>
        </w:rPr>
        <w:t xml:space="preserve">but they do not measure the quality of the university </w:t>
      </w:r>
      <w:r w:rsidR="00133A9B" w:rsidRPr="00054F15">
        <w:rPr>
          <w:rFonts w:ascii="Calibri" w:hAnsi="Calibri" w:cs="Calibri"/>
          <w:noProof/>
          <w:lang w:val="en-US"/>
        </w:rPr>
        <w:lastRenderedPageBreak/>
        <w:t>teaching or their</w:t>
      </w:r>
      <w:r w:rsidR="00784271" w:rsidRPr="00054F15">
        <w:rPr>
          <w:rFonts w:ascii="Calibri" w:hAnsi="Calibri" w:cs="Calibri"/>
          <w:noProof/>
          <w:lang w:val="en-US"/>
        </w:rPr>
        <w:t xml:space="preserve"> contribution </w:t>
      </w:r>
      <w:r w:rsidR="00133A9B" w:rsidRPr="00054F15">
        <w:rPr>
          <w:rFonts w:ascii="Calibri" w:hAnsi="Calibri" w:cs="Calibri"/>
          <w:noProof/>
          <w:lang w:val="en-US"/>
        </w:rPr>
        <w:t>to the socio-economic development of the country</w:t>
      </w:r>
      <w:r w:rsidR="00784271" w:rsidRPr="00054F15">
        <w:rPr>
          <w:rFonts w:ascii="Calibri" w:hAnsi="Calibri" w:cs="Calibri"/>
          <w:noProof/>
          <w:lang w:val="en-US"/>
        </w:rPr>
        <w:t xml:space="preserve">. </w:t>
      </w:r>
      <w:r w:rsidR="00133A9B" w:rsidRPr="00054F15">
        <w:rPr>
          <w:rFonts w:ascii="Calibri" w:hAnsi="Calibri" w:cs="Calibri"/>
          <w:noProof/>
          <w:lang w:val="en-US"/>
        </w:rPr>
        <w:t>Besides, many classifications measure only one type of</w:t>
      </w:r>
      <w:r w:rsidR="00784271" w:rsidRPr="00054F15">
        <w:rPr>
          <w:rFonts w:ascii="Calibri" w:hAnsi="Calibri" w:cs="Calibri"/>
          <w:noProof/>
          <w:lang w:val="en-US"/>
        </w:rPr>
        <w:t xml:space="preserve"> science, </w:t>
      </w:r>
      <w:r w:rsidR="00133A9B" w:rsidRPr="00054F15">
        <w:rPr>
          <w:rFonts w:ascii="Calibri" w:hAnsi="Calibri" w:cs="Calibri"/>
          <w:noProof/>
          <w:lang w:val="en-US"/>
        </w:rPr>
        <w:t>while a university can be very good in other fields</w:t>
      </w:r>
      <w:r w:rsidR="00784271" w:rsidRPr="00054F15">
        <w:rPr>
          <w:rFonts w:ascii="Calibri" w:hAnsi="Calibri" w:cs="Calibri"/>
          <w:noProof/>
          <w:lang w:val="en-US"/>
        </w:rPr>
        <w:t>.</w:t>
      </w:r>
    </w:p>
    <w:p w:rsidR="001045F0" w:rsidRPr="00054F15" w:rsidRDefault="00133A9B" w:rsidP="00052BF7">
      <w:pPr>
        <w:spacing w:after="200"/>
        <w:jc w:val="both"/>
        <w:rPr>
          <w:rFonts w:ascii="Calibri" w:hAnsi="Calibri" w:cs="Calibri"/>
          <w:noProof/>
          <w:lang w:val="en-US"/>
        </w:rPr>
      </w:pPr>
      <w:r w:rsidRPr="00054F15">
        <w:rPr>
          <w:rFonts w:ascii="Calibri" w:hAnsi="Calibri" w:cs="Calibri"/>
          <w:noProof/>
          <w:lang w:val="en-US"/>
        </w:rPr>
        <w:t>In what concerns us as Marists</w:t>
      </w:r>
      <w:r w:rsidR="001045F0" w:rsidRPr="00054F15">
        <w:rPr>
          <w:rFonts w:ascii="Calibri" w:hAnsi="Calibri" w:cs="Calibri"/>
          <w:noProof/>
          <w:lang w:val="en-US"/>
        </w:rPr>
        <w:t xml:space="preserve">, </w:t>
      </w:r>
      <w:r w:rsidRPr="00054F15">
        <w:rPr>
          <w:rFonts w:ascii="Calibri" w:hAnsi="Calibri" w:cs="Calibri"/>
          <w:noProof/>
          <w:lang w:val="en-US"/>
        </w:rPr>
        <w:t>shouldn’t we give priority to everything involved with education as something proper to us</w:t>
      </w:r>
      <w:r w:rsidR="001045F0" w:rsidRPr="00054F15">
        <w:rPr>
          <w:rFonts w:ascii="Calibri" w:hAnsi="Calibri" w:cs="Calibri"/>
          <w:noProof/>
          <w:lang w:val="en-US"/>
        </w:rPr>
        <w:t xml:space="preserve">? </w:t>
      </w:r>
      <w:r w:rsidRPr="00054F15">
        <w:rPr>
          <w:rFonts w:ascii="Calibri" w:hAnsi="Calibri" w:cs="Calibri"/>
          <w:noProof/>
          <w:lang w:val="en-US"/>
        </w:rPr>
        <w:t>Shouldn’t we distinguish ourselves in the classification of Educational Sciences</w:t>
      </w:r>
      <w:r w:rsidR="001045F0" w:rsidRPr="00054F15">
        <w:rPr>
          <w:rFonts w:ascii="Calibri" w:hAnsi="Calibri" w:cs="Calibri"/>
          <w:noProof/>
          <w:lang w:val="en-US"/>
        </w:rPr>
        <w:t>?</w:t>
      </w:r>
    </w:p>
    <w:p w:rsidR="001045F0" w:rsidRPr="00054F15" w:rsidRDefault="00133A9B" w:rsidP="00ED5884">
      <w:pPr>
        <w:spacing w:after="200"/>
        <w:jc w:val="both"/>
        <w:rPr>
          <w:rFonts w:ascii="Calibri" w:hAnsi="Calibri" w:cs="Calibri"/>
          <w:noProof/>
          <w:lang w:val="en-US"/>
        </w:rPr>
      </w:pPr>
      <w:r w:rsidRPr="00054F15">
        <w:rPr>
          <w:rFonts w:ascii="Calibri" w:hAnsi="Calibri" w:cs="Calibri"/>
          <w:noProof/>
          <w:lang w:val="en-US"/>
        </w:rPr>
        <w:t>A person involved in one of our educational works told me</w:t>
      </w:r>
      <w:r w:rsidR="001045F0" w:rsidRPr="00054F15">
        <w:rPr>
          <w:rFonts w:ascii="Calibri" w:hAnsi="Calibri" w:cs="Calibri"/>
          <w:noProof/>
          <w:lang w:val="en-US"/>
        </w:rPr>
        <w:t>: « </w:t>
      </w:r>
      <w:r w:rsidRPr="00054F15">
        <w:rPr>
          <w:rFonts w:ascii="Calibri" w:hAnsi="Calibri" w:cs="Calibri"/>
          <w:noProof/>
          <w:lang w:val="en-US"/>
        </w:rPr>
        <w:t xml:space="preserve">Several times I have expressed my surprise at the fact that our </w:t>
      </w:r>
      <w:r w:rsidR="001045F0" w:rsidRPr="00054F15">
        <w:rPr>
          <w:rFonts w:ascii="Calibri" w:hAnsi="Calibri" w:cs="Calibri"/>
          <w:noProof/>
          <w:lang w:val="en-US"/>
        </w:rPr>
        <w:t xml:space="preserve">institution </w:t>
      </w:r>
      <w:r w:rsidRPr="00054F15">
        <w:rPr>
          <w:rFonts w:ascii="Calibri" w:hAnsi="Calibri" w:cs="Calibri"/>
          <w:noProof/>
          <w:lang w:val="en-US"/>
        </w:rPr>
        <w:t>is not a referent in subjects such as childhood, youth and family, since we work with them and for them</w:t>
      </w:r>
      <w:r w:rsidR="001045F0" w:rsidRPr="00054F15">
        <w:rPr>
          <w:rFonts w:ascii="Calibri" w:hAnsi="Calibri" w:cs="Calibri"/>
          <w:noProof/>
          <w:lang w:val="en-US"/>
        </w:rPr>
        <w:t xml:space="preserve">. </w:t>
      </w:r>
      <w:r w:rsidR="00B24446" w:rsidRPr="00054F15">
        <w:rPr>
          <w:rFonts w:ascii="Calibri" w:hAnsi="Calibri" w:cs="Calibri"/>
          <w:noProof/>
          <w:lang w:val="en-US"/>
        </w:rPr>
        <w:t>Often we do not know the recipients, we are ignorant of the circumstances of their existence</w:t>
      </w:r>
      <w:r w:rsidR="001045F0" w:rsidRPr="00054F15">
        <w:rPr>
          <w:rFonts w:ascii="Calibri" w:hAnsi="Calibri" w:cs="Calibri"/>
          <w:noProof/>
          <w:lang w:val="en-US"/>
        </w:rPr>
        <w:t xml:space="preserve">; </w:t>
      </w:r>
      <w:r w:rsidR="00B24446" w:rsidRPr="00054F15">
        <w:rPr>
          <w:rFonts w:ascii="Calibri" w:hAnsi="Calibri" w:cs="Calibri"/>
          <w:noProof/>
          <w:lang w:val="en-US"/>
        </w:rPr>
        <w:t>our educational proposal, therefore, cannot be</w:t>
      </w:r>
      <w:r w:rsidR="007C2F2B" w:rsidRPr="00054F15">
        <w:rPr>
          <w:rFonts w:ascii="Calibri" w:hAnsi="Calibri" w:cs="Calibri"/>
          <w:noProof/>
          <w:lang w:val="en-US"/>
        </w:rPr>
        <w:t xml:space="preserve"> brill</w:t>
      </w:r>
      <w:r w:rsidR="00B24446" w:rsidRPr="00054F15">
        <w:rPr>
          <w:rFonts w:ascii="Calibri" w:hAnsi="Calibri" w:cs="Calibri"/>
          <w:noProof/>
          <w:lang w:val="en-US"/>
        </w:rPr>
        <w:t>iant or relevant in their regard</w:t>
      </w:r>
      <w:r w:rsidR="001045F0" w:rsidRPr="00054F15">
        <w:rPr>
          <w:rFonts w:ascii="Calibri" w:hAnsi="Calibri" w:cs="Calibri"/>
          <w:noProof/>
          <w:lang w:val="en-US"/>
        </w:rPr>
        <w:t>. »</w:t>
      </w:r>
    </w:p>
    <w:p w:rsidR="001045F0" w:rsidRPr="00054F15" w:rsidRDefault="00B24446" w:rsidP="00ED73C6">
      <w:pPr>
        <w:spacing w:after="200"/>
        <w:jc w:val="both"/>
        <w:rPr>
          <w:rFonts w:ascii="Calibri" w:hAnsi="Calibri" w:cs="Calibri"/>
          <w:noProof/>
          <w:lang w:val="en-US"/>
        </w:rPr>
      </w:pPr>
      <w:r w:rsidRPr="00054F15">
        <w:rPr>
          <w:rFonts w:ascii="Calibri" w:hAnsi="Calibri" w:cs="Calibri"/>
          <w:noProof/>
          <w:lang w:val="en-US"/>
        </w:rPr>
        <w:t xml:space="preserve">I believe that the Marist </w:t>
      </w:r>
      <w:r w:rsidR="001045F0" w:rsidRPr="00054F15">
        <w:rPr>
          <w:rFonts w:ascii="Calibri" w:hAnsi="Calibri" w:cs="Calibri"/>
          <w:noProof/>
          <w:lang w:val="en-US"/>
        </w:rPr>
        <w:t>Institut</w:t>
      </w:r>
      <w:r w:rsidRPr="00054F15">
        <w:rPr>
          <w:rFonts w:ascii="Calibri" w:hAnsi="Calibri" w:cs="Calibri"/>
          <w:noProof/>
          <w:lang w:val="en-US"/>
        </w:rPr>
        <w:t xml:space="preserve">e would be beholden to their </w:t>
      </w:r>
      <w:r w:rsidR="00E33A40" w:rsidRPr="00054F15">
        <w:rPr>
          <w:rFonts w:ascii="Calibri" w:hAnsi="Calibri" w:cs="Calibri"/>
          <w:noProof/>
          <w:lang w:val="en-US"/>
        </w:rPr>
        <w:t>I</w:t>
      </w:r>
      <w:r w:rsidRPr="00054F15">
        <w:rPr>
          <w:rFonts w:ascii="Calibri" w:hAnsi="Calibri" w:cs="Calibri"/>
          <w:noProof/>
          <w:lang w:val="en-US"/>
        </w:rPr>
        <w:t>H</w:t>
      </w:r>
      <w:r w:rsidR="001045F0" w:rsidRPr="00054F15">
        <w:rPr>
          <w:rFonts w:ascii="Calibri" w:hAnsi="Calibri" w:cs="Calibri"/>
          <w:noProof/>
          <w:lang w:val="en-US"/>
        </w:rPr>
        <w:t xml:space="preserve">E </w:t>
      </w:r>
      <w:r w:rsidRPr="00054F15">
        <w:rPr>
          <w:rFonts w:ascii="Calibri" w:hAnsi="Calibri" w:cs="Calibri"/>
          <w:noProof/>
          <w:lang w:val="en-US"/>
        </w:rPr>
        <w:t xml:space="preserve">if they occupied a distinguished place in the </w:t>
      </w:r>
      <w:r w:rsidR="001045F0" w:rsidRPr="00054F15">
        <w:rPr>
          <w:rFonts w:ascii="Calibri" w:hAnsi="Calibri" w:cs="Calibri"/>
          <w:noProof/>
          <w:lang w:val="en-US"/>
        </w:rPr>
        <w:t xml:space="preserve">production </w:t>
      </w:r>
      <w:r w:rsidRPr="00054F15">
        <w:rPr>
          <w:rFonts w:ascii="Calibri" w:hAnsi="Calibri" w:cs="Calibri"/>
          <w:noProof/>
          <w:lang w:val="en-US"/>
        </w:rPr>
        <w:t>of learning, teaching, research and</w:t>
      </w:r>
      <w:r w:rsidR="005D7F50" w:rsidRPr="00054F15">
        <w:rPr>
          <w:rFonts w:ascii="Calibri" w:hAnsi="Calibri" w:cs="Calibri"/>
          <w:noProof/>
          <w:lang w:val="en-US"/>
        </w:rPr>
        <w:t xml:space="preserve"> service </w:t>
      </w:r>
      <w:r w:rsidRPr="00054F15">
        <w:rPr>
          <w:rFonts w:ascii="Calibri" w:hAnsi="Calibri" w:cs="Calibri"/>
          <w:noProof/>
          <w:lang w:val="en-US"/>
        </w:rPr>
        <w:t>to the community in subjects relating to childhood, adolescence and the family</w:t>
      </w:r>
      <w:r w:rsidR="001045F0" w:rsidRPr="00054F15">
        <w:rPr>
          <w:rFonts w:ascii="Calibri" w:hAnsi="Calibri" w:cs="Calibri"/>
          <w:noProof/>
          <w:lang w:val="en-US"/>
        </w:rPr>
        <w:t>.</w:t>
      </w:r>
    </w:p>
    <w:p w:rsidR="00377EB8" w:rsidRPr="00054F15" w:rsidRDefault="00B24446" w:rsidP="001B7EAA">
      <w:pPr>
        <w:spacing w:after="200"/>
        <w:jc w:val="both"/>
        <w:rPr>
          <w:rFonts w:ascii="Calibri" w:hAnsi="Calibri" w:cs="Calibri"/>
          <w:noProof/>
          <w:lang w:val="en-US"/>
        </w:rPr>
      </w:pPr>
      <w:r w:rsidRPr="00054F15">
        <w:rPr>
          <w:rFonts w:ascii="Calibri" w:hAnsi="Calibri" w:cs="Calibri"/>
          <w:noProof/>
          <w:lang w:val="en-US"/>
        </w:rPr>
        <w:t xml:space="preserve">I also believe that one would be grateful to the </w:t>
      </w:r>
      <w:r w:rsidR="00E33A40" w:rsidRPr="00054F15">
        <w:rPr>
          <w:rFonts w:ascii="Calibri" w:hAnsi="Calibri" w:cs="Calibri"/>
          <w:noProof/>
          <w:lang w:val="en-US"/>
        </w:rPr>
        <w:t xml:space="preserve">IHE if they encouraged research into and the </w:t>
      </w:r>
      <w:r w:rsidRPr="00054F15">
        <w:rPr>
          <w:rFonts w:ascii="Calibri" w:hAnsi="Calibri" w:cs="Calibri"/>
          <w:noProof/>
          <w:lang w:val="en-US"/>
        </w:rPr>
        <w:t xml:space="preserve"> </w:t>
      </w:r>
      <w:r w:rsidR="00377EB8" w:rsidRPr="00054F15">
        <w:rPr>
          <w:rFonts w:ascii="Calibri" w:hAnsi="Calibri" w:cs="Calibri"/>
          <w:noProof/>
          <w:lang w:val="en-US"/>
        </w:rPr>
        <w:t xml:space="preserve"> diffusion </w:t>
      </w:r>
      <w:r w:rsidR="00E33A40" w:rsidRPr="00054F15">
        <w:rPr>
          <w:rFonts w:ascii="Calibri" w:hAnsi="Calibri" w:cs="Calibri"/>
          <w:noProof/>
          <w:lang w:val="en-US"/>
        </w:rPr>
        <w:t>of the pedagogical</w:t>
      </w:r>
      <w:r w:rsidR="00377EB8" w:rsidRPr="00054F15">
        <w:rPr>
          <w:rFonts w:ascii="Calibri" w:hAnsi="Calibri" w:cs="Calibri"/>
          <w:noProof/>
          <w:lang w:val="en-US"/>
        </w:rPr>
        <w:t xml:space="preserve"> </w:t>
      </w:r>
      <w:r w:rsidR="007C2F2B" w:rsidRPr="00054F15">
        <w:rPr>
          <w:rFonts w:ascii="Calibri" w:hAnsi="Calibri" w:cs="Calibri"/>
          <w:noProof/>
          <w:lang w:val="en-US"/>
        </w:rPr>
        <w:t>intuitions</w:t>
      </w:r>
      <w:r w:rsidR="00E33A40" w:rsidRPr="00054F15">
        <w:rPr>
          <w:rFonts w:ascii="Calibri" w:hAnsi="Calibri" w:cs="Calibri"/>
          <w:noProof/>
          <w:lang w:val="en-US"/>
        </w:rPr>
        <w:t xml:space="preserve"> of</w:t>
      </w:r>
      <w:r w:rsidR="00377EB8" w:rsidRPr="00054F15">
        <w:rPr>
          <w:rFonts w:ascii="Calibri" w:hAnsi="Calibri" w:cs="Calibri"/>
          <w:noProof/>
          <w:lang w:val="en-US"/>
        </w:rPr>
        <w:t xml:space="preserve"> </w:t>
      </w:r>
      <w:r w:rsidR="007C2F2B" w:rsidRPr="00054F15">
        <w:rPr>
          <w:rFonts w:ascii="Calibri" w:hAnsi="Calibri" w:cs="Calibri"/>
          <w:noProof/>
          <w:lang w:val="en-US"/>
        </w:rPr>
        <w:t>Champagnat</w:t>
      </w:r>
      <w:r w:rsidR="00377EB8" w:rsidRPr="00054F15">
        <w:rPr>
          <w:rFonts w:ascii="Calibri" w:hAnsi="Calibri" w:cs="Calibri"/>
          <w:noProof/>
          <w:lang w:val="en-US"/>
        </w:rPr>
        <w:t xml:space="preserve"> </w:t>
      </w:r>
      <w:r w:rsidR="00C35FAB" w:rsidRPr="00054F15">
        <w:rPr>
          <w:rFonts w:ascii="Calibri" w:hAnsi="Calibri" w:cs="Calibri"/>
          <w:noProof/>
          <w:lang w:val="en-US"/>
        </w:rPr>
        <w:t>and his</w:t>
      </w:r>
      <w:r w:rsidR="00E33A40" w:rsidRPr="00054F15">
        <w:rPr>
          <w:rFonts w:ascii="Calibri" w:hAnsi="Calibri" w:cs="Calibri"/>
          <w:noProof/>
          <w:lang w:val="en-US"/>
        </w:rPr>
        <w:t xml:space="preserve"> brothers to lay the foundations of the initial and continuing</w:t>
      </w:r>
      <w:r w:rsidR="003228D2" w:rsidRPr="00054F15">
        <w:rPr>
          <w:rFonts w:ascii="Calibri" w:hAnsi="Calibri" w:cs="Calibri"/>
          <w:noProof/>
          <w:lang w:val="en-US"/>
        </w:rPr>
        <w:t xml:space="preserve"> formation </w:t>
      </w:r>
      <w:r w:rsidR="00E33A40" w:rsidRPr="00054F15">
        <w:rPr>
          <w:rFonts w:ascii="Calibri" w:hAnsi="Calibri" w:cs="Calibri"/>
          <w:noProof/>
          <w:lang w:val="en-US"/>
        </w:rPr>
        <w:t>of teachers in Marist principles and values, i</w:t>
      </w:r>
      <w:r w:rsidR="003228D2" w:rsidRPr="00054F15">
        <w:rPr>
          <w:rFonts w:ascii="Calibri" w:hAnsi="Calibri" w:cs="Calibri"/>
          <w:noProof/>
          <w:lang w:val="en-US"/>
        </w:rPr>
        <w:t xml:space="preserve">n communion </w:t>
      </w:r>
      <w:r w:rsidR="00E33A40" w:rsidRPr="00054F15">
        <w:rPr>
          <w:rFonts w:ascii="Calibri" w:hAnsi="Calibri" w:cs="Calibri"/>
          <w:noProof/>
          <w:lang w:val="en-US"/>
        </w:rPr>
        <w:t xml:space="preserve">with the calls of the Spirit to the </w:t>
      </w:r>
      <w:r w:rsidR="003228D2" w:rsidRPr="00054F15">
        <w:rPr>
          <w:rFonts w:ascii="Calibri" w:hAnsi="Calibri" w:cs="Calibri"/>
          <w:noProof/>
          <w:lang w:val="en-US"/>
        </w:rPr>
        <w:t>Institut</w:t>
      </w:r>
      <w:r w:rsidR="00E33A40" w:rsidRPr="00054F15">
        <w:rPr>
          <w:rFonts w:ascii="Calibri" w:hAnsi="Calibri" w:cs="Calibri"/>
          <w:noProof/>
          <w:lang w:val="en-US"/>
        </w:rPr>
        <w:t>e</w:t>
      </w:r>
      <w:r w:rsidR="003228D2" w:rsidRPr="00054F15">
        <w:rPr>
          <w:rFonts w:ascii="Calibri" w:hAnsi="Calibri" w:cs="Calibri"/>
          <w:noProof/>
          <w:lang w:val="en-US"/>
        </w:rPr>
        <w:t xml:space="preserve">, </w:t>
      </w:r>
      <w:r w:rsidR="00E33A40" w:rsidRPr="00054F15">
        <w:rPr>
          <w:rFonts w:ascii="Calibri" w:hAnsi="Calibri" w:cs="Calibri"/>
          <w:noProof/>
          <w:lang w:val="en-US"/>
        </w:rPr>
        <w:t>these recent years</w:t>
      </w:r>
      <w:r w:rsidR="003228D2" w:rsidRPr="00054F15">
        <w:rPr>
          <w:rFonts w:ascii="Calibri" w:hAnsi="Calibri" w:cs="Calibri"/>
          <w:noProof/>
          <w:lang w:val="en-US"/>
        </w:rPr>
        <w:t>. « </w:t>
      </w:r>
      <w:r w:rsidR="00E33A40" w:rsidRPr="00054F15">
        <w:rPr>
          <w:rFonts w:ascii="Calibri" w:hAnsi="Calibri" w:cs="Calibri"/>
          <w:noProof/>
          <w:lang w:val="en-US"/>
        </w:rPr>
        <w:t>The Marist institutions of higher education play a fundamental ro</w:t>
      </w:r>
      <w:r w:rsidR="003228D2" w:rsidRPr="00054F15">
        <w:rPr>
          <w:rFonts w:ascii="Calibri" w:hAnsi="Calibri" w:cs="Calibri"/>
          <w:noProof/>
          <w:lang w:val="en-US"/>
        </w:rPr>
        <w:t xml:space="preserve">le </w:t>
      </w:r>
      <w:r w:rsidR="00E33A40" w:rsidRPr="00054F15">
        <w:rPr>
          <w:rFonts w:ascii="Calibri" w:hAnsi="Calibri" w:cs="Calibri"/>
          <w:noProof/>
          <w:lang w:val="en-US"/>
        </w:rPr>
        <w:t>in the formation of teachers in specific</w:t>
      </w:r>
      <w:r w:rsidR="00E33A40" w:rsidRPr="00054F15">
        <w:rPr>
          <w:rFonts w:ascii="Calibri" w:hAnsi="Calibri" w:cs="Calibri"/>
          <w:i/>
          <w:noProof/>
          <w:lang w:val="en-US"/>
        </w:rPr>
        <w:t xml:space="preserve"> M</w:t>
      </w:r>
      <w:r w:rsidR="003228D2" w:rsidRPr="00054F15">
        <w:rPr>
          <w:rFonts w:ascii="Calibri" w:hAnsi="Calibri" w:cs="Calibri"/>
          <w:i/>
          <w:noProof/>
          <w:lang w:val="en-US"/>
        </w:rPr>
        <w:t>arist</w:t>
      </w:r>
      <w:r w:rsidR="00E33A40" w:rsidRPr="00054F15">
        <w:rPr>
          <w:rFonts w:ascii="Calibri" w:hAnsi="Calibri" w:cs="Calibri"/>
          <w:i/>
          <w:noProof/>
          <w:lang w:val="en-US"/>
        </w:rPr>
        <w:t xml:space="preserve"> pedagogy</w:t>
      </w:r>
      <w:r w:rsidR="003228D2" w:rsidRPr="00054F15">
        <w:rPr>
          <w:rFonts w:ascii="Calibri" w:hAnsi="Calibri" w:cs="Calibri"/>
          <w:noProof/>
          <w:lang w:val="en-US"/>
        </w:rPr>
        <w:t xml:space="preserve">. </w:t>
      </w:r>
      <w:r w:rsidR="00E33A40" w:rsidRPr="00054F15">
        <w:rPr>
          <w:rFonts w:ascii="Calibri" w:hAnsi="Calibri" w:cs="Calibri"/>
          <w:noProof/>
          <w:lang w:val="en-US"/>
        </w:rPr>
        <w:t xml:space="preserve">Such teachers will practice in a particular institution or in other schools of the </w:t>
      </w:r>
      <w:r w:rsidR="003228D2" w:rsidRPr="00054F15">
        <w:rPr>
          <w:rFonts w:ascii="Calibri" w:hAnsi="Calibri" w:cs="Calibri"/>
          <w:noProof/>
          <w:lang w:val="en-US"/>
        </w:rPr>
        <w:t>Institut</w:t>
      </w:r>
      <w:r w:rsidR="00E33A40" w:rsidRPr="00054F15">
        <w:rPr>
          <w:rFonts w:ascii="Calibri" w:hAnsi="Calibri" w:cs="Calibri"/>
          <w:noProof/>
          <w:lang w:val="en-US"/>
        </w:rPr>
        <w:t>e</w:t>
      </w:r>
      <w:r w:rsidR="00C35FAB" w:rsidRPr="00054F15">
        <w:rPr>
          <w:rFonts w:ascii="Calibri" w:hAnsi="Calibri" w:cs="Calibri"/>
          <w:noProof/>
          <w:lang w:val="en-US"/>
        </w:rPr>
        <w:t xml:space="preserve"> or under the educational system of the countries where there is a Marist pre</w:t>
      </w:r>
      <w:r w:rsidR="003228D2" w:rsidRPr="00054F15">
        <w:rPr>
          <w:rFonts w:ascii="Calibri" w:hAnsi="Calibri" w:cs="Calibri"/>
          <w:noProof/>
          <w:lang w:val="en-US"/>
        </w:rPr>
        <w:t>sence</w:t>
      </w:r>
      <w:r w:rsidR="003228D2" w:rsidRPr="00054F15">
        <w:rPr>
          <w:rStyle w:val="Refdenotaalpie"/>
          <w:rFonts w:ascii="Calibri" w:hAnsi="Calibri" w:cs="Calibri"/>
          <w:noProof/>
          <w:lang w:val="en-US"/>
        </w:rPr>
        <w:footnoteReference w:id="8"/>
      </w:r>
      <w:r w:rsidR="003228D2" w:rsidRPr="00054F15">
        <w:rPr>
          <w:rFonts w:ascii="Calibri" w:hAnsi="Calibri" w:cs="Calibri"/>
          <w:noProof/>
          <w:lang w:val="en-US"/>
        </w:rPr>
        <w:t>. »</w:t>
      </w:r>
    </w:p>
    <w:p w:rsidR="003228D2" w:rsidRPr="00054F15" w:rsidRDefault="00C35FAB" w:rsidP="001B7EAA">
      <w:pPr>
        <w:spacing w:after="200"/>
        <w:jc w:val="both"/>
        <w:rPr>
          <w:rFonts w:ascii="Calibri" w:hAnsi="Calibri" w:cs="Calibri"/>
          <w:noProof/>
          <w:lang w:val="en-US"/>
        </w:rPr>
      </w:pPr>
      <w:r w:rsidRPr="00054F15">
        <w:rPr>
          <w:rFonts w:ascii="Calibri" w:hAnsi="Calibri" w:cs="Calibri"/>
          <w:noProof/>
          <w:lang w:val="en-US"/>
        </w:rPr>
        <w:t>I</w:t>
      </w:r>
      <w:r w:rsidR="003228D2" w:rsidRPr="00054F15">
        <w:rPr>
          <w:rFonts w:ascii="Calibri" w:hAnsi="Calibri" w:cs="Calibri"/>
          <w:noProof/>
          <w:lang w:val="en-US"/>
        </w:rPr>
        <w:t xml:space="preserve">n </w:t>
      </w:r>
      <w:r w:rsidRPr="00054F15">
        <w:rPr>
          <w:rFonts w:ascii="Calibri" w:hAnsi="Calibri" w:cs="Calibri"/>
          <w:noProof/>
          <w:lang w:val="en-US"/>
        </w:rPr>
        <w:t>fact, the XIX General Chapter</w:t>
      </w:r>
      <w:r w:rsidR="003228D2" w:rsidRPr="00054F15">
        <w:rPr>
          <w:rFonts w:ascii="Calibri" w:hAnsi="Calibri" w:cs="Calibri"/>
          <w:noProof/>
          <w:lang w:val="en-US"/>
        </w:rPr>
        <w:t xml:space="preserve"> </w:t>
      </w:r>
      <w:r w:rsidRPr="00054F15">
        <w:rPr>
          <w:rFonts w:ascii="Calibri" w:hAnsi="Calibri" w:cs="Calibri"/>
          <w:noProof/>
          <w:lang w:val="en-US"/>
        </w:rPr>
        <w:t>called us to become engaged in revitalising the Marist  charism</w:t>
      </w:r>
      <w:r w:rsidR="003228D2" w:rsidRPr="00054F15">
        <w:rPr>
          <w:rFonts w:ascii="Calibri" w:hAnsi="Calibri" w:cs="Calibri"/>
          <w:noProof/>
          <w:lang w:val="en-US"/>
        </w:rPr>
        <w:t xml:space="preserve">. </w:t>
      </w:r>
      <w:r w:rsidRPr="00054F15">
        <w:rPr>
          <w:rFonts w:ascii="Calibri" w:hAnsi="Calibri" w:cs="Calibri"/>
          <w:noProof/>
          <w:lang w:val="en-US"/>
        </w:rPr>
        <w:t>The</w:t>
      </w:r>
      <w:r w:rsidR="003228D2" w:rsidRPr="00054F15">
        <w:rPr>
          <w:rFonts w:ascii="Calibri" w:hAnsi="Calibri" w:cs="Calibri"/>
          <w:noProof/>
          <w:lang w:val="en-US"/>
        </w:rPr>
        <w:t xml:space="preserve"> XX</w:t>
      </w:r>
      <w:r w:rsidRPr="00054F15">
        <w:rPr>
          <w:rFonts w:ascii="Calibri" w:hAnsi="Calibri" w:cs="Calibri"/>
          <w:noProof/>
          <w:vertAlign w:val="superscript"/>
          <w:lang w:val="en-US"/>
        </w:rPr>
        <w:t xml:space="preserve"> </w:t>
      </w:r>
      <w:r w:rsidRPr="00054F15">
        <w:rPr>
          <w:rFonts w:ascii="Calibri" w:hAnsi="Calibri" w:cs="Calibri"/>
          <w:noProof/>
          <w:lang w:val="en-US"/>
        </w:rPr>
        <w:t xml:space="preserve">stated that </w:t>
      </w:r>
      <w:r w:rsidR="003228D2" w:rsidRPr="00054F15">
        <w:rPr>
          <w:rFonts w:ascii="Calibri" w:hAnsi="Calibri" w:cs="Calibri"/>
          <w:noProof/>
          <w:lang w:val="en-US"/>
        </w:rPr>
        <w:t>« </w:t>
      </w:r>
      <w:r w:rsidRPr="00054F15">
        <w:rPr>
          <w:rFonts w:ascii="Calibri" w:hAnsi="Calibri" w:cs="Calibri"/>
          <w:noProof/>
          <w:lang w:val="en-US"/>
        </w:rPr>
        <w:t xml:space="preserve">many laypersons are attracted by the charism and the project of </w:t>
      </w:r>
      <w:r w:rsidR="003228D2" w:rsidRPr="00054F15">
        <w:rPr>
          <w:rFonts w:ascii="Calibri" w:hAnsi="Calibri" w:cs="Calibri"/>
          <w:noProof/>
          <w:lang w:val="en-US"/>
        </w:rPr>
        <w:t>Marcellin</w:t>
      </w:r>
      <w:r w:rsidR="003228D2" w:rsidRPr="00054F15">
        <w:rPr>
          <w:rStyle w:val="Refdenotaalpie"/>
          <w:rFonts w:ascii="Calibri" w:hAnsi="Calibri" w:cs="Calibri"/>
          <w:noProof/>
          <w:lang w:val="en-US"/>
        </w:rPr>
        <w:footnoteReference w:id="9"/>
      </w:r>
      <w:r w:rsidR="003228D2" w:rsidRPr="00054F15">
        <w:rPr>
          <w:rFonts w:ascii="Calibri" w:hAnsi="Calibri" w:cs="Calibri"/>
          <w:noProof/>
          <w:lang w:val="en-US"/>
        </w:rPr>
        <w:t xml:space="preserve">. » </w:t>
      </w:r>
      <w:r w:rsidRPr="00054F15">
        <w:rPr>
          <w:rFonts w:ascii="Calibri" w:hAnsi="Calibri" w:cs="Calibri"/>
          <w:noProof/>
          <w:lang w:val="en-US"/>
        </w:rPr>
        <w:t>The</w:t>
      </w:r>
      <w:r w:rsidR="003228D2" w:rsidRPr="00054F15">
        <w:rPr>
          <w:rFonts w:ascii="Calibri" w:hAnsi="Calibri" w:cs="Calibri"/>
          <w:noProof/>
          <w:lang w:val="en-US"/>
        </w:rPr>
        <w:t xml:space="preserve"> XXI</w:t>
      </w:r>
      <w:r w:rsidR="007C2F2B" w:rsidRPr="00054F15">
        <w:rPr>
          <w:rFonts w:ascii="Calibri" w:hAnsi="Calibri" w:cs="Calibri"/>
          <w:noProof/>
          <w:lang w:val="en-US"/>
        </w:rPr>
        <w:t xml:space="preserve"> </w:t>
      </w:r>
      <w:r w:rsidRPr="00054F15">
        <w:rPr>
          <w:rFonts w:ascii="Calibri" w:hAnsi="Calibri" w:cs="Calibri"/>
          <w:noProof/>
          <w:lang w:val="en-US"/>
        </w:rPr>
        <w:t xml:space="preserve">summons us to </w:t>
      </w:r>
      <w:r w:rsidR="00857B22" w:rsidRPr="00054F15">
        <w:rPr>
          <w:rFonts w:ascii="Calibri" w:hAnsi="Calibri" w:cs="Calibri"/>
          <w:noProof/>
          <w:lang w:val="en-US"/>
        </w:rPr>
        <w:t>instigate</w:t>
      </w:r>
      <w:r w:rsidR="003228D2" w:rsidRPr="00054F15">
        <w:rPr>
          <w:rFonts w:ascii="Calibri" w:hAnsi="Calibri" w:cs="Calibri"/>
          <w:noProof/>
          <w:lang w:val="en-US"/>
        </w:rPr>
        <w:t xml:space="preserve"> « </w:t>
      </w:r>
      <w:r w:rsidR="00857B22" w:rsidRPr="00054F15">
        <w:rPr>
          <w:rFonts w:ascii="Calibri" w:hAnsi="Calibri" w:cs="Calibri"/>
          <w:noProof/>
          <w:lang w:val="en-US"/>
        </w:rPr>
        <w:t>the birth of a new epoch for the Marist charism »</w:t>
      </w:r>
      <w:r w:rsidR="003228D2" w:rsidRPr="00054F15">
        <w:rPr>
          <w:rFonts w:ascii="Calibri" w:hAnsi="Calibri" w:cs="Calibri"/>
          <w:noProof/>
          <w:lang w:val="en-US"/>
        </w:rPr>
        <w:t xml:space="preserve">; </w:t>
      </w:r>
      <w:r w:rsidR="00857B22" w:rsidRPr="00054F15">
        <w:rPr>
          <w:rFonts w:ascii="Calibri" w:hAnsi="Calibri" w:cs="Calibri"/>
          <w:noProof/>
          <w:lang w:val="en-US"/>
        </w:rPr>
        <w:t>this is why</w:t>
      </w:r>
      <w:r w:rsidR="003228D2" w:rsidRPr="00054F15">
        <w:rPr>
          <w:rFonts w:ascii="Calibri" w:hAnsi="Calibri" w:cs="Calibri"/>
          <w:noProof/>
          <w:lang w:val="en-US"/>
        </w:rPr>
        <w:t xml:space="preserve"> « </w:t>
      </w:r>
      <w:r w:rsidR="00857B22" w:rsidRPr="00054F15">
        <w:rPr>
          <w:rFonts w:ascii="Calibri" w:hAnsi="Calibri" w:cs="Calibri"/>
          <w:noProof/>
          <w:lang w:val="en-US"/>
        </w:rPr>
        <w:t>we feel the need to develop processes that allow all Marists to be co-responsible for our life, spirituality, and</w:t>
      </w:r>
      <w:r w:rsidR="003228D2" w:rsidRPr="00054F15">
        <w:rPr>
          <w:rFonts w:ascii="Calibri" w:hAnsi="Calibri" w:cs="Calibri"/>
          <w:noProof/>
          <w:lang w:val="en-US"/>
        </w:rPr>
        <w:t xml:space="preserve"> mission</w:t>
      </w:r>
      <w:r w:rsidR="003228D2" w:rsidRPr="00054F15">
        <w:rPr>
          <w:rStyle w:val="Refdenotaalpie"/>
          <w:rFonts w:ascii="Calibri" w:hAnsi="Calibri" w:cs="Calibri"/>
          <w:noProof/>
          <w:lang w:val="en-US"/>
        </w:rPr>
        <w:footnoteReference w:id="10"/>
      </w:r>
      <w:r w:rsidR="003228D2" w:rsidRPr="00054F15">
        <w:rPr>
          <w:rFonts w:ascii="Calibri" w:hAnsi="Calibri" w:cs="Calibri"/>
          <w:noProof/>
          <w:lang w:val="en-US"/>
        </w:rPr>
        <w:t xml:space="preserve">. » </w:t>
      </w:r>
    </w:p>
    <w:p w:rsidR="00FD6042" w:rsidRPr="00054F15" w:rsidRDefault="00857B22" w:rsidP="001B7EAA">
      <w:pPr>
        <w:spacing w:after="200"/>
        <w:jc w:val="both"/>
        <w:rPr>
          <w:rFonts w:ascii="Calibri" w:hAnsi="Calibri" w:cs="Calibri"/>
          <w:noProof/>
          <w:lang w:val="en-US"/>
        </w:rPr>
      </w:pPr>
      <w:r w:rsidRPr="00054F15">
        <w:rPr>
          <w:rFonts w:ascii="Calibri" w:hAnsi="Calibri" w:cs="Calibri"/>
          <w:noProof/>
          <w:lang w:val="en-US"/>
        </w:rPr>
        <w:t>This is the place to recall the words of Brother Sea</w:t>
      </w:r>
      <w:r w:rsidR="00FD6042" w:rsidRPr="00054F15">
        <w:rPr>
          <w:rFonts w:ascii="Calibri" w:hAnsi="Calibri" w:cs="Calibri"/>
          <w:noProof/>
          <w:lang w:val="en-US"/>
        </w:rPr>
        <w:t xml:space="preserve">n Sammon, </w:t>
      </w:r>
      <w:r w:rsidRPr="00054F15">
        <w:rPr>
          <w:rFonts w:ascii="Calibri" w:hAnsi="Calibri" w:cs="Calibri"/>
          <w:noProof/>
          <w:lang w:val="en-US"/>
        </w:rPr>
        <w:t>reminding us that the charism of</w:t>
      </w:r>
      <w:r w:rsidR="00FD6042" w:rsidRPr="00054F15">
        <w:rPr>
          <w:rFonts w:ascii="Calibri" w:hAnsi="Calibri" w:cs="Calibri"/>
          <w:noProof/>
          <w:lang w:val="en-US"/>
        </w:rPr>
        <w:t xml:space="preserve"> Marcellin Cham</w:t>
      </w:r>
      <w:r w:rsidR="00CF6787" w:rsidRPr="00054F15">
        <w:rPr>
          <w:rFonts w:ascii="Calibri" w:hAnsi="Calibri" w:cs="Calibri"/>
          <w:noProof/>
          <w:lang w:val="en-US"/>
        </w:rPr>
        <w:t>pagna</w:t>
      </w:r>
      <w:r w:rsidRPr="00054F15">
        <w:rPr>
          <w:rFonts w:ascii="Calibri" w:hAnsi="Calibri" w:cs="Calibri"/>
          <w:noProof/>
          <w:lang w:val="en-US"/>
        </w:rPr>
        <w:t>t is</w:t>
      </w:r>
      <w:r w:rsidR="00CF6787" w:rsidRPr="00054F15">
        <w:rPr>
          <w:rFonts w:ascii="Calibri" w:hAnsi="Calibri" w:cs="Calibri"/>
          <w:noProof/>
          <w:lang w:val="en-US"/>
        </w:rPr>
        <w:t xml:space="preserve"> « </w:t>
      </w:r>
      <w:r w:rsidRPr="00054F15">
        <w:rPr>
          <w:rFonts w:ascii="Calibri" w:hAnsi="Calibri" w:cs="Calibri"/>
          <w:noProof/>
          <w:lang w:val="en-US"/>
        </w:rPr>
        <w:t>much mo</w:t>
      </w:r>
      <w:r w:rsidR="00D34425" w:rsidRPr="00054F15">
        <w:rPr>
          <w:rFonts w:ascii="Calibri" w:hAnsi="Calibri" w:cs="Calibri"/>
          <w:noProof/>
          <w:lang w:val="en-US"/>
        </w:rPr>
        <w:t>re than certain works thought to be faithful to</w:t>
      </w:r>
      <w:r w:rsidRPr="00054F15">
        <w:rPr>
          <w:rFonts w:ascii="Calibri" w:hAnsi="Calibri" w:cs="Calibri"/>
          <w:noProof/>
          <w:lang w:val="en-US"/>
        </w:rPr>
        <w:t xml:space="preserve"> his original vision</w:t>
      </w:r>
      <w:r w:rsidR="00CF6787" w:rsidRPr="00054F15">
        <w:rPr>
          <w:rFonts w:ascii="Calibri" w:hAnsi="Calibri" w:cs="Calibri"/>
          <w:noProof/>
          <w:lang w:val="en-US"/>
        </w:rPr>
        <w:t xml:space="preserve"> [...]. </w:t>
      </w:r>
      <w:r w:rsidRPr="00054F15">
        <w:rPr>
          <w:rFonts w:ascii="Calibri" w:hAnsi="Calibri" w:cs="Calibri"/>
          <w:noProof/>
          <w:lang w:val="en-US"/>
        </w:rPr>
        <w:t>The charism of our</w:t>
      </w:r>
      <w:r w:rsidR="00CF6787" w:rsidRPr="00054F15">
        <w:rPr>
          <w:rFonts w:ascii="Calibri" w:hAnsi="Calibri" w:cs="Calibri"/>
          <w:noProof/>
          <w:lang w:val="en-US"/>
        </w:rPr>
        <w:t xml:space="preserve"> Institut</w:t>
      </w:r>
      <w:r w:rsidR="00D34425" w:rsidRPr="00054F15">
        <w:rPr>
          <w:rFonts w:ascii="Calibri" w:hAnsi="Calibri" w:cs="Calibri"/>
          <w:noProof/>
          <w:lang w:val="en-US"/>
        </w:rPr>
        <w:t>e is nothin</w:t>
      </w:r>
      <w:r w:rsidRPr="00054F15">
        <w:rPr>
          <w:rFonts w:ascii="Calibri" w:hAnsi="Calibri" w:cs="Calibri"/>
          <w:noProof/>
          <w:lang w:val="en-US"/>
        </w:rPr>
        <w:t>g less than the presence of the Holy Spirit</w:t>
      </w:r>
      <w:r w:rsidR="00CF6787" w:rsidRPr="00054F15">
        <w:rPr>
          <w:rFonts w:ascii="Calibri" w:hAnsi="Calibri" w:cs="Calibri"/>
          <w:noProof/>
          <w:lang w:val="en-US"/>
        </w:rPr>
        <w:t xml:space="preserve">. </w:t>
      </w:r>
      <w:r w:rsidRPr="00054F15">
        <w:rPr>
          <w:rFonts w:ascii="Calibri" w:hAnsi="Calibri" w:cs="Calibri"/>
          <w:noProof/>
          <w:lang w:val="en-US"/>
        </w:rPr>
        <w:t xml:space="preserve">Allowing the Holy Spirit to work </w:t>
      </w:r>
      <w:r w:rsidR="00D34425" w:rsidRPr="00054F15">
        <w:rPr>
          <w:rFonts w:ascii="Calibri" w:hAnsi="Calibri" w:cs="Calibri"/>
          <w:noProof/>
          <w:lang w:val="en-US"/>
        </w:rPr>
        <w:t>in and through us can give rise</w:t>
      </w:r>
      <w:r w:rsidRPr="00054F15">
        <w:rPr>
          <w:rFonts w:ascii="Calibri" w:hAnsi="Calibri" w:cs="Calibri"/>
          <w:noProof/>
          <w:lang w:val="en-US"/>
        </w:rPr>
        <w:t xml:space="preserve"> to some surprising </w:t>
      </w:r>
      <w:r w:rsidR="00D34425" w:rsidRPr="00054F15">
        <w:rPr>
          <w:rFonts w:ascii="Calibri" w:hAnsi="Calibri" w:cs="Calibri"/>
          <w:noProof/>
          <w:lang w:val="en-US"/>
        </w:rPr>
        <w:t>outcomes</w:t>
      </w:r>
      <w:r w:rsidR="00CF6787" w:rsidRPr="00054F15">
        <w:rPr>
          <w:rStyle w:val="Refdenotaalpie"/>
          <w:rFonts w:ascii="Calibri" w:hAnsi="Calibri" w:cs="Calibri"/>
          <w:noProof/>
          <w:lang w:val="en-US"/>
        </w:rPr>
        <w:footnoteReference w:id="11"/>
      </w:r>
      <w:r w:rsidR="00CF6787" w:rsidRPr="00054F15">
        <w:rPr>
          <w:rFonts w:ascii="Calibri" w:hAnsi="Calibri" w:cs="Calibri"/>
          <w:noProof/>
          <w:lang w:val="en-US"/>
        </w:rPr>
        <w:t>. »</w:t>
      </w:r>
    </w:p>
    <w:p w:rsidR="00CF6787" w:rsidRPr="00054F15" w:rsidRDefault="00857B22" w:rsidP="001B7EAA">
      <w:pPr>
        <w:spacing w:after="200"/>
        <w:jc w:val="both"/>
        <w:rPr>
          <w:rFonts w:ascii="Calibri" w:hAnsi="Calibri" w:cs="Calibri"/>
          <w:noProof/>
          <w:lang w:val="en-US"/>
        </w:rPr>
      </w:pPr>
      <w:r w:rsidRPr="00054F15">
        <w:rPr>
          <w:rFonts w:ascii="Calibri" w:hAnsi="Calibri" w:cs="Calibri"/>
          <w:noProof/>
          <w:lang w:val="en-US"/>
        </w:rPr>
        <w:t>To become ref</w:t>
      </w:r>
      <w:r w:rsidR="005A7AB4" w:rsidRPr="00054F15">
        <w:rPr>
          <w:rFonts w:ascii="Calibri" w:hAnsi="Calibri" w:cs="Calibri"/>
          <w:noProof/>
          <w:lang w:val="en-US"/>
        </w:rPr>
        <w:t>e</w:t>
      </w:r>
      <w:r w:rsidRPr="00054F15">
        <w:rPr>
          <w:rFonts w:ascii="Calibri" w:hAnsi="Calibri" w:cs="Calibri"/>
          <w:noProof/>
          <w:lang w:val="en-US"/>
        </w:rPr>
        <w:t xml:space="preserve">rents </w:t>
      </w:r>
      <w:r w:rsidR="005A7AB4" w:rsidRPr="00054F15">
        <w:rPr>
          <w:rFonts w:ascii="Calibri" w:hAnsi="Calibri" w:cs="Calibri"/>
          <w:noProof/>
          <w:lang w:val="en-US"/>
        </w:rPr>
        <w:t>in educational and Marist matters</w:t>
      </w:r>
      <w:r w:rsidR="00CF6787" w:rsidRPr="00054F15">
        <w:rPr>
          <w:rFonts w:ascii="Calibri" w:hAnsi="Calibri" w:cs="Calibri"/>
          <w:noProof/>
          <w:lang w:val="en-US"/>
        </w:rPr>
        <w:t xml:space="preserve">. </w:t>
      </w:r>
      <w:r w:rsidR="005A7AB4" w:rsidRPr="00054F15">
        <w:rPr>
          <w:rFonts w:ascii="Calibri" w:hAnsi="Calibri" w:cs="Calibri"/>
          <w:noProof/>
          <w:lang w:val="en-US"/>
        </w:rPr>
        <w:t>There is my first dream</w:t>
      </w:r>
      <w:r w:rsidR="00CF6787" w:rsidRPr="00054F15">
        <w:rPr>
          <w:rFonts w:ascii="Calibri" w:hAnsi="Calibri" w:cs="Calibri"/>
          <w:noProof/>
          <w:lang w:val="en-US"/>
        </w:rPr>
        <w:t>.</w:t>
      </w:r>
    </w:p>
    <w:p w:rsidR="00CF6787" w:rsidRPr="00054F15" w:rsidRDefault="005A7AB4" w:rsidP="00052BF7">
      <w:pPr>
        <w:spacing w:after="200"/>
        <w:jc w:val="both"/>
        <w:rPr>
          <w:rFonts w:ascii="Calibri" w:hAnsi="Calibri" w:cs="Calibri"/>
          <w:noProof/>
          <w:lang w:val="en-US"/>
        </w:rPr>
      </w:pPr>
      <w:r w:rsidRPr="00054F15">
        <w:rPr>
          <w:rFonts w:ascii="Calibri" w:hAnsi="Calibri" w:cs="Calibri"/>
          <w:noProof/>
          <w:lang w:val="en-US"/>
        </w:rPr>
        <w:t>Is it very ambitious</w:t>
      </w:r>
      <w:r w:rsidR="00CF6787" w:rsidRPr="00054F15">
        <w:rPr>
          <w:rFonts w:ascii="Calibri" w:hAnsi="Calibri" w:cs="Calibri"/>
          <w:noProof/>
          <w:lang w:val="en-US"/>
        </w:rPr>
        <w:t xml:space="preserve">? </w:t>
      </w:r>
      <w:r w:rsidRPr="00054F15">
        <w:rPr>
          <w:rFonts w:ascii="Calibri" w:hAnsi="Calibri" w:cs="Calibri"/>
          <w:noProof/>
          <w:lang w:val="en-US"/>
        </w:rPr>
        <w:t xml:space="preserve">Even if the </w:t>
      </w:r>
      <w:r w:rsidR="00CF6787" w:rsidRPr="00054F15">
        <w:rPr>
          <w:rFonts w:ascii="Calibri" w:hAnsi="Calibri" w:cs="Calibri"/>
          <w:noProof/>
          <w:lang w:val="en-US"/>
        </w:rPr>
        <w:t>ARWU</w:t>
      </w:r>
      <w:r w:rsidRPr="00054F15">
        <w:rPr>
          <w:rFonts w:ascii="Calibri" w:hAnsi="Calibri" w:cs="Calibri"/>
          <w:noProof/>
          <w:lang w:val="en-US"/>
        </w:rPr>
        <w:t xml:space="preserve"> classification</w:t>
      </w:r>
      <w:r w:rsidR="00CF6787" w:rsidRPr="00054F15">
        <w:rPr>
          <w:rFonts w:ascii="Calibri" w:hAnsi="Calibri" w:cs="Calibri"/>
          <w:noProof/>
          <w:lang w:val="en-US"/>
        </w:rPr>
        <w:t xml:space="preserve">, </w:t>
      </w:r>
      <w:r w:rsidRPr="00054F15">
        <w:rPr>
          <w:rFonts w:ascii="Calibri" w:hAnsi="Calibri" w:cs="Calibri"/>
          <w:noProof/>
          <w:lang w:val="en-US"/>
        </w:rPr>
        <w:t>I cited at the beginning of this</w:t>
      </w:r>
      <w:r w:rsidR="00CF6787" w:rsidRPr="00054F15">
        <w:rPr>
          <w:rFonts w:ascii="Calibri" w:hAnsi="Calibri" w:cs="Calibri"/>
          <w:noProof/>
          <w:lang w:val="en-US"/>
        </w:rPr>
        <w:t xml:space="preserve"> section, </w:t>
      </w:r>
      <w:r w:rsidRPr="00054F15">
        <w:rPr>
          <w:rFonts w:ascii="Calibri" w:hAnsi="Calibri" w:cs="Calibri"/>
          <w:noProof/>
          <w:lang w:val="en-US"/>
        </w:rPr>
        <w:t>remains far from our situations</w:t>
      </w:r>
      <w:r w:rsidR="00CF6787" w:rsidRPr="00054F15">
        <w:rPr>
          <w:rFonts w:ascii="Calibri" w:hAnsi="Calibri" w:cs="Calibri"/>
          <w:noProof/>
          <w:lang w:val="en-US"/>
        </w:rPr>
        <w:t xml:space="preserve">, </w:t>
      </w:r>
      <w:r w:rsidRPr="00054F15">
        <w:rPr>
          <w:rFonts w:ascii="Calibri" w:hAnsi="Calibri" w:cs="Calibri"/>
          <w:noProof/>
          <w:lang w:val="en-US"/>
        </w:rPr>
        <w:t>we can draw lessons from their experience</w:t>
      </w:r>
      <w:r w:rsidR="00CF6787" w:rsidRPr="00054F15">
        <w:rPr>
          <w:rFonts w:ascii="Calibri" w:hAnsi="Calibri" w:cs="Calibri"/>
          <w:noProof/>
          <w:lang w:val="en-US"/>
        </w:rPr>
        <w:t xml:space="preserve">. </w:t>
      </w:r>
      <w:r w:rsidRPr="00054F15">
        <w:rPr>
          <w:rFonts w:ascii="Calibri" w:hAnsi="Calibri" w:cs="Calibri"/>
          <w:noProof/>
          <w:lang w:val="en-US"/>
        </w:rPr>
        <w:t xml:space="preserve">According to </w:t>
      </w:r>
      <w:r w:rsidR="00CF6787" w:rsidRPr="00054F15">
        <w:rPr>
          <w:rFonts w:ascii="Calibri" w:hAnsi="Calibri" w:cs="Calibri"/>
          <w:noProof/>
          <w:lang w:val="en-US"/>
        </w:rPr>
        <w:t xml:space="preserve">ARWU, </w:t>
      </w:r>
      <w:r w:rsidRPr="00054F15">
        <w:rPr>
          <w:rFonts w:ascii="Calibri" w:hAnsi="Calibri" w:cs="Calibri"/>
          <w:noProof/>
          <w:lang w:val="en-US"/>
        </w:rPr>
        <w:t xml:space="preserve">the Universities which reach the greatest heights are those which unite to work with </w:t>
      </w:r>
      <w:r w:rsidRPr="00054F15">
        <w:rPr>
          <w:rFonts w:ascii="Calibri" w:hAnsi="Calibri" w:cs="Calibri"/>
          <w:noProof/>
          <w:lang w:val="en-US"/>
        </w:rPr>
        <w:lastRenderedPageBreak/>
        <w:t>others, as in the case of the University of</w:t>
      </w:r>
      <w:r w:rsidR="00CF6787" w:rsidRPr="00054F15">
        <w:rPr>
          <w:rFonts w:ascii="Calibri" w:hAnsi="Calibri" w:cs="Calibri"/>
          <w:noProof/>
          <w:lang w:val="en-US"/>
        </w:rPr>
        <w:t xml:space="preserve"> Manchester.</w:t>
      </w:r>
      <w:r w:rsidR="00CF6787" w:rsidRPr="00054F15">
        <w:rPr>
          <w:rStyle w:val="Refdenotaalpie"/>
          <w:rFonts w:ascii="Calibri" w:hAnsi="Calibri" w:cs="Calibri"/>
          <w:noProof/>
          <w:lang w:val="en-US"/>
        </w:rPr>
        <w:t xml:space="preserve"> </w:t>
      </w:r>
      <w:r w:rsidR="00CF6787" w:rsidRPr="00054F15">
        <w:rPr>
          <w:rStyle w:val="Refdenotaalpie"/>
          <w:rFonts w:ascii="Calibri" w:hAnsi="Calibri" w:cs="Calibri"/>
          <w:noProof/>
          <w:lang w:val="en-US"/>
        </w:rPr>
        <w:footnoteReference w:id="12"/>
      </w:r>
      <w:r w:rsidR="00CF6787" w:rsidRPr="00054F15">
        <w:rPr>
          <w:rFonts w:ascii="Calibri" w:hAnsi="Calibri" w:cs="Calibri"/>
          <w:noProof/>
          <w:lang w:val="en-US"/>
        </w:rPr>
        <w:t xml:space="preserve">. </w:t>
      </w:r>
      <w:r w:rsidRPr="00054F15">
        <w:rPr>
          <w:rFonts w:ascii="Calibri" w:hAnsi="Calibri" w:cs="Calibri"/>
          <w:noProof/>
          <w:lang w:val="en-US"/>
        </w:rPr>
        <w:t>It is up to us to draw the appropriate conclusions</w:t>
      </w:r>
      <w:r w:rsidR="00CF6787" w:rsidRPr="00054F15">
        <w:rPr>
          <w:rFonts w:ascii="Calibri" w:hAnsi="Calibri" w:cs="Calibri"/>
          <w:noProof/>
          <w:lang w:val="en-US"/>
        </w:rPr>
        <w:t>.</w:t>
      </w:r>
    </w:p>
    <w:p w:rsidR="00AB30AB" w:rsidRPr="00054F15" w:rsidRDefault="00AB30AB" w:rsidP="00052BF7">
      <w:pPr>
        <w:spacing w:after="200"/>
        <w:jc w:val="both"/>
        <w:rPr>
          <w:rFonts w:ascii="Calibri" w:hAnsi="Calibri" w:cs="Calibri"/>
          <w:noProof/>
          <w:lang w:val="en-US"/>
        </w:rPr>
      </w:pPr>
    </w:p>
    <w:p w:rsidR="001A4A8D" w:rsidRPr="00054F15" w:rsidRDefault="00214F53" w:rsidP="001A4A8D">
      <w:pPr>
        <w:pStyle w:val="Prrafodelista"/>
        <w:numPr>
          <w:ilvl w:val="0"/>
          <w:numId w:val="11"/>
        </w:numPr>
        <w:jc w:val="both"/>
        <w:rPr>
          <w:rFonts w:cs="Calibri"/>
          <w:b/>
          <w:noProof/>
          <w:sz w:val="24"/>
          <w:szCs w:val="24"/>
          <w:lang w:val="en-US"/>
        </w:rPr>
      </w:pPr>
      <w:r w:rsidRPr="00054F15">
        <w:rPr>
          <w:rFonts w:cs="Calibri"/>
          <w:b/>
          <w:noProof/>
          <w:sz w:val="24"/>
          <w:szCs w:val="24"/>
          <w:lang w:val="en-US"/>
        </w:rPr>
        <w:t>Experts in the evange</w:t>
      </w:r>
      <w:r w:rsidR="001A4A8D" w:rsidRPr="00054F15">
        <w:rPr>
          <w:rFonts w:cs="Calibri"/>
          <w:b/>
          <w:noProof/>
          <w:sz w:val="24"/>
          <w:szCs w:val="24"/>
          <w:lang w:val="en-US"/>
        </w:rPr>
        <w:t xml:space="preserve">lisation </w:t>
      </w:r>
      <w:r w:rsidRPr="00054F15">
        <w:rPr>
          <w:rFonts w:cs="Calibri"/>
          <w:b/>
          <w:noProof/>
          <w:sz w:val="24"/>
          <w:szCs w:val="24"/>
          <w:lang w:val="en-US"/>
        </w:rPr>
        <w:t>of children and youth</w:t>
      </w:r>
      <w:r w:rsidR="001A4A8D" w:rsidRPr="00054F15">
        <w:rPr>
          <w:rFonts w:cs="Calibri"/>
          <w:b/>
          <w:noProof/>
          <w:sz w:val="24"/>
          <w:szCs w:val="24"/>
          <w:lang w:val="en-US"/>
        </w:rPr>
        <w:t xml:space="preserve">, </w:t>
      </w:r>
      <w:r w:rsidRPr="00054F15">
        <w:rPr>
          <w:rFonts w:cs="Calibri"/>
          <w:b/>
          <w:noProof/>
          <w:sz w:val="24"/>
          <w:szCs w:val="24"/>
          <w:lang w:val="en-US"/>
        </w:rPr>
        <w:t>and in e</w:t>
      </w:r>
      <w:r w:rsidR="001A4A8D" w:rsidRPr="00054F15">
        <w:rPr>
          <w:rFonts w:cs="Calibri"/>
          <w:b/>
          <w:noProof/>
          <w:sz w:val="24"/>
          <w:szCs w:val="24"/>
          <w:lang w:val="en-US"/>
        </w:rPr>
        <w:t xml:space="preserve">ducation </w:t>
      </w:r>
      <w:r w:rsidRPr="00054F15">
        <w:rPr>
          <w:rFonts w:cs="Calibri"/>
          <w:b/>
          <w:noProof/>
          <w:sz w:val="24"/>
          <w:szCs w:val="24"/>
          <w:lang w:val="en-US"/>
        </w:rPr>
        <w:t>for solidarity</w:t>
      </w:r>
    </w:p>
    <w:p w:rsidR="001A4A8D" w:rsidRPr="00054F15" w:rsidRDefault="00214F53" w:rsidP="00052BF7">
      <w:pPr>
        <w:spacing w:after="200"/>
        <w:jc w:val="both"/>
        <w:rPr>
          <w:rFonts w:ascii="Calibri" w:hAnsi="Calibri" w:cs="Calibri"/>
          <w:noProof/>
          <w:lang w:val="en-US"/>
        </w:rPr>
      </w:pPr>
      <w:r w:rsidRPr="00054F15">
        <w:rPr>
          <w:rFonts w:ascii="Calibri" w:hAnsi="Calibri" w:cs="Calibri"/>
          <w:noProof/>
          <w:lang w:val="en-US"/>
        </w:rPr>
        <w:t>Brother Sea</w:t>
      </w:r>
      <w:r w:rsidR="007C2F2B" w:rsidRPr="00054F15">
        <w:rPr>
          <w:rFonts w:ascii="Calibri" w:hAnsi="Calibri" w:cs="Calibri"/>
          <w:noProof/>
          <w:lang w:val="en-US"/>
        </w:rPr>
        <w:t>n Sa</w:t>
      </w:r>
      <w:r w:rsidR="001A4A8D" w:rsidRPr="00054F15">
        <w:rPr>
          <w:rFonts w:ascii="Calibri" w:hAnsi="Calibri" w:cs="Calibri"/>
          <w:noProof/>
          <w:lang w:val="en-US"/>
        </w:rPr>
        <w:t xml:space="preserve">mmon, </w:t>
      </w:r>
      <w:r w:rsidRPr="00054F15">
        <w:rPr>
          <w:rFonts w:ascii="Calibri" w:hAnsi="Calibri" w:cs="Calibri"/>
          <w:noProof/>
          <w:lang w:val="en-US"/>
        </w:rPr>
        <w:t>in his Circular for convoking the</w:t>
      </w:r>
      <w:r w:rsidR="001A4A8D" w:rsidRPr="00054F15">
        <w:rPr>
          <w:rFonts w:ascii="Calibri" w:hAnsi="Calibri" w:cs="Calibri"/>
          <w:noProof/>
          <w:lang w:val="en-US"/>
        </w:rPr>
        <w:t xml:space="preserve"> XXI</w:t>
      </w:r>
      <w:r w:rsidRPr="00054F15">
        <w:rPr>
          <w:rFonts w:ascii="Calibri" w:hAnsi="Calibri" w:cs="Calibri"/>
          <w:noProof/>
          <w:vertAlign w:val="superscript"/>
          <w:lang w:val="en-US"/>
        </w:rPr>
        <w:t xml:space="preserve"> </w:t>
      </w:r>
      <w:r w:rsidRPr="00054F15">
        <w:rPr>
          <w:rFonts w:ascii="Calibri" w:hAnsi="Calibri" w:cs="Calibri"/>
          <w:noProof/>
          <w:lang w:val="en-US"/>
        </w:rPr>
        <w:t>General Chapter</w:t>
      </w:r>
      <w:r w:rsidR="001A4A8D" w:rsidRPr="00054F15">
        <w:rPr>
          <w:rFonts w:ascii="Calibri" w:hAnsi="Calibri" w:cs="Calibri"/>
          <w:noProof/>
          <w:lang w:val="en-US"/>
        </w:rPr>
        <w:t xml:space="preserve">, </w:t>
      </w:r>
      <w:r w:rsidRPr="00054F15">
        <w:rPr>
          <w:rFonts w:ascii="Calibri" w:hAnsi="Calibri" w:cs="Calibri"/>
          <w:noProof/>
          <w:lang w:val="en-US"/>
        </w:rPr>
        <w:t>issued an</w:t>
      </w:r>
      <w:r w:rsidR="001A4A8D" w:rsidRPr="00054F15">
        <w:rPr>
          <w:rFonts w:ascii="Calibri" w:hAnsi="Calibri" w:cs="Calibri"/>
          <w:noProof/>
          <w:lang w:val="en-US"/>
        </w:rPr>
        <w:t xml:space="preserve"> important </w:t>
      </w:r>
      <w:r w:rsidRPr="00054F15">
        <w:rPr>
          <w:rFonts w:ascii="Calibri" w:hAnsi="Calibri" w:cs="Calibri"/>
          <w:noProof/>
          <w:lang w:val="en-US"/>
        </w:rPr>
        <w:t>challenge to Marist</w:t>
      </w:r>
      <w:r w:rsidR="006D5962" w:rsidRPr="00054F15">
        <w:rPr>
          <w:rFonts w:ascii="Calibri" w:hAnsi="Calibri" w:cs="Calibri"/>
          <w:noProof/>
          <w:lang w:val="en-US"/>
        </w:rPr>
        <w:t>s</w:t>
      </w:r>
      <w:r w:rsidR="001A4A8D" w:rsidRPr="00054F15">
        <w:rPr>
          <w:rFonts w:ascii="Calibri" w:hAnsi="Calibri" w:cs="Calibri"/>
          <w:noProof/>
          <w:lang w:val="en-US"/>
        </w:rPr>
        <w:t>: « </w:t>
      </w:r>
      <w:r w:rsidR="006D5962" w:rsidRPr="00054F15">
        <w:rPr>
          <w:rFonts w:ascii="Calibri" w:hAnsi="Calibri" w:cs="Calibri"/>
          <w:noProof/>
          <w:lang w:val="en-US"/>
        </w:rPr>
        <w:t>To become the</w:t>
      </w:r>
      <w:r w:rsidR="00E05CC8" w:rsidRPr="00054F15">
        <w:rPr>
          <w:rFonts w:ascii="Calibri" w:hAnsi="Calibri" w:cs="Calibri"/>
          <w:noProof/>
          <w:lang w:val="en-US"/>
        </w:rPr>
        <w:t xml:space="preserve"> Church’s experts</w:t>
      </w:r>
      <w:r w:rsidR="006D5962" w:rsidRPr="00054F15">
        <w:rPr>
          <w:rFonts w:ascii="Calibri" w:hAnsi="Calibri" w:cs="Calibri"/>
          <w:noProof/>
          <w:lang w:val="en-US"/>
        </w:rPr>
        <w:t xml:space="preserve"> in the evange</w:t>
      </w:r>
      <w:r w:rsidR="00FF1694" w:rsidRPr="00054F15">
        <w:rPr>
          <w:rFonts w:ascii="Calibri" w:hAnsi="Calibri" w:cs="Calibri"/>
          <w:noProof/>
          <w:lang w:val="en-US"/>
        </w:rPr>
        <w:t xml:space="preserve">lisation </w:t>
      </w:r>
      <w:r w:rsidR="006D5962" w:rsidRPr="00054F15">
        <w:rPr>
          <w:rFonts w:ascii="Calibri" w:hAnsi="Calibri" w:cs="Calibri"/>
          <w:noProof/>
          <w:lang w:val="en-US"/>
        </w:rPr>
        <w:t>of poor children and young people</w:t>
      </w:r>
      <w:r w:rsidR="00FF1694" w:rsidRPr="00054F15">
        <w:rPr>
          <w:rFonts w:ascii="Calibri" w:hAnsi="Calibri" w:cs="Calibri"/>
          <w:noProof/>
          <w:lang w:val="en-US"/>
        </w:rPr>
        <w:t xml:space="preserve">, </w:t>
      </w:r>
      <w:r w:rsidR="00AB60ED" w:rsidRPr="00054F15">
        <w:rPr>
          <w:rFonts w:ascii="Calibri" w:hAnsi="Calibri" w:cs="Calibri"/>
          <w:noProof/>
          <w:lang w:val="en-US"/>
        </w:rPr>
        <w:t>wherever they may be</w:t>
      </w:r>
      <w:r w:rsidR="00C755CE" w:rsidRPr="00054F15">
        <w:rPr>
          <w:rFonts w:ascii="Calibri" w:hAnsi="Calibri" w:cs="Calibri"/>
          <w:noProof/>
          <w:lang w:val="en-US"/>
        </w:rPr>
        <w:t xml:space="preserve"> found</w:t>
      </w:r>
      <w:r w:rsidR="00FF1694" w:rsidRPr="00054F15">
        <w:rPr>
          <w:rStyle w:val="Refdenotaalpie"/>
          <w:rFonts w:ascii="Calibri" w:hAnsi="Calibri" w:cs="Calibri"/>
          <w:noProof/>
          <w:lang w:val="en-US"/>
        </w:rPr>
        <w:footnoteReference w:id="13"/>
      </w:r>
      <w:r w:rsidR="00FF1694" w:rsidRPr="00054F15">
        <w:rPr>
          <w:rFonts w:ascii="Calibri" w:hAnsi="Calibri" w:cs="Calibri"/>
          <w:noProof/>
          <w:lang w:val="en-US"/>
        </w:rPr>
        <w:t>. »</w:t>
      </w:r>
    </w:p>
    <w:p w:rsidR="00FF1694" w:rsidRPr="00054F15" w:rsidRDefault="00AB60ED" w:rsidP="00052BF7">
      <w:pPr>
        <w:spacing w:after="200"/>
        <w:jc w:val="both"/>
        <w:rPr>
          <w:rFonts w:ascii="Calibri" w:hAnsi="Calibri" w:cs="Calibri"/>
          <w:noProof/>
          <w:lang w:val="en-US"/>
        </w:rPr>
      </w:pPr>
      <w:r w:rsidRPr="00054F15">
        <w:rPr>
          <w:rFonts w:ascii="Calibri" w:hAnsi="Calibri" w:cs="Calibri"/>
          <w:noProof/>
          <w:lang w:val="en-US"/>
        </w:rPr>
        <w:t xml:space="preserve">Where are we as an </w:t>
      </w:r>
      <w:r w:rsidR="00FF1694" w:rsidRPr="00054F15">
        <w:rPr>
          <w:rFonts w:ascii="Calibri" w:hAnsi="Calibri" w:cs="Calibri"/>
          <w:noProof/>
          <w:lang w:val="en-US"/>
        </w:rPr>
        <w:t>Institut</w:t>
      </w:r>
      <w:r w:rsidRPr="00054F15">
        <w:rPr>
          <w:rFonts w:ascii="Calibri" w:hAnsi="Calibri" w:cs="Calibri"/>
          <w:noProof/>
          <w:lang w:val="en-US"/>
        </w:rPr>
        <w:t>e with regard to this challenge</w:t>
      </w:r>
      <w:r w:rsidR="00FF1694" w:rsidRPr="00054F15">
        <w:rPr>
          <w:rFonts w:ascii="Calibri" w:hAnsi="Calibri" w:cs="Calibri"/>
          <w:noProof/>
          <w:lang w:val="en-US"/>
        </w:rPr>
        <w:t>?</w:t>
      </w:r>
    </w:p>
    <w:p w:rsidR="00EC0AB6" w:rsidRPr="00054F15" w:rsidRDefault="00AB60ED" w:rsidP="00D67DD4">
      <w:pPr>
        <w:autoSpaceDE w:val="0"/>
        <w:autoSpaceDN w:val="0"/>
        <w:adjustRightInd w:val="0"/>
        <w:spacing w:after="200"/>
        <w:jc w:val="both"/>
        <w:rPr>
          <w:rFonts w:ascii="Calibri" w:eastAsia="MS Mincho" w:hAnsi="Calibri" w:cs="Calibri"/>
          <w:noProof/>
          <w:lang w:val="en-US"/>
        </w:rPr>
      </w:pPr>
      <w:r w:rsidRPr="00054F15">
        <w:rPr>
          <w:rFonts w:ascii="Calibri" w:hAnsi="Calibri" w:cs="Calibri"/>
          <w:noProof/>
          <w:lang w:val="en-US"/>
        </w:rPr>
        <w:t>In the report of the Superior General and his Council to the</w:t>
      </w:r>
      <w:r w:rsidR="00EC0AB6" w:rsidRPr="00054F15">
        <w:rPr>
          <w:rFonts w:ascii="Calibri" w:hAnsi="Calibri" w:cs="Calibri"/>
          <w:noProof/>
          <w:lang w:val="en-US"/>
        </w:rPr>
        <w:t xml:space="preserve"> XXI</w:t>
      </w:r>
      <w:r w:rsidRPr="00054F15">
        <w:rPr>
          <w:rFonts w:ascii="Calibri" w:hAnsi="Calibri" w:cs="Calibri"/>
          <w:noProof/>
          <w:vertAlign w:val="superscript"/>
          <w:lang w:val="en-US"/>
        </w:rPr>
        <w:t xml:space="preserve"> </w:t>
      </w:r>
      <w:r w:rsidRPr="00054F15">
        <w:rPr>
          <w:rFonts w:ascii="Calibri" w:hAnsi="Calibri" w:cs="Calibri"/>
          <w:noProof/>
          <w:lang w:val="en-US"/>
        </w:rPr>
        <w:t xml:space="preserve">General Chapter on the way in which the Institute had responded to and lived the call of the previous Chapter on  </w:t>
      </w:r>
      <w:r w:rsidR="00EC0AB6" w:rsidRPr="00054F15">
        <w:rPr>
          <w:rFonts w:ascii="Calibri" w:hAnsi="Calibri" w:cs="Calibri"/>
          <w:noProof/>
          <w:lang w:val="en-US"/>
        </w:rPr>
        <w:t xml:space="preserve"> mission </w:t>
      </w:r>
      <w:r w:rsidRPr="00054F15">
        <w:rPr>
          <w:rFonts w:ascii="Calibri" w:hAnsi="Calibri" w:cs="Calibri"/>
          <w:noProof/>
          <w:lang w:val="en-US"/>
        </w:rPr>
        <w:t>and solidarity</w:t>
      </w:r>
      <w:r w:rsidR="00EC0AB6" w:rsidRPr="00054F15">
        <w:rPr>
          <w:rFonts w:ascii="Calibri" w:hAnsi="Calibri" w:cs="Calibri"/>
          <w:noProof/>
          <w:lang w:val="en-US"/>
        </w:rPr>
        <w:t xml:space="preserve">, </w:t>
      </w:r>
      <w:r w:rsidRPr="00054F15">
        <w:rPr>
          <w:rFonts w:ascii="Calibri" w:hAnsi="Calibri" w:cs="Calibri"/>
          <w:noProof/>
          <w:lang w:val="en-US"/>
        </w:rPr>
        <w:t>it is said that</w:t>
      </w:r>
      <w:r w:rsidR="00EC0AB6" w:rsidRPr="00054F15">
        <w:rPr>
          <w:rFonts w:ascii="Calibri" w:hAnsi="Calibri" w:cs="Calibri"/>
          <w:noProof/>
          <w:lang w:val="en-US"/>
        </w:rPr>
        <w:t xml:space="preserve"> « </w:t>
      </w:r>
      <w:r w:rsidR="001F2318" w:rsidRPr="00054F15">
        <w:rPr>
          <w:rFonts w:ascii="Calibri" w:hAnsi="Calibri" w:cs="Calibri"/>
          <w:noProof/>
          <w:lang w:val="en-US"/>
        </w:rPr>
        <w:t xml:space="preserve">the call </w:t>
      </w:r>
      <w:r w:rsidR="00501142" w:rsidRPr="00054F15">
        <w:rPr>
          <w:rFonts w:ascii="Calibri" w:hAnsi="Calibri" w:cs="Calibri"/>
          <w:noProof/>
          <w:lang w:val="en-US"/>
        </w:rPr>
        <w:t xml:space="preserve">in </w:t>
      </w:r>
      <w:r w:rsidR="001F2318" w:rsidRPr="00054F15">
        <w:rPr>
          <w:rFonts w:ascii="Calibri" w:hAnsi="Calibri" w:cs="Calibri"/>
          <w:noProof/>
          <w:lang w:val="en-US"/>
        </w:rPr>
        <w:t xml:space="preserve">itself does not seem to </w:t>
      </w:r>
      <w:r w:rsidR="00501142" w:rsidRPr="00054F15">
        <w:rPr>
          <w:rFonts w:ascii="Calibri" w:hAnsi="Calibri" w:cs="Calibri"/>
          <w:noProof/>
          <w:lang w:val="en-US"/>
        </w:rPr>
        <w:t>us to offer much room for interpretation and it seems</w:t>
      </w:r>
      <w:r w:rsidR="001F2318" w:rsidRPr="00054F15">
        <w:rPr>
          <w:rFonts w:ascii="Calibri" w:hAnsi="Calibri" w:cs="Calibri"/>
          <w:noProof/>
          <w:lang w:val="en-US"/>
        </w:rPr>
        <w:t xml:space="preserve"> absolutely clear in its objective</w:t>
      </w:r>
      <w:r w:rsidR="00B42C47" w:rsidRPr="00054F15">
        <w:rPr>
          <w:rFonts w:ascii="Calibri" w:eastAsia="MS Mincho" w:hAnsi="Calibri" w:cs="Calibri"/>
          <w:noProof/>
          <w:lang w:val="en-US"/>
        </w:rPr>
        <w:t xml:space="preserve">: </w:t>
      </w:r>
      <w:r w:rsidR="001F2318" w:rsidRPr="00054F15">
        <w:rPr>
          <w:rFonts w:ascii="Calibri" w:eastAsia="MS Mincho" w:hAnsi="Calibri" w:cs="Calibri"/>
          <w:noProof/>
          <w:lang w:val="en-US"/>
        </w:rPr>
        <w:t>to go forward</w:t>
      </w:r>
      <w:r w:rsidR="00501142" w:rsidRPr="00054F15">
        <w:rPr>
          <w:rFonts w:ascii="Calibri" w:eastAsia="MS Mincho" w:hAnsi="Calibri" w:cs="Calibri"/>
          <w:bCs/>
          <w:noProof/>
          <w:lang w:val="en-US"/>
        </w:rPr>
        <w:t xml:space="preserve"> … </w:t>
      </w:r>
      <w:r w:rsidR="00B42C47" w:rsidRPr="00054F15">
        <w:rPr>
          <w:rFonts w:ascii="Calibri" w:eastAsia="MS Mincho" w:hAnsi="Calibri" w:cs="Calibri"/>
          <w:bCs/>
          <w:noProof/>
          <w:lang w:val="en-US"/>
        </w:rPr>
        <w:t xml:space="preserve"> </w:t>
      </w:r>
      <w:r w:rsidR="00501142" w:rsidRPr="00054F15">
        <w:rPr>
          <w:rFonts w:ascii="Calibri" w:eastAsia="MS Mincho" w:hAnsi="Calibri" w:cs="Calibri"/>
          <w:bCs/>
          <w:noProof/>
          <w:lang w:val="en-US"/>
        </w:rPr>
        <w:t>drawing</w:t>
      </w:r>
      <w:r w:rsidR="001F2318" w:rsidRPr="00054F15">
        <w:rPr>
          <w:rFonts w:ascii="Calibri" w:eastAsia="MS Mincho" w:hAnsi="Calibri" w:cs="Calibri"/>
          <w:bCs/>
          <w:noProof/>
          <w:lang w:val="en-US"/>
        </w:rPr>
        <w:t xml:space="preserve"> closer </w:t>
      </w:r>
      <w:r w:rsidR="00501142" w:rsidRPr="00054F15">
        <w:rPr>
          <w:rFonts w:ascii="Calibri" w:eastAsia="MS Mincho" w:hAnsi="Calibri" w:cs="Calibri"/>
          <w:bCs/>
          <w:noProof/>
          <w:lang w:val="en-US"/>
        </w:rPr>
        <w:t>to the poorest and most marginalised of</w:t>
      </w:r>
      <w:r w:rsidR="001F2318" w:rsidRPr="00054F15">
        <w:rPr>
          <w:rFonts w:ascii="Calibri" w:eastAsia="MS Mincho" w:hAnsi="Calibri" w:cs="Calibri"/>
          <w:bCs/>
          <w:noProof/>
          <w:lang w:val="en-US"/>
        </w:rPr>
        <w:t xml:space="preserve"> children and young people</w:t>
      </w:r>
      <w:r w:rsidR="00B42C47" w:rsidRPr="00054F15">
        <w:rPr>
          <w:rFonts w:ascii="Calibri" w:eastAsia="MS Mincho" w:hAnsi="Calibri" w:cs="Calibri"/>
          <w:bCs/>
          <w:noProof/>
          <w:lang w:val="en-US"/>
        </w:rPr>
        <w:t xml:space="preserve">. » </w:t>
      </w:r>
      <w:r w:rsidR="001F2318" w:rsidRPr="00054F15">
        <w:rPr>
          <w:rFonts w:ascii="Calibri" w:eastAsia="MS Mincho" w:hAnsi="Calibri" w:cs="Calibri"/>
          <w:bCs/>
          <w:noProof/>
          <w:lang w:val="en-US"/>
        </w:rPr>
        <w:t>At the same time, the</w:t>
      </w:r>
      <w:r w:rsidR="00B42C47" w:rsidRPr="00054F15">
        <w:rPr>
          <w:rFonts w:ascii="Calibri" w:eastAsia="MS Mincho" w:hAnsi="Calibri" w:cs="Calibri"/>
          <w:bCs/>
          <w:noProof/>
          <w:lang w:val="en-US"/>
        </w:rPr>
        <w:t xml:space="preserve"> perception </w:t>
      </w:r>
      <w:r w:rsidR="001F2318" w:rsidRPr="00054F15">
        <w:rPr>
          <w:rFonts w:ascii="Calibri" w:eastAsia="MS Mincho" w:hAnsi="Calibri" w:cs="Calibri"/>
          <w:bCs/>
          <w:noProof/>
          <w:lang w:val="en-US"/>
        </w:rPr>
        <w:t>garnered by the authors of the report is that</w:t>
      </w:r>
      <w:r w:rsidR="00B42C47" w:rsidRPr="00054F15">
        <w:rPr>
          <w:rFonts w:ascii="Calibri" w:eastAsia="MS Mincho" w:hAnsi="Calibri" w:cs="Calibri"/>
          <w:bCs/>
          <w:noProof/>
          <w:lang w:val="en-US"/>
        </w:rPr>
        <w:t xml:space="preserve"> </w:t>
      </w:r>
      <w:r w:rsidR="00501142" w:rsidRPr="00054F15">
        <w:rPr>
          <w:rFonts w:ascii="Calibri" w:eastAsia="MS Mincho" w:hAnsi="Calibri" w:cs="Calibri"/>
          <w:noProof/>
          <w:lang w:val="en-US"/>
        </w:rPr>
        <w:t>« deep</w:t>
      </w:r>
      <w:r w:rsidR="001F2318" w:rsidRPr="00054F15">
        <w:rPr>
          <w:rFonts w:ascii="Calibri" w:eastAsia="MS Mincho" w:hAnsi="Calibri" w:cs="Calibri"/>
          <w:noProof/>
          <w:lang w:val="en-US"/>
        </w:rPr>
        <w:t xml:space="preserve"> differences of </w:t>
      </w:r>
      <w:r w:rsidR="00B42C47" w:rsidRPr="00054F15">
        <w:rPr>
          <w:rFonts w:ascii="Calibri" w:eastAsia="MS Mincho" w:hAnsi="Calibri" w:cs="Calibri"/>
          <w:noProof/>
          <w:lang w:val="en-US"/>
        </w:rPr>
        <w:t>opinion</w:t>
      </w:r>
      <w:r w:rsidR="001F2318" w:rsidRPr="00054F15">
        <w:rPr>
          <w:rFonts w:ascii="Calibri" w:eastAsia="MS Mincho" w:hAnsi="Calibri" w:cs="Calibri"/>
          <w:noProof/>
          <w:lang w:val="en-US"/>
        </w:rPr>
        <w:t xml:space="preserve"> still persist among us on this</w:t>
      </w:r>
      <w:r w:rsidR="00B42C47" w:rsidRPr="00054F15">
        <w:rPr>
          <w:rFonts w:ascii="Calibri" w:eastAsia="MS Mincho" w:hAnsi="Calibri" w:cs="Calibri"/>
          <w:noProof/>
          <w:lang w:val="en-US"/>
        </w:rPr>
        <w:t xml:space="preserve"> question. » </w:t>
      </w:r>
      <w:r w:rsidR="001F2318" w:rsidRPr="00054F15">
        <w:rPr>
          <w:rFonts w:ascii="Calibri" w:eastAsia="MS Mincho" w:hAnsi="Calibri" w:cs="Calibri"/>
          <w:noProof/>
          <w:lang w:val="en-US"/>
        </w:rPr>
        <w:t>It was a call to unite and not to divide</w:t>
      </w:r>
      <w:r w:rsidR="00B42C47" w:rsidRPr="00054F15">
        <w:rPr>
          <w:rFonts w:ascii="Calibri" w:eastAsia="MS Mincho" w:hAnsi="Calibri" w:cs="Calibri"/>
          <w:noProof/>
          <w:lang w:val="en-US"/>
        </w:rPr>
        <w:t>; « </w:t>
      </w:r>
      <w:r w:rsidR="001F2318" w:rsidRPr="00054F15">
        <w:rPr>
          <w:rFonts w:ascii="Calibri" w:eastAsia="MS Mincho" w:hAnsi="Calibri" w:cs="Calibri"/>
          <w:noProof/>
          <w:lang w:val="en-US"/>
        </w:rPr>
        <w:t xml:space="preserve">to </w:t>
      </w:r>
      <w:r w:rsidR="00501142" w:rsidRPr="00054F15">
        <w:rPr>
          <w:rFonts w:ascii="Calibri" w:eastAsia="MS Mincho" w:hAnsi="Calibri" w:cs="Calibri"/>
          <w:noProof/>
          <w:lang w:val="en-US"/>
        </w:rPr>
        <w:t>become one force</w:t>
      </w:r>
      <w:r w:rsidR="00B42C47" w:rsidRPr="00054F15">
        <w:rPr>
          <w:rFonts w:ascii="Calibri" w:eastAsia="MS Mincho" w:hAnsi="Calibri" w:cs="Calibri"/>
          <w:noProof/>
          <w:lang w:val="en-US"/>
        </w:rPr>
        <w:t xml:space="preserve"> </w:t>
      </w:r>
      <w:r w:rsidR="001F2318" w:rsidRPr="00054F15">
        <w:rPr>
          <w:rFonts w:ascii="Calibri" w:eastAsia="MS Mincho" w:hAnsi="Calibri" w:cs="Calibri"/>
          <w:noProof/>
          <w:lang w:val="en-US"/>
        </w:rPr>
        <w:t xml:space="preserve">rather than </w:t>
      </w:r>
      <w:r w:rsidR="00501142" w:rsidRPr="00054F15">
        <w:rPr>
          <w:rFonts w:ascii="Calibri" w:eastAsia="MS Mincho" w:hAnsi="Calibri" w:cs="Calibri"/>
          <w:noProof/>
          <w:lang w:val="en-US"/>
        </w:rPr>
        <w:t>to waste our time in</w:t>
      </w:r>
      <w:r w:rsidR="00B42C47" w:rsidRPr="00054F15">
        <w:rPr>
          <w:rFonts w:ascii="Calibri" w:eastAsia="MS Mincho" w:hAnsi="Calibri" w:cs="Calibri"/>
          <w:noProof/>
          <w:lang w:val="en-US"/>
        </w:rPr>
        <w:t xml:space="preserve"> </w:t>
      </w:r>
      <w:r w:rsidR="001F2318" w:rsidRPr="00054F15">
        <w:rPr>
          <w:rFonts w:ascii="Calibri" w:eastAsia="MS Mincho" w:hAnsi="Calibri" w:cs="Calibri"/>
          <w:noProof/>
          <w:lang w:val="en-US"/>
        </w:rPr>
        <w:t xml:space="preserve">sterile </w:t>
      </w:r>
      <w:r w:rsidR="00501142" w:rsidRPr="00054F15">
        <w:rPr>
          <w:rFonts w:ascii="Calibri" w:eastAsia="MS Mincho" w:hAnsi="Calibri" w:cs="Calibri"/>
          <w:noProof/>
          <w:lang w:val="en-US"/>
        </w:rPr>
        <w:t xml:space="preserve">or useless </w:t>
      </w:r>
      <w:r w:rsidR="001F2318" w:rsidRPr="00054F15">
        <w:rPr>
          <w:rFonts w:ascii="Calibri" w:eastAsia="MS Mincho" w:hAnsi="Calibri" w:cs="Calibri"/>
          <w:noProof/>
          <w:lang w:val="en-US"/>
        </w:rPr>
        <w:t>discussions</w:t>
      </w:r>
      <w:r w:rsidR="002048C9" w:rsidRPr="00054F15">
        <w:rPr>
          <w:rFonts w:ascii="Calibri" w:eastAsia="MS Mincho" w:hAnsi="Calibri" w:cs="Calibri"/>
          <w:noProof/>
          <w:lang w:val="en-US"/>
        </w:rPr>
        <w:t>:</w:t>
      </w:r>
      <w:r w:rsidR="00B42C47" w:rsidRPr="00054F15">
        <w:rPr>
          <w:rFonts w:ascii="Calibri" w:eastAsia="MS Mincho" w:hAnsi="Calibri" w:cs="Calibri"/>
          <w:noProof/>
          <w:lang w:val="en-US"/>
        </w:rPr>
        <w:t xml:space="preserve"> </w:t>
      </w:r>
      <w:r w:rsidR="001F2318" w:rsidRPr="00054F15">
        <w:rPr>
          <w:rFonts w:ascii="Calibri" w:eastAsia="MS Mincho" w:hAnsi="Calibri" w:cs="Calibri"/>
          <w:noProof/>
          <w:lang w:val="en-US"/>
        </w:rPr>
        <w:t xml:space="preserve">we are </w:t>
      </w:r>
      <w:r w:rsidR="00501142" w:rsidRPr="00054F15">
        <w:rPr>
          <w:rFonts w:ascii="Calibri" w:eastAsia="MS Mincho" w:hAnsi="Calibri" w:cs="Calibri"/>
          <w:noProof/>
          <w:lang w:val="en-US"/>
        </w:rPr>
        <w:t xml:space="preserve">all </w:t>
      </w:r>
      <w:r w:rsidR="001F2318" w:rsidRPr="00054F15">
        <w:rPr>
          <w:rFonts w:ascii="Calibri" w:eastAsia="MS Mincho" w:hAnsi="Calibri" w:cs="Calibri"/>
          <w:noProof/>
          <w:lang w:val="en-US"/>
        </w:rPr>
        <w:t>called to go forward</w:t>
      </w:r>
      <w:r w:rsidR="00501142" w:rsidRPr="00054F15">
        <w:rPr>
          <w:rFonts w:ascii="Calibri" w:eastAsia="MS Mincho" w:hAnsi="Calibri" w:cs="Calibri"/>
          <w:bCs/>
          <w:noProof/>
          <w:lang w:val="en-US"/>
        </w:rPr>
        <w:t xml:space="preserve"> …drawing</w:t>
      </w:r>
      <w:r w:rsidR="001F2318" w:rsidRPr="00054F15">
        <w:rPr>
          <w:rFonts w:ascii="Calibri" w:eastAsia="MS Mincho" w:hAnsi="Calibri" w:cs="Calibri"/>
          <w:bCs/>
          <w:noProof/>
          <w:lang w:val="en-US"/>
        </w:rPr>
        <w:t xml:space="preserve"> closer </w:t>
      </w:r>
      <w:r w:rsidR="00501142" w:rsidRPr="00054F15">
        <w:rPr>
          <w:rFonts w:ascii="Calibri" w:eastAsia="MS Mincho" w:hAnsi="Calibri" w:cs="Calibri"/>
          <w:bCs/>
          <w:noProof/>
          <w:lang w:val="en-US"/>
        </w:rPr>
        <w:t>to the poorest and most marginalised of</w:t>
      </w:r>
      <w:r w:rsidR="001F2318" w:rsidRPr="00054F15">
        <w:rPr>
          <w:rFonts w:ascii="Calibri" w:eastAsia="MS Mincho" w:hAnsi="Calibri" w:cs="Calibri"/>
          <w:bCs/>
          <w:noProof/>
          <w:lang w:val="en-US"/>
        </w:rPr>
        <w:t xml:space="preserve"> children and </w:t>
      </w:r>
      <w:r w:rsidR="00501142" w:rsidRPr="00054F15">
        <w:rPr>
          <w:rFonts w:ascii="Calibri" w:eastAsia="MS Mincho" w:hAnsi="Calibri" w:cs="Calibri"/>
          <w:bCs/>
          <w:noProof/>
          <w:lang w:val="en-US"/>
        </w:rPr>
        <w:t>young people, even if we are not all called to do this</w:t>
      </w:r>
      <w:r w:rsidR="001F2318" w:rsidRPr="00054F15">
        <w:rPr>
          <w:rFonts w:ascii="Calibri" w:eastAsia="MS Mincho" w:hAnsi="Calibri" w:cs="Calibri"/>
          <w:bCs/>
          <w:noProof/>
          <w:lang w:val="en-US"/>
        </w:rPr>
        <w:t xml:space="preserve"> in the same way</w:t>
      </w:r>
      <w:r w:rsidR="002048C9" w:rsidRPr="00054F15">
        <w:rPr>
          <w:rFonts w:ascii="Calibri" w:eastAsia="MS Mincho" w:hAnsi="Calibri" w:cs="Calibri"/>
          <w:noProof/>
          <w:lang w:val="en-US"/>
        </w:rPr>
        <w:t xml:space="preserve"> », </w:t>
      </w:r>
      <w:r w:rsidR="00501142" w:rsidRPr="00054F15">
        <w:rPr>
          <w:rFonts w:ascii="Calibri" w:eastAsia="MS Mincho" w:hAnsi="Calibri" w:cs="Calibri"/>
          <w:noProof/>
          <w:lang w:val="en-US"/>
        </w:rPr>
        <w:t>for there is only one</w:t>
      </w:r>
      <w:r w:rsidR="002048C9" w:rsidRPr="00054F15">
        <w:rPr>
          <w:rFonts w:ascii="Calibri" w:eastAsia="MS Mincho" w:hAnsi="Calibri" w:cs="Calibri"/>
          <w:noProof/>
          <w:lang w:val="en-US"/>
        </w:rPr>
        <w:t xml:space="preserve"> mission </w:t>
      </w:r>
      <w:r w:rsidR="00501142" w:rsidRPr="00054F15">
        <w:rPr>
          <w:rFonts w:ascii="Calibri" w:eastAsia="MS Mincho" w:hAnsi="Calibri" w:cs="Calibri"/>
          <w:noProof/>
          <w:lang w:val="en-US"/>
        </w:rPr>
        <w:t>which is expressed through different faces and forms</w:t>
      </w:r>
      <w:r w:rsidR="002048C9" w:rsidRPr="00054F15">
        <w:rPr>
          <w:rStyle w:val="Refdenotaalpie"/>
          <w:rFonts w:ascii="Calibri" w:hAnsi="Calibri" w:cs="Calibri"/>
          <w:noProof/>
          <w:lang w:val="en-US"/>
        </w:rPr>
        <w:footnoteReference w:id="14"/>
      </w:r>
      <w:r w:rsidR="002048C9" w:rsidRPr="00054F15">
        <w:rPr>
          <w:rFonts w:ascii="Calibri" w:eastAsia="MS Mincho" w:hAnsi="Calibri" w:cs="Calibri"/>
          <w:noProof/>
          <w:lang w:val="en-US"/>
        </w:rPr>
        <w:t>. »</w:t>
      </w:r>
    </w:p>
    <w:p w:rsidR="002048C9" w:rsidRPr="00054F15" w:rsidRDefault="00501142" w:rsidP="00D67DD4">
      <w:pPr>
        <w:autoSpaceDE w:val="0"/>
        <w:autoSpaceDN w:val="0"/>
        <w:adjustRightInd w:val="0"/>
        <w:spacing w:after="200"/>
        <w:jc w:val="both"/>
        <w:rPr>
          <w:rFonts w:ascii="Calibri" w:eastAsia="MS Mincho" w:hAnsi="Calibri" w:cs="Calibri"/>
          <w:noProof/>
          <w:lang w:val="en-US"/>
        </w:rPr>
      </w:pPr>
      <w:r w:rsidRPr="00054F15">
        <w:rPr>
          <w:rFonts w:ascii="Calibri" w:hAnsi="Calibri" w:cs="Calibri"/>
          <w:noProof/>
          <w:lang w:val="en-US"/>
        </w:rPr>
        <w:t>The authors of the report recognise that</w:t>
      </w:r>
      <w:r w:rsidR="00D67DD4" w:rsidRPr="00054F15">
        <w:rPr>
          <w:rFonts w:ascii="Calibri" w:hAnsi="Calibri" w:cs="Calibri"/>
          <w:noProof/>
          <w:lang w:val="en-US"/>
        </w:rPr>
        <w:t xml:space="preserve"> « </w:t>
      </w:r>
      <w:r w:rsidRPr="00054F15">
        <w:rPr>
          <w:rFonts w:ascii="Calibri" w:hAnsi="Calibri" w:cs="Calibri"/>
          <w:noProof/>
          <w:lang w:val="en-US"/>
        </w:rPr>
        <w:t xml:space="preserve">there have been significant advances in the Institute. In the first place, through an increasing identification </w:t>
      </w:r>
      <w:r w:rsidR="001A60D6" w:rsidRPr="00054F15">
        <w:rPr>
          <w:rFonts w:ascii="Calibri" w:hAnsi="Calibri" w:cs="Calibri"/>
          <w:noProof/>
          <w:lang w:val="en-US"/>
        </w:rPr>
        <w:t>of Brothers and lay people with this call</w:t>
      </w:r>
      <w:r w:rsidR="001A60D6" w:rsidRPr="00054F15">
        <w:rPr>
          <w:rFonts w:ascii="Calibri" w:eastAsia="MS Mincho" w:hAnsi="Calibri" w:cs="Calibri"/>
          <w:noProof/>
          <w:lang w:val="en-US"/>
        </w:rPr>
        <w:t>, independent of where their mission may take place</w:t>
      </w:r>
      <w:r w:rsidR="00D67DD4" w:rsidRPr="00054F15">
        <w:rPr>
          <w:rFonts w:ascii="Calibri" w:eastAsia="MS Mincho" w:hAnsi="Calibri" w:cs="Calibri"/>
          <w:noProof/>
          <w:lang w:val="en-US"/>
        </w:rPr>
        <w:t xml:space="preserve">. </w:t>
      </w:r>
      <w:r w:rsidR="001A60D6" w:rsidRPr="00054F15">
        <w:rPr>
          <w:rFonts w:ascii="Calibri" w:eastAsia="MS Mincho" w:hAnsi="Calibri" w:cs="Calibri"/>
          <w:noProof/>
          <w:lang w:val="en-US"/>
        </w:rPr>
        <w:t>They have also progressed thanks to the creation of new ministries directed at the service of these children and young people, as well as through the work brought about in the heart of our present institutions</w:t>
      </w:r>
      <w:r w:rsidR="00D67DD4" w:rsidRPr="00054F15">
        <w:rPr>
          <w:rFonts w:ascii="Calibri" w:eastAsia="MS Mincho" w:hAnsi="Calibri" w:cs="Calibri"/>
          <w:noProof/>
          <w:lang w:val="en-US"/>
        </w:rPr>
        <w:t xml:space="preserve">: </w:t>
      </w:r>
      <w:r w:rsidR="001A60D6" w:rsidRPr="00054F15">
        <w:rPr>
          <w:rFonts w:ascii="Calibri" w:eastAsia="MS Mincho" w:hAnsi="Calibri" w:cs="Calibri"/>
          <w:noProof/>
          <w:lang w:val="en-US"/>
        </w:rPr>
        <w:t>education for solidarity, both theoretical and practical; greater access of admission to our</w:t>
      </w:r>
      <w:r w:rsidR="00D67DD4" w:rsidRPr="00054F15">
        <w:rPr>
          <w:rFonts w:ascii="Calibri" w:eastAsia="MS Mincho" w:hAnsi="Calibri" w:cs="Calibri"/>
          <w:noProof/>
          <w:lang w:val="en-US"/>
        </w:rPr>
        <w:t xml:space="preserve"> centres, </w:t>
      </w:r>
      <w:r w:rsidR="001A60D6" w:rsidRPr="00054F15">
        <w:rPr>
          <w:rFonts w:ascii="Calibri" w:eastAsia="MS Mincho" w:hAnsi="Calibri" w:cs="Calibri"/>
          <w:noProof/>
          <w:lang w:val="en-US"/>
        </w:rPr>
        <w:t>giving preference to the most needy</w:t>
      </w:r>
      <w:r w:rsidR="00D67DD4" w:rsidRPr="00054F15">
        <w:rPr>
          <w:rFonts w:ascii="Calibri" w:eastAsia="MS Mincho" w:hAnsi="Calibri" w:cs="Calibri"/>
          <w:noProof/>
          <w:lang w:val="en-US"/>
        </w:rPr>
        <w:t xml:space="preserve">; </w:t>
      </w:r>
      <w:r w:rsidR="001A60D6" w:rsidRPr="00054F15">
        <w:rPr>
          <w:rFonts w:ascii="Calibri" w:eastAsia="MS Mincho" w:hAnsi="Calibri" w:cs="Calibri"/>
          <w:noProof/>
          <w:lang w:val="en-US"/>
        </w:rPr>
        <w:t xml:space="preserve">careful </w:t>
      </w:r>
      <w:r w:rsidR="00D67DD4" w:rsidRPr="00054F15">
        <w:rPr>
          <w:rFonts w:ascii="Calibri" w:eastAsia="MS Mincho" w:hAnsi="Calibri" w:cs="Calibri"/>
          <w:noProof/>
          <w:lang w:val="en-US"/>
        </w:rPr>
        <w:t xml:space="preserve">attention </w:t>
      </w:r>
      <w:r w:rsidR="001A60D6" w:rsidRPr="00054F15">
        <w:rPr>
          <w:rFonts w:ascii="Calibri" w:eastAsia="MS Mincho" w:hAnsi="Calibri" w:cs="Calibri"/>
          <w:noProof/>
          <w:lang w:val="en-US"/>
        </w:rPr>
        <w:t>to students with special educational needs</w:t>
      </w:r>
      <w:r w:rsidR="00D67DD4" w:rsidRPr="00054F15">
        <w:rPr>
          <w:rFonts w:ascii="Calibri" w:eastAsia="MS Mincho" w:hAnsi="Calibri" w:cs="Calibri"/>
          <w:noProof/>
          <w:lang w:val="en-US"/>
        </w:rPr>
        <w:t>, etc. »</w:t>
      </w:r>
      <w:r w:rsidR="00D67DD4" w:rsidRPr="00054F15">
        <w:rPr>
          <w:rStyle w:val="Refdenotaalpie"/>
          <w:rFonts w:ascii="Calibri" w:hAnsi="Calibri" w:cs="Calibri"/>
          <w:noProof/>
          <w:lang w:val="en-US"/>
        </w:rPr>
        <w:t xml:space="preserve"> </w:t>
      </w:r>
      <w:r w:rsidR="00D67DD4" w:rsidRPr="00054F15">
        <w:rPr>
          <w:rStyle w:val="Refdenotaalpie"/>
          <w:rFonts w:ascii="Calibri" w:hAnsi="Calibri" w:cs="Calibri"/>
          <w:noProof/>
          <w:lang w:val="en-US"/>
        </w:rPr>
        <w:footnoteReference w:id="15"/>
      </w:r>
      <w:r w:rsidR="00D67DD4" w:rsidRPr="00054F15">
        <w:rPr>
          <w:rFonts w:ascii="Calibri" w:hAnsi="Calibri" w:cs="Calibri"/>
          <w:noProof/>
          <w:lang w:val="en-US"/>
        </w:rPr>
        <w:t>.</w:t>
      </w:r>
    </w:p>
    <w:p w:rsidR="00D67DD4" w:rsidRPr="00054F15" w:rsidRDefault="00F93227" w:rsidP="00D67DD4">
      <w:pPr>
        <w:autoSpaceDE w:val="0"/>
        <w:autoSpaceDN w:val="0"/>
        <w:adjustRightInd w:val="0"/>
        <w:spacing w:after="200"/>
        <w:jc w:val="both"/>
        <w:rPr>
          <w:rFonts w:ascii="Calibri" w:eastAsia="MS Mincho" w:hAnsi="Calibri" w:cs="Calibri"/>
          <w:bCs/>
          <w:noProof/>
          <w:lang w:val="en-US"/>
        </w:rPr>
      </w:pPr>
      <w:r w:rsidRPr="00054F15">
        <w:rPr>
          <w:rFonts w:ascii="Calibri" w:hAnsi="Calibri" w:cs="Calibri"/>
          <w:noProof/>
          <w:lang w:val="en-US"/>
        </w:rPr>
        <w:t>The same report notes that</w:t>
      </w:r>
      <w:r w:rsidR="00D67DD4" w:rsidRPr="00054F15">
        <w:rPr>
          <w:rFonts w:ascii="Calibri" w:hAnsi="Calibri" w:cs="Calibri"/>
          <w:noProof/>
          <w:lang w:val="en-US"/>
        </w:rPr>
        <w:t xml:space="preserve"> « </w:t>
      </w:r>
      <w:r w:rsidRPr="00054F15">
        <w:rPr>
          <w:rFonts w:ascii="Calibri" w:hAnsi="Calibri" w:cs="Calibri"/>
          <w:noProof/>
          <w:lang w:val="en-US"/>
        </w:rPr>
        <w:t>significant</w:t>
      </w:r>
      <w:r w:rsidR="00D67DD4" w:rsidRPr="00054F15">
        <w:rPr>
          <w:rFonts w:ascii="Calibri" w:eastAsia="MS Mincho" w:hAnsi="Calibri" w:cs="Calibri"/>
          <w:bCs/>
          <w:noProof/>
          <w:lang w:val="en-US"/>
        </w:rPr>
        <w:t xml:space="preserve"> efforts </w:t>
      </w:r>
      <w:r w:rsidRPr="00054F15">
        <w:rPr>
          <w:rFonts w:ascii="Calibri" w:eastAsia="MS Mincho" w:hAnsi="Calibri" w:cs="Calibri"/>
          <w:bCs/>
          <w:noProof/>
          <w:lang w:val="en-US"/>
        </w:rPr>
        <w:t xml:space="preserve">have been made to mark our educational works as centres of </w:t>
      </w:r>
      <w:r w:rsidRPr="00054F15">
        <w:rPr>
          <w:rFonts w:ascii="Calibri" w:eastAsia="MS Mincho" w:hAnsi="Calibri" w:cs="Calibri"/>
          <w:noProof/>
          <w:lang w:val="en-US"/>
        </w:rPr>
        <w:t>evange</w:t>
      </w:r>
      <w:r w:rsidR="00D67DD4" w:rsidRPr="00054F15">
        <w:rPr>
          <w:rFonts w:ascii="Calibri" w:eastAsia="MS Mincho" w:hAnsi="Calibri" w:cs="Calibri"/>
          <w:noProof/>
          <w:lang w:val="en-US"/>
        </w:rPr>
        <w:t xml:space="preserve">lisation </w:t>
      </w:r>
      <w:r w:rsidRPr="00054F15">
        <w:rPr>
          <w:rFonts w:ascii="Calibri" w:eastAsia="MS Mincho" w:hAnsi="Calibri" w:cs="Calibri"/>
          <w:noProof/>
          <w:lang w:val="en-US"/>
        </w:rPr>
        <w:t>for children and youth</w:t>
      </w:r>
      <w:r w:rsidR="00D67DD4" w:rsidRPr="00054F15">
        <w:rPr>
          <w:rFonts w:ascii="Calibri" w:eastAsia="MS Mincho" w:hAnsi="Calibri" w:cs="Calibri"/>
          <w:noProof/>
          <w:lang w:val="en-US"/>
        </w:rPr>
        <w:t xml:space="preserve">: </w:t>
      </w:r>
      <w:r w:rsidRPr="00054F15">
        <w:rPr>
          <w:rFonts w:ascii="Calibri" w:eastAsia="MS Mincho" w:hAnsi="Calibri" w:cs="Calibri"/>
          <w:noProof/>
          <w:lang w:val="en-US"/>
        </w:rPr>
        <w:t>the dedication of personnel and the measures taken on the</w:t>
      </w:r>
      <w:r w:rsidR="00D67DD4" w:rsidRPr="00054F15">
        <w:rPr>
          <w:rFonts w:ascii="Calibri" w:eastAsia="MS Mincho" w:hAnsi="Calibri" w:cs="Calibri"/>
          <w:noProof/>
          <w:lang w:val="en-US"/>
        </w:rPr>
        <w:t xml:space="preserve"> provincial </w:t>
      </w:r>
      <w:r w:rsidRPr="00054F15">
        <w:rPr>
          <w:rFonts w:ascii="Calibri" w:eastAsia="MS Mincho" w:hAnsi="Calibri" w:cs="Calibri"/>
          <w:noProof/>
          <w:lang w:val="en-US"/>
        </w:rPr>
        <w:t>level</w:t>
      </w:r>
      <w:r w:rsidR="00D67DD4" w:rsidRPr="00054F15">
        <w:rPr>
          <w:rFonts w:ascii="Calibri" w:eastAsia="MS Mincho" w:hAnsi="Calibri" w:cs="Calibri"/>
          <w:noProof/>
          <w:lang w:val="en-US"/>
        </w:rPr>
        <w:t xml:space="preserve">; </w:t>
      </w:r>
      <w:r w:rsidRPr="00054F15">
        <w:rPr>
          <w:rFonts w:ascii="Calibri" w:eastAsia="MS Mincho" w:hAnsi="Calibri" w:cs="Calibri"/>
          <w:noProof/>
          <w:lang w:val="en-US"/>
        </w:rPr>
        <w:t xml:space="preserve">the establishment of </w:t>
      </w:r>
      <w:r w:rsidR="001126A5" w:rsidRPr="00054F15">
        <w:rPr>
          <w:rFonts w:ascii="Calibri" w:eastAsia="MS Mincho" w:hAnsi="Calibri" w:cs="Calibri"/>
          <w:noProof/>
          <w:lang w:val="en-US"/>
        </w:rPr>
        <w:t>pastoral teams in these centres</w:t>
      </w:r>
      <w:r w:rsidR="00D67DD4" w:rsidRPr="00054F15">
        <w:rPr>
          <w:rFonts w:ascii="Calibri" w:eastAsia="MS Mincho" w:hAnsi="Calibri" w:cs="Calibri"/>
          <w:noProof/>
          <w:lang w:val="en-US"/>
        </w:rPr>
        <w:t xml:space="preserve">; </w:t>
      </w:r>
      <w:r w:rsidR="001126A5" w:rsidRPr="00054F15">
        <w:rPr>
          <w:rFonts w:ascii="Calibri" w:eastAsia="MS Mincho" w:hAnsi="Calibri" w:cs="Calibri"/>
          <w:noProof/>
          <w:lang w:val="en-US"/>
        </w:rPr>
        <w:t>the creation of appropriate materials for religious formation</w:t>
      </w:r>
      <w:r w:rsidR="00D67DD4" w:rsidRPr="00054F15">
        <w:rPr>
          <w:rFonts w:ascii="Calibri" w:eastAsia="MS Mincho" w:hAnsi="Calibri" w:cs="Calibri"/>
          <w:noProof/>
          <w:lang w:val="en-US"/>
        </w:rPr>
        <w:t xml:space="preserve">, </w:t>
      </w:r>
      <w:r w:rsidR="001126A5" w:rsidRPr="00054F15">
        <w:rPr>
          <w:rFonts w:ascii="Calibri" w:eastAsia="MS Mincho" w:hAnsi="Calibri" w:cs="Calibri"/>
          <w:noProof/>
          <w:lang w:val="en-US"/>
        </w:rPr>
        <w:t>prayer services, and retreats</w:t>
      </w:r>
      <w:r w:rsidR="00D67DD4" w:rsidRPr="00054F15">
        <w:rPr>
          <w:rFonts w:ascii="Calibri" w:eastAsia="MS Mincho" w:hAnsi="Calibri" w:cs="Calibri"/>
          <w:noProof/>
          <w:lang w:val="en-US"/>
        </w:rPr>
        <w:t xml:space="preserve">; </w:t>
      </w:r>
      <w:r w:rsidR="001126A5" w:rsidRPr="00054F15">
        <w:rPr>
          <w:rFonts w:ascii="Calibri" w:eastAsia="MS Mincho" w:hAnsi="Calibri" w:cs="Calibri"/>
          <w:noProof/>
          <w:lang w:val="en-US"/>
        </w:rPr>
        <w:t>the evaluation of these centres according to criteria for evangelization previously established</w:t>
      </w:r>
      <w:r w:rsidR="00D67DD4" w:rsidRPr="00054F15">
        <w:rPr>
          <w:rFonts w:ascii="Calibri" w:eastAsia="MS Mincho" w:hAnsi="Calibri" w:cs="Calibri"/>
          <w:noProof/>
          <w:lang w:val="en-US"/>
        </w:rPr>
        <w:t xml:space="preserve">; </w:t>
      </w:r>
      <w:r w:rsidR="001126A5" w:rsidRPr="00054F15">
        <w:rPr>
          <w:rFonts w:ascii="Calibri" w:eastAsia="MS Mincho" w:hAnsi="Calibri" w:cs="Calibri"/>
          <w:noProof/>
          <w:lang w:val="en-US"/>
        </w:rPr>
        <w:t xml:space="preserve">the </w:t>
      </w:r>
      <w:r w:rsidR="00D67DD4" w:rsidRPr="00054F15">
        <w:rPr>
          <w:rFonts w:ascii="Calibri" w:eastAsia="MS Mincho" w:hAnsi="Calibri" w:cs="Calibri"/>
          <w:noProof/>
          <w:lang w:val="en-US"/>
        </w:rPr>
        <w:t>promotion</w:t>
      </w:r>
      <w:r w:rsidR="00D67DD4" w:rsidRPr="00054F15">
        <w:rPr>
          <w:rFonts w:ascii="Calibri" w:eastAsia="MS Mincho" w:hAnsi="Calibri" w:cs="Calibri"/>
          <w:bCs/>
          <w:noProof/>
          <w:lang w:val="en-US"/>
        </w:rPr>
        <w:t xml:space="preserve"> </w:t>
      </w:r>
      <w:r w:rsidR="001126A5" w:rsidRPr="00054F15">
        <w:rPr>
          <w:rFonts w:ascii="Calibri" w:eastAsia="MS Mincho" w:hAnsi="Calibri" w:cs="Calibri"/>
          <w:bCs/>
          <w:noProof/>
          <w:lang w:val="en-US"/>
        </w:rPr>
        <w:t>of youth ministry</w:t>
      </w:r>
      <w:r w:rsidR="00D67DD4" w:rsidRPr="00054F15">
        <w:rPr>
          <w:rFonts w:ascii="Calibri" w:eastAsia="MS Mincho" w:hAnsi="Calibri" w:cs="Calibri"/>
          <w:noProof/>
          <w:lang w:val="en-US"/>
        </w:rPr>
        <w:t xml:space="preserve">, etc. </w:t>
      </w:r>
      <w:r w:rsidR="001126A5" w:rsidRPr="00054F15">
        <w:rPr>
          <w:rFonts w:ascii="Calibri" w:eastAsia="MS Mincho" w:hAnsi="Calibri" w:cs="Calibri"/>
          <w:noProof/>
          <w:lang w:val="en-US"/>
        </w:rPr>
        <w:t>Regrettably, however, there are still some places where it is difficult to imagine that evangelization is the priority and the focus of our educational works</w:t>
      </w:r>
      <w:r w:rsidR="00D67DD4" w:rsidRPr="00054F15">
        <w:rPr>
          <w:rStyle w:val="Refdenotaalpie"/>
          <w:rFonts w:ascii="Calibri" w:hAnsi="Calibri" w:cs="Calibri"/>
          <w:noProof/>
          <w:lang w:val="en-US"/>
        </w:rPr>
        <w:footnoteReference w:id="16"/>
      </w:r>
      <w:r w:rsidR="00D67DD4" w:rsidRPr="00054F15">
        <w:rPr>
          <w:rFonts w:ascii="Calibri" w:eastAsia="MS Mincho" w:hAnsi="Calibri" w:cs="Calibri"/>
          <w:noProof/>
          <w:lang w:val="en-US"/>
        </w:rPr>
        <w:t>. »</w:t>
      </w:r>
    </w:p>
    <w:p w:rsidR="00CD1D34" w:rsidRPr="00054F15" w:rsidRDefault="001126A5" w:rsidP="00CD1D34">
      <w:pPr>
        <w:autoSpaceDE w:val="0"/>
        <w:autoSpaceDN w:val="0"/>
        <w:adjustRightInd w:val="0"/>
        <w:spacing w:after="200"/>
        <w:rPr>
          <w:rFonts w:ascii="Calibri" w:eastAsia="MS Mincho" w:hAnsi="Calibri" w:cs="Calibri"/>
          <w:noProof/>
          <w:lang w:val="en-US"/>
        </w:rPr>
      </w:pPr>
      <w:r w:rsidRPr="00054F15">
        <w:rPr>
          <w:rFonts w:ascii="Calibri" w:hAnsi="Calibri" w:cs="Calibri"/>
          <w:noProof/>
          <w:lang w:val="en-US"/>
        </w:rPr>
        <w:t>Finally</w:t>
      </w:r>
      <w:r w:rsidR="00CD1D34" w:rsidRPr="00054F15">
        <w:rPr>
          <w:rFonts w:ascii="Calibri" w:hAnsi="Calibri" w:cs="Calibri"/>
          <w:noProof/>
          <w:lang w:val="en-US"/>
        </w:rPr>
        <w:t xml:space="preserve">, </w:t>
      </w:r>
      <w:r w:rsidRPr="00054F15">
        <w:rPr>
          <w:rFonts w:ascii="Calibri" w:hAnsi="Calibri" w:cs="Calibri"/>
          <w:noProof/>
          <w:lang w:val="en-US"/>
        </w:rPr>
        <w:t xml:space="preserve">the report concludes by </w:t>
      </w:r>
      <w:r w:rsidR="00954D7D" w:rsidRPr="00054F15">
        <w:rPr>
          <w:rFonts w:ascii="Calibri" w:hAnsi="Calibri" w:cs="Calibri"/>
          <w:noProof/>
          <w:lang w:val="en-US"/>
        </w:rPr>
        <w:t>stating that in recognising</w:t>
      </w:r>
      <w:r w:rsidR="00CD1D34" w:rsidRPr="00054F15">
        <w:rPr>
          <w:rFonts w:ascii="Calibri" w:hAnsi="Calibri" w:cs="Calibri"/>
          <w:noProof/>
          <w:lang w:val="en-US"/>
        </w:rPr>
        <w:t xml:space="preserve"> « </w:t>
      </w:r>
      <w:r w:rsidR="000B067F" w:rsidRPr="00054F15">
        <w:rPr>
          <w:rFonts w:ascii="Calibri" w:hAnsi="Calibri" w:cs="Calibri"/>
          <w:noProof/>
          <w:lang w:val="en-US"/>
        </w:rPr>
        <w:t>the advances made in the evangelisation of youth and in education for solidarity</w:t>
      </w:r>
      <w:r w:rsidR="00CD1D34" w:rsidRPr="00054F15">
        <w:rPr>
          <w:rFonts w:ascii="Calibri" w:eastAsia="MS Mincho" w:hAnsi="Calibri" w:cs="Calibri"/>
          <w:noProof/>
          <w:lang w:val="en-US"/>
        </w:rPr>
        <w:t xml:space="preserve">, </w:t>
      </w:r>
      <w:r w:rsidR="000B067F" w:rsidRPr="00054F15">
        <w:rPr>
          <w:rFonts w:ascii="Calibri" w:eastAsia="MS Mincho" w:hAnsi="Calibri" w:cs="Calibri"/>
          <w:noProof/>
          <w:lang w:val="en-US"/>
        </w:rPr>
        <w:t>we consider that both</w:t>
      </w:r>
      <w:r w:rsidR="00CD1D34" w:rsidRPr="00054F15">
        <w:rPr>
          <w:rFonts w:ascii="Calibri" w:eastAsia="MS Mincho" w:hAnsi="Calibri" w:cs="Calibri"/>
          <w:noProof/>
          <w:lang w:val="en-US"/>
        </w:rPr>
        <w:t xml:space="preserve"> aspects, </w:t>
      </w:r>
      <w:r w:rsidR="000B067F" w:rsidRPr="00054F15">
        <w:rPr>
          <w:rFonts w:ascii="Calibri" w:eastAsia="MS Mincho" w:hAnsi="Calibri" w:cs="Calibri"/>
          <w:noProof/>
          <w:lang w:val="en-US"/>
        </w:rPr>
        <w:lastRenderedPageBreak/>
        <w:t>essential in our mission</w:t>
      </w:r>
      <w:r w:rsidR="00CD1D34" w:rsidRPr="00054F15">
        <w:rPr>
          <w:rFonts w:ascii="Calibri" w:eastAsia="MS Mincho" w:hAnsi="Calibri" w:cs="Calibri"/>
          <w:noProof/>
          <w:lang w:val="en-US"/>
        </w:rPr>
        <w:t xml:space="preserve">, </w:t>
      </w:r>
      <w:r w:rsidR="000B067F" w:rsidRPr="00054F15">
        <w:rPr>
          <w:rFonts w:ascii="Calibri" w:eastAsia="MS Mincho" w:hAnsi="Calibri" w:cs="Calibri"/>
          <w:noProof/>
          <w:lang w:val="en-US"/>
        </w:rPr>
        <w:t>are permanent challenges which have to be lived as priorities in all our works</w:t>
      </w:r>
      <w:r w:rsidR="00CD1D34" w:rsidRPr="00054F15">
        <w:rPr>
          <w:rStyle w:val="Refdenotaalpie"/>
          <w:rFonts w:ascii="Calibri" w:hAnsi="Calibri" w:cs="Calibri"/>
          <w:noProof/>
          <w:lang w:val="en-US"/>
        </w:rPr>
        <w:footnoteReference w:id="17"/>
      </w:r>
      <w:r w:rsidR="00CD1D34" w:rsidRPr="00054F15">
        <w:rPr>
          <w:rFonts w:ascii="Calibri" w:eastAsia="MS Mincho" w:hAnsi="Calibri" w:cs="Calibri"/>
          <w:noProof/>
          <w:lang w:val="en-US"/>
        </w:rPr>
        <w:t>. »</w:t>
      </w:r>
    </w:p>
    <w:p w:rsidR="001A0969" w:rsidRPr="00054F15" w:rsidRDefault="000B067F" w:rsidP="00D51C2C">
      <w:pPr>
        <w:spacing w:after="200"/>
        <w:jc w:val="both"/>
        <w:rPr>
          <w:rFonts w:ascii="Calibri" w:hAnsi="Calibri" w:cs="Calibri"/>
          <w:noProof/>
          <w:lang w:val="en-US"/>
        </w:rPr>
      </w:pPr>
      <w:r w:rsidRPr="00054F15">
        <w:rPr>
          <w:rFonts w:ascii="Calibri" w:hAnsi="Calibri" w:cs="Calibri"/>
          <w:noProof/>
          <w:lang w:val="en-US"/>
        </w:rPr>
        <w:t>One of the most complete</w:t>
      </w:r>
      <w:r w:rsidR="001A0969" w:rsidRPr="00054F15">
        <w:rPr>
          <w:rFonts w:ascii="Calibri" w:hAnsi="Calibri" w:cs="Calibri"/>
          <w:noProof/>
          <w:lang w:val="en-US"/>
        </w:rPr>
        <w:t xml:space="preserve"> descriptions </w:t>
      </w:r>
      <w:r w:rsidRPr="00054F15">
        <w:rPr>
          <w:rFonts w:ascii="Calibri" w:hAnsi="Calibri" w:cs="Calibri"/>
          <w:noProof/>
          <w:lang w:val="en-US"/>
        </w:rPr>
        <w:t>of what the Church understands by evangelisation is, without doubt, the one</w:t>
      </w:r>
      <w:r w:rsidR="006E1932" w:rsidRPr="00054F15">
        <w:rPr>
          <w:rFonts w:ascii="Calibri" w:hAnsi="Calibri" w:cs="Calibri"/>
          <w:noProof/>
          <w:lang w:val="en-US"/>
        </w:rPr>
        <w:t xml:space="preserve"> Paul VI </w:t>
      </w:r>
      <w:r w:rsidRPr="00054F15">
        <w:rPr>
          <w:rFonts w:ascii="Calibri" w:hAnsi="Calibri" w:cs="Calibri"/>
          <w:noProof/>
          <w:lang w:val="en-US"/>
        </w:rPr>
        <w:t>gave in his apostolic exhortation</w:t>
      </w:r>
      <w:r w:rsidR="006E1932" w:rsidRPr="00054F15">
        <w:rPr>
          <w:rFonts w:ascii="Calibri" w:hAnsi="Calibri" w:cs="Calibri"/>
          <w:noProof/>
          <w:lang w:val="en-US"/>
        </w:rPr>
        <w:t xml:space="preserve">, </w:t>
      </w:r>
      <w:r w:rsidRPr="00054F15">
        <w:rPr>
          <w:rFonts w:ascii="Calibri" w:hAnsi="Calibri" w:cs="Calibri"/>
          <w:noProof/>
          <w:lang w:val="en-US"/>
        </w:rPr>
        <w:t>after the</w:t>
      </w:r>
      <w:r w:rsidR="006E1932" w:rsidRPr="00054F15">
        <w:rPr>
          <w:rFonts w:ascii="Calibri" w:hAnsi="Calibri" w:cs="Calibri"/>
          <w:noProof/>
          <w:lang w:val="en-US"/>
        </w:rPr>
        <w:t xml:space="preserve"> conclusion </w:t>
      </w:r>
      <w:r w:rsidRPr="00054F15">
        <w:rPr>
          <w:rFonts w:ascii="Calibri" w:hAnsi="Calibri" w:cs="Calibri"/>
          <w:noProof/>
          <w:lang w:val="en-US"/>
        </w:rPr>
        <w:t>of the Synod of Bishops on evangelization and which was taken up again in</w:t>
      </w:r>
      <w:r w:rsidR="006E1932" w:rsidRPr="00054F15">
        <w:rPr>
          <w:rFonts w:ascii="Calibri" w:hAnsi="Calibri" w:cs="Calibri"/>
          <w:noProof/>
          <w:lang w:val="en-US"/>
        </w:rPr>
        <w:t xml:space="preserve"> </w:t>
      </w:r>
      <w:r w:rsidR="006E1932" w:rsidRPr="00054F15">
        <w:rPr>
          <w:rFonts w:ascii="Calibri" w:hAnsi="Calibri" w:cs="Calibri"/>
          <w:i/>
          <w:noProof/>
          <w:lang w:val="en-US"/>
        </w:rPr>
        <w:t>Ex Corde E</w:t>
      </w:r>
      <w:r w:rsidR="00777132" w:rsidRPr="00054F15">
        <w:rPr>
          <w:rFonts w:ascii="Calibri" w:hAnsi="Calibri" w:cs="Calibri"/>
          <w:i/>
          <w:noProof/>
          <w:lang w:val="en-US"/>
        </w:rPr>
        <w:t>c</w:t>
      </w:r>
      <w:r w:rsidR="006E1932" w:rsidRPr="00054F15">
        <w:rPr>
          <w:rFonts w:ascii="Calibri" w:hAnsi="Calibri" w:cs="Calibri"/>
          <w:i/>
          <w:noProof/>
          <w:lang w:val="en-US"/>
        </w:rPr>
        <w:t>clesiae</w:t>
      </w:r>
      <w:r w:rsidR="006E1932" w:rsidRPr="00054F15">
        <w:rPr>
          <w:rFonts w:ascii="Calibri" w:hAnsi="Calibri" w:cs="Calibri"/>
          <w:noProof/>
          <w:lang w:val="en-US"/>
        </w:rPr>
        <w:t xml:space="preserve"> (</w:t>
      </w:r>
      <w:r w:rsidRPr="00054F15">
        <w:rPr>
          <w:rFonts w:ascii="Calibri" w:hAnsi="Calibri" w:cs="Calibri"/>
          <w:noProof/>
          <w:lang w:val="en-US"/>
        </w:rPr>
        <w:t>Apostolic Constitution of Pope John</w:t>
      </w:r>
      <w:r w:rsidR="006E1932" w:rsidRPr="00054F15">
        <w:rPr>
          <w:rFonts w:ascii="Calibri" w:hAnsi="Calibri" w:cs="Calibri"/>
          <w:noProof/>
          <w:lang w:val="en-US"/>
        </w:rPr>
        <w:t xml:space="preserve">- Paul II </w:t>
      </w:r>
      <w:r w:rsidRPr="00054F15">
        <w:rPr>
          <w:rFonts w:ascii="Calibri" w:hAnsi="Calibri" w:cs="Calibri"/>
          <w:noProof/>
          <w:lang w:val="en-US"/>
        </w:rPr>
        <w:t>on Catholic Universities</w:t>
      </w:r>
      <w:r w:rsidR="006E1932" w:rsidRPr="00054F15">
        <w:rPr>
          <w:rFonts w:ascii="Calibri" w:hAnsi="Calibri" w:cs="Calibri"/>
          <w:noProof/>
          <w:lang w:val="en-US"/>
        </w:rPr>
        <w:t>). « </w:t>
      </w:r>
      <w:r w:rsidR="00373683" w:rsidRPr="00054F15">
        <w:rPr>
          <w:rFonts w:ascii="Calibri" w:hAnsi="Calibri" w:cs="Calibri"/>
          <w:noProof/>
          <w:lang w:val="en-US"/>
        </w:rPr>
        <w:t xml:space="preserve">For the Church, it is </w:t>
      </w:r>
      <w:r w:rsidRPr="00054F15">
        <w:rPr>
          <w:rFonts w:ascii="Calibri" w:hAnsi="Calibri" w:cs="Calibri"/>
          <w:noProof/>
          <w:lang w:val="en-US"/>
        </w:rPr>
        <w:t xml:space="preserve"> a </w:t>
      </w:r>
      <w:r w:rsidR="00373683" w:rsidRPr="00054F15">
        <w:rPr>
          <w:rFonts w:ascii="Calibri" w:hAnsi="Calibri" w:cs="Calibri"/>
          <w:noProof/>
          <w:lang w:val="en-US"/>
        </w:rPr>
        <w:t>question not only</w:t>
      </w:r>
      <w:r w:rsidR="001E553C" w:rsidRPr="00054F15">
        <w:rPr>
          <w:rFonts w:ascii="Calibri" w:hAnsi="Calibri" w:cs="Calibri"/>
          <w:noProof/>
          <w:lang w:val="en-US"/>
        </w:rPr>
        <w:t xml:space="preserve"> of pre</w:t>
      </w:r>
      <w:r w:rsidR="00373683" w:rsidRPr="00054F15">
        <w:rPr>
          <w:rFonts w:ascii="Calibri" w:hAnsi="Calibri" w:cs="Calibri"/>
          <w:noProof/>
          <w:lang w:val="en-US"/>
        </w:rPr>
        <w:t>aching the Gospel in ever wider geographic areas or to ever greater numbers of people</w:t>
      </w:r>
      <w:r w:rsidR="006E1932" w:rsidRPr="00054F15">
        <w:rPr>
          <w:rFonts w:ascii="Calibri" w:hAnsi="Calibri" w:cs="Calibri"/>
          <w:noProof/>
          <w:lang w:val="en-US"/>
        </w:rPr>
        <w:t xml:space="preserve">, </w:t>
      </w:r>
      <w:r w:rsidR="001E553C" w:rsidRPr="00054F15">
        <w:rPr>
          <w:rFonts w:ascii="Calibri" w:hAnsi="Calibri" w:cs="Calibri"/>
          <w:noProof/>
          <w:lang w:val="en-US"/>
        </w:rPr>
        <w:t>but also</w:t>
      </w:r>
      <w:r w:rsidR="006E1932" w:rsidRPr="00054F15">
        <w:rPr>
          <w:rFonts w:ascii="Calibri" w:hAnsi="Calibri" w:cs="Calibri"/>
          <w:noProof/>
          <w:lang w:val="en-US"/>
        </w:rPr>
        <w:t xml:space="preserve"> </w:t>
      </w:r>
      <w:r w:rsidR="00373683" w:rsidRPr="00054F15">
        <w:rPr>
          <w:rFonts w:ascii="Calibri" w:hAnsi="Calibri" w:cs="Calibri"/>
          <w:i/>
          <w:noProof/>
          <w:lang w:val="en-US"/>
        </w:rPr>
        <w:t>of affecting and</w:t>
      </w:r>
      <w:r w:rsidR="001E553C" w:rsidRPr="00054F15">
        <w:rPr>
          <w:rFonts w:ascii="Calibri" w:hAnsi="Calibri" w:cs="Calibri"/>
          <w:i/>
          <w:noProof/>
          <w:lang w:val="en-US"/>
        </w:rPr>
        <w:t xml:space="preserve"> as it were</w:t>
      </w:r>
      <w:r w:rsidR="00373683" w:rsidRPr="00054F15">
        <w:rPr>
          <w:rFonts w:ascii="Calibri" w:hAnsi="Calibri" w:cs="Calibri"/>
          <w:i/>
          <w:noProof/>
          <w:lang w:val="en-US"/>
        </w:rPr>
        <w:t xml:space="preserve"> upsetting</w:t>
      </w:r>
      <w:r w:rsidR="001E553C" w:rsidRPr="00054F15">
        <w:rPr>
          <w:rFonts w:ascii="Calibri" w:hAnsi="Calibri" w:cs="Calibri"/>
          <w:i/>
          <w:noProof/>
          <w:lang w:val="en-US"/>
        </w:rPr>
        <w:t xml:space="preserve">, </w:t>
      </w:r>
      <w:r w:rsidR="001E553C" w:rsidRPr="00054F15">
        <w:rPr>
          <w:rFonts w:ascii="Calibri" w:hAnsi="Calibri" w:cs="Calibri"/>
          <w:noProof/>
          <w:lang w:val="en-US"/>
        </w:rPr>
        <w:t>by the</w:t>
      </w:r>
      <w:r w:rsidR="00373683" w:rsidRPr="00054F15">
        <w:rPr>
          <w:rFonts w:ascii="Calibri" w:hAnsi="Calibri" w:cs="Calibri"/>
          <w:noProof/>
          <w:lang w:val="en-US"/>
        </w:rPr>
        <w:t xml:space="preserve"> power</w:t>
      </w:r>
      <w:r w:rsidR="006E1932" w:rsidRPr="00054F15">
        <w:rPr>
          <w:rFonts w:ascii="Calibri" w:hAnsi="Calibri" w:cs="Calibri"/>
          <w:noProof/>
          <w:lang w:val="en-US"/>
        </w:rPr>
        <w:t xml:space="preserve"> </w:t>
      </w:r>
      <w:r w:rsidR="001E553C" w:rsidRPr="00054F15">
        <w:rPr>
          <w:rFonts w:ascii="Calibri" w:hAnsi="Calibri" w:cs="Calibri"/>
          <w:noProof/>
          <w:lang w:val="en-US"/>
        </w:rPr>
        <w:t>of the Gospel,</w:t>
      </w:r>
      <w:r w:rsidR="006E1932" w:rsidRPr="00054F15">
        <w:rPr>
          <w:rFonts w:ascii="Calibri" w:hAnsi="Calibri" w:cs="Calibri"/>
          <w:noProof/>
          <w:lang w:val="en-US"/>
        </w:rPr>
        <w:t xml:space="preserve"> </w:t>
      </w:r>
      <w:r w:rsidR="00E23CF7" w:rsidRPr="00054F15">
        <w:rPr>
          <w:rFonts w:ascii="Calibri" w:hAnsi="Calibri" w:cs="Calibri"/>
          <w:i/>
          <w:noProof/>
          <w:lang w:val="en-US"/>
        </w:rPr>
        <w:t>mankind’s</w:t>
      </w:r>
      <w:r w:rsidR="001E553C" w:rsidRPr="00054F15">
        <w:rPr>
          <w:rFonts w:ascii="Calibri" w:hAnsi="Calibri" w:cs="Calibri"/>
          <w:i/>
          <w:noProof/>
          <w:lang w:val="en-US"/>
        </w:rPr>
        <w:t xml:space="preserve"> criteria of judgment</w:t>
      </w:r>
      <w:r w:rsidR="006E1932" w:rsidRPr="00054F15">
        <w:rPr>
          <w:rFonts w:ascii="Calibri" w:hAnsi="Calibri" w:cs="Calibri"/>
          <w:i/>
          <w:noProof/>
          <w:lang w:val="en-US"/>
        </w:rPr>
        <w:t xml:space="preserve">, </w:t>
      </w:r>
      <w:r w:rsidR="00E23CF7" w:rsidRPr="00054F15">
        <w:rPr>
          <w:rFonts w:ascii="Calibri" w:hAnsi="Calibri" w:cs="Calibri"/>
          <w:i/>
          <w:noProof/>
          <w:lang w:val="en-US"/>
        </w:rPr>
        <w:t xml:space="preserve"> determining values,  points of interest,  lines of thought, </w:t>
      </w:r>
      <w:r w:rsidR="006E1932" w:rsidRPr="00054F15">
        <w:rPr>
          <w:rFonts w:ascii="Calibri" w:hAnsi="Calibri" w:cs="Calibri"/>
          <w:i/>
          <w:noProof/>
          <w:lang w:val="en-US"/>
        </w:rPr>
        <w:t xml:space="preserve"> sources </w:t>
      </w:r>
      <w:r w:rsidR="00E23CF7" w:rsidRPr="00054F15">
        <w:rPr>
          <w:rFonts w:ascii="Calibri" w:hAnsi="Calibri" w:cs="Calibri"/>
          <w:i/>
          <w:noProof/>
          <w:lang w:val="en-US"/>
        </w:rPr>
        <w:t xml:space="preserve">of inspiration and </w:t>
      </w:r>
      <w:r w:rsidR="001E553C" w:rsidRPr="00054F15">
        <w:rPr>
          <w:rFonts w:ascii="Calibri" w:hAnsi="Calibri" w:cs="Calibri"/>
          <w:i/>
          <w:noProof/>
          <w:lang w:val="en-US"/>
        </w:rPr>
        <w:t xml:space="preserve"> models of life</w:t>
      </w:r>
      <w:r w:rsidR="006E1932" w:rsidRPr="00054F15">
        <w:rPr>
          <w:rFonts w:ascii="Calibri" w:hAnsi="Calibri" w:cs="Calibri"/>
          <w:noProof/>
          <w:lang w:val="en-US"/>
        </w:rPr>
        <w:t xml:space="preserve">, </w:t>
      </w:r>
      <w:r w:rsidR="001E553C" w:rsidRPr="00054F15">
        <w:rPr>
          <w:rFonts w:ascii="Calibri" w:hAnsi="Calibri" w:cs="Calibri"/>
          <w:noProof/>
          <w:lang w:val="en-US"/>
        </w:rPr>
        <w:t>which are in contrast with the Word of God and the plan of salvation</w:t>
      </w:r>
      <w:r w:rsidR="006E1932" w:rsidRPr="00054F15">
        <w:rPr>
          <w:rStyle w:val="Refdenotaalpie"/>
          <w:rFonts w:ascii="Calibri" w:hAnsi="Calibri" w:cs="Calibri"/>
          <w:noProof/>
          <w:lang w:val="en-US"/>
        </w:rPr>
        <w:footnoteReference w:id="18"/>
      </w:r>
      <w:r w:rsidR="006E1932" w:rsidRPr="00054F15">
        <w:rPr>
          <w:rFonts w:ascii="Calibri" w:hAnsi="Calibri" w:cs="Calibri"/>
          <w:noProof/>
          <w:lang w:val="en-US"/>
        </w:rPr>
        <w:t xml:space="preserve">. » </w:t>
      </w:r>
      <w:r w:rsidR="001E553C" w:rsidRPr="00054F15">
        <w:rPr>
          <w:rFonts w:ascii="Calibri" w:hAnsi="Calibri" w:cs="Calibri"/>
          <w:noProof/>
          <w:lang w:val="en-US"/>
        </w:rPr>
        <w:t>The</w:t>
      </w:r>
      <w:r w:rsidR="006E1932" w:rsidRPr="00054F15">
        <w:rPr>
          <w:rFonts w:ascii="Calibri" w:hAnsi="Calibri" w:cs="Calibri"/>
          <w:noProof/>
          <w:lang w:val="en-US"/>
        </w:rPr>
        <w:t xml:space="preserve"> proposition </w:t>
      </w:r>
      <w:r w:rsidR="001E553C" w:rsidRPr="00054F15">
        <w:rPr>
          <w:rFonts w:ascii="Calibri" w:hAnsi="Calibri" w:cs="Calibri"/>
          <w:noProof/>
          <w:lang w:val="en-US"/>
        </w:rPr>
        <w:t xml:space="preserve">is especially important for the university </w:t>
      </w:r>
      <w:r w:rsidR="00053DBF" w:rsidRPr="00054F15">
        <w:rPr>
          <w:rFonts w:ascii="Calibri" w:hAnsi="Calibri" w:cs="Calibri"/>
          <w:noProof/>
          <w:lang w:val="en-US"/>
        </w:rPr>
        <w:t>fields engaged in evangelisation</w:t>
      </w:r>
      <w:r w:rsidR="006E1932" w:rsidRPr="00054F15">
        <w:rPr>
          <w:rFonts w:ascii="Calibri" w:hAnsi="Calibri" w:cs="Calibri"/>
          <w:noProof/>
          <w:lang w:val="en-US"/>
        </w:rPr>
        <w:t>.</w:t>
      </w:r>
    </w:p>
    <w:p w:rsidR="000352E9" w:rsidRPr="00054F15" w:rsidRDefault="00C664CC" w:rsidP="00052BF7">
      <w:pPr>
        <w:spacing w:after="200"/>
        <w:jc w:val="both"/>
        <w:rPr>
          <w:rFonts w:ascii="Calibri" w:hAnsi="Calibri" w:cs="Calibri"/>
          <w:noProof/>
          <w:lang w:val="en-US"/>
        </w:rPr>
      </w:pPr>
      <w:r w:rsidRPr="00054F15">
        <w:rPr>
          <w:rFonts w:ascii="Calibri" w:hAnsi="Calibri" w:cs="Calibri"/>
          <w:noProof/>
          <w:lang w:val="en-US"/>
        </w:rPr>
        <w:t>Also,</w:t>
      </w:r>
      <w:r w:rsidR="006E1932" w:rsidRPr="00054F15">
        <w:rPr>
          <w:rFonts w:ascii="Calibri" w:hAnsi="Calibri" w:cs="Calibri"/>
          <w:noProof/>
          <w:lang w:val="en-US"/>
        </w:rPr>
        <w:t xml:space="preserve"> </w:t>
      </w:r>
      <w:r w:rsidRPr="00054F15">
        <w:rPr>
          <w:rFonts w:ascii="Calibri" w:hAnsi="Calibri" w:cs="Calibri"/>
          <w:noProof/>
          <w:lang w:val="en-US"/>
        </w:rPr>
        <w:t xml:space="preserve">« pastoral in higher education is not merely a support service, but the activity through which the </w:t>
      </w:r>
      <w:r w:rsidR="00047D50" w:rsidRPr="00054F15">
        <w:rPr>
          <w:rFonts w:ascii="Calibri" w:hAnsi="Calibri" w:cs="Calibri"/>
          <w:noProof/>
          <w:lang w:val="en-US"/>
        </w:rPr>
        <w:t xml:space="preserve">institution </w:t>
      </w:r>
      <w:r w:rsidRPr="00054F15">
        <w:rPr>
          <w:rFonts w:ascii="Calibri" w:hAnsi="Calibri" w:cs="Calibri"/>
          <w:noProof/>
          <w:lang w:val="en-US"/>
        </w:rPr>
        <w:t>declares its identity in an explicit way</w:t>
      </w:r>
      <w:r w:rsidR="00047D50" w:rsidRPr="00054F15">
        <w:rPr>
          <w:rStyle w:val="Refdenotaalpie"/>
          <w:rFonts w:ascii="Calibri" w:hAnsi="Calibri" w:cs="Calibri"/>
          <w:noProof/>
          <w:lang w:val="en-US"/>
        </w:rPr>
        <w:footnoteReference w:id="19"/>
      </w:r>
      <w:r w:rsidR="00047D50" w:rsidRPr="00054F15">
        <w:rPr>
          <w:rFonts w:ascii="Calibri" w:hAnsi="Calibri" w:cs="Calibri"/>
          <w:noProof/>
          <w:lang w:val="en-US"/>
        </w:rPr>
        <w:t>. » </w:t>
      </w:r>
      <w:r w:rsidRPr="00054F15">
        <w:rPr>
          <w:rFonts w:ascii="Calibri" w:hAnsi="Calibri" w:cs="Calibri"/>
          <w:noProof/>
          <w:lang w:val="en-US"/>
        </w:rPr>
        <w:t>So ministry must take its proper place at the heart of our</w:t>
      </w:r>
      <w:r w:rsidR="00047D50" w:rsidRPr="00054F15">
        <w:rPr>
          <w:rFonts w:ascii="Calibri" w:hAnsi="Calibri" w:cs="Calibri"/>
          <w:noProof/>
          <w:lang w:val="en-US"/>
        </w:rPr>
        <w:t xml:space="preserve"> I</w:t>
      </w:r>
      <w:r w:rsidRPr="00054F15">
        <w:rPr>
          <w:rFonts w:ascii="Calibri" w:hAnsi="Calibri" w:cs="Calibri"/>
          <w:noProof/>
          <w:lang w:val="en-US"/>
        </w:rPr>
        <w:t>HE</w:t>
      </w:r>
      <w:r w:rsidR="00047D50" w:rsidRPr="00054F15">
        <w:rPr>
          <w:rFonts w:ascii="Calibri" w:hAnsi="Calibri" w:cs="Calibri"/>
          <w:noProof/>
          <w:lang w:val="en-US"/>
        </w:rPr>
        <w:t xml:space="preserve">, </w:t>
      </w:r>
      <w:r w:rsidRPr="00054F15">
        <w:rPr>
          <w:rFonts w:ascii="Calibri" w:hAnsi="Calibri" w:cs="Calibri"/>
          <w:noProof/>
          <w:lang w:val="en-US"/>
        </w:rPr>
        <w:t>since it is the activity which offers the members of the community the opportunity for harmonising academic and para-academic activities with  religious and moral principles in view of integrating life,</w:t>
      </w:r>
      <w:r w:rsidR="00047D50" w:rsidRPr="00054F15">
        <w:rPr>
          <w:rFonts w:ascii="Calibri" w:hAnsi="Calibri" w:cs="Calibri"/>
          <w:noProof/>
          <w:lang w:val="en-US"/>
        </w:rPr>
        <w:t xml:space="preserve"> culture </w:t>
      </w:r>
      <w:r w:rsidRPr="00054F15">
        <w:rPr>
          <w:rFonts w:ascii="Calibri" w:hAnsi="Calibri" w:cs="Calibri"/>
          <w:noProof/>
          <w:lang w:val="en-US"/>
        </w:rPr>
        <w:t>and faith</w:t>
      </w:r>
      <w:r w:rsidR="00047D50" w:rsidRPr="00054F15">
        <w:rPr>
          <w:rFonts w:ascii="Calibri" w:hAnsi="Calibri" w:cs="Calibri"/>
          <w:noProof/>
          <w:lang w:val="en-US"/>
        </w:rPr>
        <w:t xml:space="preserve">. </w:t>
      </w:r>
    </w:p>
    <w:p w:rsidR="00592015" w:rsidRPr="00054F15" w:rsidRDefault="00C664CC" w:rsidP="00052BF7">
      <w:pPr>
        <w:spacing w:after="200"/>
        <w:jc w:val="both"/>
        <w:rPr>
          <w:rFonts w:ascii="Calibri" w:hAnsi="Calibri" w:cs="Calibri"/>
          <w:noProof/>
          <w:lang w:val="en-US"/>
        </w:rPr>
      </w:pPr>
      <w:r w:rsidRPr="00054F15">
        <w:rPr>
          <w:rFonts w:ascii="Calibri" w:hAnsi="Calibri" w:cs="Calibri"/>
          <w:noProof/>
          <w:lang w:val="en-US"/>
        </w:rPr>
        <w:t xml:space="preserve">As the Conference of </w:t>
      </w:r>
      <w:r w:rsidR="00592015" w:rsidRPr="00054F15">
        <w:rPr>
          <w:rFonts w:ascii="Calibri" w:hAnsi="Calibri" w:cs="Calibri"/>
          <w:noProof/>
          <w:lang w:val="en-US"/>
        </w:rPr>
        <w:t>Aparecida</w:t>
      </w:r>
      <w:r w:rsidRPr="00054F15">
        <w:rPr>
          <w:rFonts w:ascii="Calibri" w:hAnsi="Calibri" w:cs="Calibri"/>
          <w:noProof/>
          <w:lang w:val="en-US"/>
        </w:rPr>
        <w:t xml:space="preserve"> reminded us</w:t>
      </w:r>
      <w:r w:rsidR="00592015" w:rsidRPr="00054F15">
        <w:rPr>
          <w:rFonts w:ascii="Calibri" w:hAnsi="Calibri" w:cs="Calibri"/>
          <w:noProof/>
          <w:lang w:val="en-US"/>
        </w:rPr>
        <w:t>, « </w:t>
      </w:r>
      <w:r w:rsidRPr="00054F15">
        <w:rPr>
          <w:rFonts w:ascii="Calibri" w:hAnsi="Calibri" w:cs="Calibri"/>
          <w:noProof/>
          <w:lang w:val="en-US"/>
        </w:rPr>
        <w:t xml:space="preserve">A university ministry is needed which accompanies the life and journey of all members of the university community, and which promotes </w:t>
      </w:r>
      <w:r w:rsidR="005E11C7" w:rsidRPr="00054F15">
        <w:rPr>
          <w:rFonts w:ascii="Calibri" w:hAnsi="Calibri" w:cs="Calibri"/>
          <w:noProof/>
          <w:lang w:val="en-US"/>
        </w:rPr>
        <w:t>a personal encounter and engagement with Jesus Christ and multiple</w:t>
      </w:r>
      <w:r w:rsidR="00592015" w:rsidRPr="00054F15">
        <w:rPr>
          <w:rFonts w:ascii="Calibri" w:hAnsi="Calibri" w:cs="Calibri"/>
          <w:noProof/>
          <w:lang w:val="en-US"/>
        </w:rPr>
        <w:t xml:space="preserve"> initiatives </w:t>
      </w:r>
      <w:r w:rsidR="005E11C7" w:rsidRPr="00054F15">
        <w:rPr>
          <w:rFonts w:ascii="Calibri" w:hAnsi="Calibri" w:cs="Calibri"/>
          <w:noProof/>
          <w:lang w:val="en-US"/>
        </w:rPr>
        <w:t>of solidarity and mission</w:t>
      </w:r>
      <w:r w:rsidR="00592015" w:rsidRPr="00054F15">
        <w:rPr>
          <w:rStyle w:val="Refdenotaalpie"/>
          <w:rFonts w:ascii="Calibri" w:hAnsi="Calibri" w:cs="Calibri"/>
          <w:noProof/>
          <w:lang w:val="en-US"/>
        </w:rPr>
        <w:footnoteReference w:id="20"/>
      </w:r>
      <w:r w:rsidR="00592015" w:rsidRPr="00054F15">
        <w:rPr>
          <w:rFonts w:ascii="Calibri" w:hAnsi="Calibri" w:cs="Calibri"/>
          <w:noProof/>
          <w:lang w:val="en-US"/>
        </w:rPr>
        <w:t>. »</w:t>
      </w:r>
    </w:p>
    <w:p w:rsidR="00592015" w:rsidRPr="00054F15" w:rsidRDefault="005E11C7" w:rsidP="00052BF7">
      <w:pPr>
        <w:spacing w:after="200"/>
        <w:jc w:val="both"/>
        <w:rPr>
          <w:rFonts w:ascii="Calibri" w:hAnsi="Calibri" w:cs="Calibri"/>
          <w:noProof/>
          <w:lang w:val="en-US"/>
        </w:rPr>
      </w:pPr>
      <w:r w:rsidRPr="00054F15">
        <w:rPr>
          <w:rFonts w:ascii="Calibri" w:hAnsi="Calibri" w:cs="Calibri"/>
          <w:noProof/>
          <w:lang w:val="en-US"/>
        </w:rPr>
        <w:t>I believe that there is there a very serious</w:t>
      </w:r>
      <w:r w:rsidR="00592015" w:rsidRPr="00054F15">
        <w:rPr>
          <w:rFonts w:ascii="Calibri" w:hAnsi="Calibri" w:cs="Calibri"/>
          <w:noProof/>
          <w:lang w:val="en-US"/>
        </w:rPr>
        <w:t xml:space="preserve"> invitation </w:t>
      </w:r>
      <w:r w:rsidRPr="00054F15">
        <w:rPr>
          <w:rFonts w:ascii="Calibri" w:hAnsi="Calibri" w:cs="Calibri"/>
          <w:noProof/>
          <w:lang w:val="en-US"/>
        </w:rPr>
        <w:t>to a deeper understanding of what it is to evangelise in the university context</w:t>
      </w:r>
      <w:r w:rsidR="00592015" w:rsidRPr="00054F15">
        <w:rPr>
          <w:rFonts w:ascii="Calibri" w:hAnsi="Calibri" w:cs="Calibri"/>
          <w:noProof/>
          <w:lang w:val="en-US"/>
        </w:rPr>
        <w:t xml:space="preserve">; </w:t>
      </w:r>
      <w:r w:rsidRPr="00054F15">
        <w:rPr>
          <w:rFonts w:ascii="Calibri" w:hAnsi="Calibri" w:cs="Calibri"/>
          <w:noProof/>
          <w:lang w:val="en-US"/>
        </w:rPr>
        <w:t xml:space="preserve">and there too the collaboration of </w:t>
      </w:r>
      <w:r w:rsidR="00592015" w:rsidRPr="00054F15">
        <w:rPr>
          <w:rFonts w:ascii="Calibri" w:hAnsi="Calibri" w:cs="Calibri"/>
          <w:noProof/>
          <w:lang w:val="en-US"/>
        </w:rPr>
        <w:t xml:space="preserve">institutions </w:t>
      </w:r>
      <w:r w:rsidRPr="00054F15">
        <w:rPr>
          <w:rFonts w:ascii="Calibri" w:hAnsi="Calibri" w:cs="Calibri"/>
          <w:noProof/>
          <w:lang w:val="en-US"/>
        </w:rPr>
        <w:t>with one another can help us to see more clearly</w:t>
      </w:r>
      <w:r w:rsidR="00592015" w:rsidRPr="00054F15">
        <w:rPr>
          <w:rFonts w:ascii="Calibri" w:hAnsi="Calibri" w:cs="Calibri"/>
          <w:noProof/>
          <w:lang w:val="en-US"/>
        </w:rPr>
        <w:t>.</w:t>
      </w:r>
    </w:p>
    <w:p w:rsidR="00592015" w:rsidRPr="00054F15" w:rsidRDefault="005E11C7" w:rsidP="00777132">
      <w:pPr>
        <w:autoSpaceDE w:val="0"/>
        <w:autoSpaceDN w:val="0"/>
        <w:adjustRightInd w:val="0"/>
        <w:spacing w:after="200"/>
        <w:jc w:val="both"/>
        <w:rPr>
          <w:rFonts w:ascii="Calibri" w:eastAsia="MS Mincho" w:hAnsi="Calibri" w:cs="Calibri"/>
          <w:b/>
          <w:bCs/>
          <w:noProof/>
          <w:lang w:val="en-US"/>
        </w:rPr>
      </w:pPr>
      <w:r w:rsidRPr="00054F15">
        <w:rPr>
          <w:rFonts w:ascii="Calibri" w:eastAsia="MS Mincho" w:hAnsi="Calibri" w:cs="Calibri"/>
          <w:noProof/>
          <w:lang w:val="en-US" w:eastAsia="ja-JP"/>
        </w:rPr>
        <w:t>There is another</w:t>
      </w:r>
      <w:r w:rsidR="00592015" w:rsidRPr="00054F15">
        <w:rPr>
          <w:rFonts w:ascii="Calibri" w:eastAsia="MS Mincho" w:hAnsi="Calibri" w:cs="Calibri"/>
          <w:noProof/>
          <w:lang w:val="en-US" w:eastAsia="ja-JP"/>
        </w:rPr>
        <w:t xml:space="preserve"> aspect </w:t>
      </w:r>
      <w:r w:rsidRPr="00054F15">
        <w:rPr>
          <w:rFonts w:ascii="Calibri" w:eastAsia="MS Mincho" w:hAnsi="Calibri" w:cs="Calibri"/>
          <w:noProof/>
          <w:lang w:val="en-US" w:eastAsia="ja-JP"/>
        </w:rPr>
        <w:t>in which I believe the</w:t>
      </w:r>
      <w:r w:rsidR="00592015" w:rsidRPr="00054F15">
        <w:rPr>
          <w:rFonts w:ascii="Calibri" w:eastAsia="MS Mincho" w:hAnsi="Calibri" w:cs="Calibri"/>
          <w:noProof/>
          <w:lang w:val="en-US" w:eastAsia="ja-JP"/>
        </w:rPr>
        <w:t xml:space="preserve"> I</w:t>
      </w:r>
      <w:r w:rsidRPr="00054F15">
        <w:rPr>
          <w:rFonts w:ascii="Calibri" w:eastAsia="MS Mincho" w:hAnsi="Calibri" w:cs="Calibri"/>
          <w:noProof/>
          <w:lang w:val="en-US" w:eastAsia="ja-JP"/>
        </w:rPr>
        <w:t>HE should help the Marist Institute</w:t>
      </w:r>
      <w:r w:rsidR="00592015" w:rsidRPr="00054F15">
        <w:rPr>
          <w:rFonts w:ascii="Calibri" w:eastAsia="MS Mincho" w:hAnsi="Calibri" w:cs="Calibri"/>
          <w:noProof/>
          <w:lang w:val="en-US" w:eastAsia="ja-JP"/>
        </w:rPr>
        <w:t xml:space="preserve">. </w:t>
      </w:r>
      <w:r w:rsidRPr="00054F15">
        <w:rPr>
          <w:rFonts w:ascii="Calibri" w:eastAsia="MS Mincho" w:hAnsi="Calibri" w:cs="Calibri"/>
          <w:noProof/>
          <w:lang w:val="en-US" w:eastAsia="ja-JP"/>
        </w:rPr>
        <w:t>That concerns the Marist Youth Ministry (</w:t>
      </w:r>
      <w:r w:rsidR="00592015" w:rsidRPr="00054F15">
        <w:rPr>
          <w:rFonts w:ascii="Calibri" w:eastAsia="MS Mincho" w:hAnsi="Calibri" w:cs="Calibri"/>
          <w:noProof/>
          <w:lang w:val="en-US" w:eastAsia="ja-JP"/>
        </w:rPr>
        <w:t>M</w:t>
      </w:r>
      <w:r w:rsidRPr="00054F15">
        <w:rPr>
          <w:rFonts w:ascii="Calibri" w:eastAsia="MS Mincho" w:hAnsi="Calibri" w:cs="Calibri"/>
          <w:noProof/>
          <w:lang w:val="en-US" w:eastAsia="ja-JP"/>
        </w:rPr>
        <w:t>YM</w:t>
      </w:r>
      <w:r w:rsidR="00592015" w:rsidRPr="00054F15">
        <w:rPr>
          <w:rFonts w:ascii="Calibri" w:eastAsia="MS Mincho" w:hAnsi="Calibri" w:cs="Calibri"/>
          <w:noProof/>
          <w:lang w:val="en-US" w:eastAsia="ja-JP"/>
        </w:rPr>
        <w:t>). « </w:t>
      </w:r>
      <w:r w:rsidRPr="00054F15">
        <w:rPr>
          <w:rFonts w:ascii="Calibri" w:eastAsia="MS Mincho" w:hAnsi="Calibri" w:cs="Calibri"/>
          <w:noProof/>
          <w:lang w:val="en-US" w:eastAsia="ja-JP"/>
        </w:rPr>
        <w:t>In more than half of the Administrative Units of the Institute, Marist Youth Ministry is present in a systematic and organized way and, frequently, with much experience and development</w:t>
      </w:r>
      <w:r w:rsidR="00B235BB" w:rsidRPr="00054F15">
        <w:rPr>
          <w:rFonts w:ascii="Calibri" w:eastAsia="MS Mincho" w:hAnsi="Calibri" w:cs="Calibri"/>
          <w:noProof/>
          <w:lang w:val="en-US"/>
        </w:rPr>
        <w:t xml:space="preserve">. </w:t>
      </w:r>
      <w:r w:rsidRPr="00054F15">
        <w:rPr>
          <w:rFonts w:ascii="Calibri" w:eastAsia="MS Mincho" w:hAnsi="Calibri" w:cs="Calibri"/>
          <w:noProof/>
          <w:lang w:val="en-US"/>
        </w:rPr>
        <w:t>This tells us that our Marist Youth Ministry has a privileged place in the evangelization of our young people</w:t>
      </w:r>
      <w:r w:rsidR="0043249A" w:rsidRPr="00054F15">
        <w:rPr>
          <w:rFonts w:ascii="Calibri" w:eastAsia="MS Mincho" w:hAnsi="Calibri" w:cs="Calibri"/>
          <w:noProof/>
          <w:lang w:val="en-US"/>
        </w:rPr>
        <w:t>, and that efforts to promote its growth are very important, so that we can accompany our youth on their journey to being active</w:t>
      </w:r>
      <w:r w:rsidR="00B235BB" w:rsidRPr="00054F15">
        <w:rPr>
          <w:rFonts w:ascii="Calibri" w:eastAsia="MS Mincho" w:hAnsi="Calibri" w:cs="Calibri"/>
          <w:noProof/>
          <w:lang w:val="en-US"/>
        </w:rPr>
        <w:t xml:space="preserve"> dis</w:t>
      </w:r>
      <w:r w:rsidR="0043249A" w:rsidRPr="00054F15">
        <w:rPr>
          <w:rFonts w:ascii="Calibri" w:eastAsia="MS Mincho" w:hAnsi="Calibri" w:cs="Calibri"/>
          <w:noProof/>
          <w:lang w:val="en-US"/>
        </w:rPr>
        <w:t>ciples of Je</w:t>
      </w:r>
      <w:r w:rsidR="00B235BB" w:rsidRPr="00054F15">
        <w:rPr>
          <w:rFonts w:ascii="Calibri" w:eastAsia="MS Mincho" w:hAnsi="Calibri" w:cs="Calibri"/>
          <w:noProof/>
          <w:lang w:val="en-US"/>
        </w:rPr>
        <w:t>sus</w:t>
      </w:r>
      <w:r w:rsidR="00B235BB" w:rsidRPr="00054F15">
        <w:rPr>
          <w:rStyle w:val="Refdenotaalpie"/>
          <w:rFonts w:ascii="Calibri" w:eastAsia="MS Mincho" w:hAnsi="Calibri" w:cs="Calibri"/>
          <w:noProof/>
          <w:lang w:val="en-US" w:eastAsia="ja-JP"/>
        </w:rPr>
        <w:footnoteReference w:id="21"/>
      </w:r>
      <w:r w:rsidR="00B235BB" w:rsidRPr="00054F15">
        <w:rPr>
          <w:rFonts w:ascii="Calibri" w:eastAsia="MS Mincho" w:hAnsi="Calibri" w:cs="Calibri"/>
          <w:noProof/>
          <w:lang w:val="en-US"/>
        </w:rPr>
        <w:t>. »</w:t>
      </w:r>
    </w:p>
    <w:p w:rsidR="00B235BB" w:rsidRPr="00054F15" w:rsidRDefault="0043249A" w:rsidP="00052BF7">
      <w:pPr>
        <w:spacing w:after="200"/>
        <w:jc w:val="both"/>
        <w:rPr>
          <w:rFonts w:ascii="Calibri" w:eastAsia="MS Mincho" w:hAnsi="Calibri" w:cs="Calibri"/>
          <w:noProof/>
          <w:lang w:val="en-US" w:eastAsia="ja-JP"/>
        </w:rPr>
      </w:pPr>
      <w:r w:rsidRPr="00054F15">
        <w:rPr>
          <w:rFonts w:ascii="Calibri" w:eastAsia="MS Mincho" w:hAnsi="Calibri" w:cs="Calibri"/>
          <w:noProof/>
          <w:lang w:val="en-US" w:eastAsia="ja-JP"/>
        </w:rPr>
        <w:t>A reference</w:t>
      </w:r>
      <w:r w:rsidR="00B235BB" w:rsidRPr="00054F15">
        <w:rPr>
          <w:rFonts w:ascii="Calibri" w:eastAsia="MS Mincho" w:hAnsi="Calibri" w:cs="Calibri"/>
          <w:noProof/>
          <w:lang w:val="en-US" w:eastAsia="ja-JP"/>
        </w:rPr>
        <w:t xml:space="preserve"> document </w:t>
      </w:r>
      <w:r w:rsidRPr="00054F15">
        <w:rPr>
          <w:rFonts w:ascii="Calibri" w:eastAsia="MS Mincho" w:hAnsi="Calibri" w:cs="Calibri"/>
          <w:noProof/>
          <w:lang w:val="en-US" w:eastAsia="ja-JP"/>
        </w:rPr>
        <w:t>on MYM is going to be published shortly</w:t>
      </w:r>
      <w:r w:rsidR="00B235BB" w:rsidRPr="00054F15">
        <w:rPr>
          <w:rFonts w:ascii="Calibri" w:eastAsia="MS Mincho" w:hAnsi="Calibri" w:cs="Calibri"/>
          <w:noProof/>
          <w:lang w:val="en-US" w:eastAsia="ja-JP"/>
        </w:rPr>
        <w:t xml:space="preserve">. </w:t>
      </w:r>
      <w:r w:rsidRPr="00054F15">
        <w:rPr>
          <w:rFonts w:ascii="Calibri" w:eastAsia="MS Mincho" w:hAnsi="Calibri" w:cs="Calibri"/>
          <w:noProof/>
          <w:lang w:val="en-US" w:eastAsia="ja-JP"/>
        </w:rPr>
        <w:t>In its presentation, I have written</w:t>
      </w:r>
      <w:r w:rsidR="00B235BB" w:rsidRPr="00054F15">
        <w:rPr>
          <w:rFonts w:ascii="Calibri" w:eastAsia="MS Mincho" w:hAnsi="Calibri" w:cs="Calibri"/>
          <w:noProof/>
          <w:lang w:val="en-US" w:eastAsia="ja-JP"/>
        </w:rPr>
        <w:t>: « </w:t>
      </w:r>
      <w:r w:rsidRPr="00054F15">
        <w:rPr>
          <w:rFonts w:ascii="Calibri" w:eastAsia="MS Mincho" w:hAnsi="Calibri" w:cs="Calibri"/>
          <w:noProof/>
          <w:lang w:val="en-US" w:eastAsia="ja-JP"/>
        </w:rPr>
        <w:t>The recent General Chapter received from the</w:t>
      </w:r>
      <w:r w:rsidRPr="00054F15">
        <w:rPr>
          <w:rFonts w:ascii="Calibri" w:hAnsi="Calibri" w:cs="Calibri"/>
          <w:noProof/>
          <w:lang w:val="en-US"/>
        </w:rPr>
        <w:t xml:space="preserve"> International Marist Mission Assembly</w:t>
      </w:r>
      <w:r w:rsidR="00AD7197" w:rsidRPr="00054F15">
        <w:rPr>
          <w:rFonts w:ascii="Calibri" w:hAnsi="Calibri" w:cs="Calibri"/>
          <w:noProof/>
          <w:lang w:val="en-US"/>
        </w:rPr>
        <w:t xml:space="preserve"> </w:t>
      </w:r>
      <w:r w:rsidR="00EF3D3B" w:rsidRPr="00054F15">
        <w:rPr>
          <w:rFonts w:ascii="Calibri" w:hAnsi="Calibri" w:cs="Calibri"/>
          <w:noProof/>
          <w:lang w:val="en-US"/>
        </w:rPr>
        <w:t xml:space="preserve">(Mendès, 2007), </w:t>
      </w:r>
      <w:r w:rsidRPr="00054F15">
        <w:rPr>
          <w:rFonts w:ascii="Calibri" w:hAnsi="Calibri" w:cs="Calibri"/>
          <w:noProof/>
          <w:lang w:val="en-US"/>
        </w:rPr>
        <w:t>the statement that « evange</w:t>
      </w:r>
      <w:r w:rsidR="00EF3D3B" w:rsidRPr="00054F15">
        <w:rPr>
          <w:rFonts w:ascii="Calibri" w:hAnsi="Calibri" w:cs="Calibri"/>
          <w:noProof/>
          <w:lang w:val="en-US"/>
        </w:rPr>
        <w:t xml:space="preserve">lisation </w:t>
      </w:r>
      <w:r w:rsidRPr="00054F15">
        <w:rPr>
          <w:rFonts w:ascii="Calibri" w:hAnsi="Calibri" w:cs="Calibri"/>
          <w:noProof/>
          <w:lang w:val="en-US"/>
        </w:rPr>
        <w:t>is the centre and priority of our apostolic activity in proclaiming Jesus Christ and his</w:t>
      </w:r>
      <w:r w:rsidR="00EF3D3B" w:rsidRPr="00054F15">
        <w:rPr>
          <w:rFonts w:ascii="Calibri" w:hAnsi="Calibri" w:cs="Calibri"/>
          <w:noProof/>
          <w:lang w:val="en-US"/>
        </w:rPr>
        <w:t xml:space="preserve"> message ». </w:t>
      </w:r>
      <w:r w:rsidRPr="00054F15">
        <w:rPr>
          <w:rFonts w:ascii="Calibri" w:hAnsi="Calibri" w:cs="Calibri"/>
          <w:noProof/>
          <w:lang w:val="en-US"/>
        </w:rPr>
        <w:t>I firmly believe that the MYM is a privileged means in this evangelization, even if it is surely not the only one</w:t>
      </w:r>
      <w:r w:rsidR="00EF3D3B" w:rsidRPr="00054F15">
        <w:rPr>
          <w:rFonts w:ascii="Calibri" w:hAnsi="Calibri" w:cs="Calibri"/>
          <w:noProof/>
          <w:lang w:val="en-US"/>
        </w:rPr>
        <w:t xml:space="preserve">. </w:t>
      </w:r>
      <w:r w:rsidRPr="00054F15">
        <w:rPr>
          <w:rFonts w:ascii="Calibri" w:hAnsi="Calibri" w:cs="Calibri"/>
          <w:noProof/>
          <w:lang w:val="en-US"/>
        </w:rPr>
        <w:t>That is why I would hope that, at the end of our mandate</w:t>
      </w:r>
      <w:r w:rsidR="00EF3D3B" w:rsidRPr="00054F15">
        <w:rPr>
          <w:rFonts w:ascii="Calibri" w:hAnsi="Calibri" w:cs="Calibri"/>
          <w:noProof/>
          <w:lang w:val="en-US"/>
        </w:rPr>
        <w:t xml:space="preserve">, </w:t>
      </w:r>
      <w:r w:rsidRPr="00054F15">
        <w:rPr>
          <w:rFonts w:ascii="Calibri" w:hAnsi="Calibri" w:cs="Calibri"/>
          <w:noProof/>
          <w:lang w:val="en-US"/>
        </w:rPr>
        <w:t>during the celebration of the</w:t>
      </w:r>
      <w:r w:rsidR="00EF3D3B" w:rsidRPr="00054F15">
        <w:rPr>
          <w:rFonts w:ascii="Calibri" w:hAnsi="Calibri" w:cs="Calibri"/>
          <w:noProof/>
          <w:lang w:val="en-US"/>
        </w:rPr>
        <w:t xml:space="preserve"> 200 </w:t>
      </w:r>
      <w:r w:rsidRPr="00054F15">
        <w:rPr>
          <w:rFonts w:ascii="Calibri" w:hAnsi="Calibri" w:cs="Calibri"/>
          <w:noProof/>
          <w:lang w:val="en-US"/>
        </w:rPr>
        <w:t xml:space="preserve">years since the foundation of the </w:t>
      </w:r>
      <w:r w:rsidR="00EF3D3B" w:rsidRPr="00054F15">
        <w:rPr>
          <w:rFonts w:ascii="Calibri" w:hAnsi="Calibri" w:cs="Calibri"/>
          <w:noProof/>
          <w:lang w:val="en-US"/>
        </w:rPr>
        <w:t>Institut</w:t>
      </w:r>
      <w:r w:rsidRPr="00054F15">
        <w:rPr>
          <w:rFonts w:ascii="Calibri" w:hAnsi="Calibri" w:cs="Calibri"/>
          <w:noProof/>
          <w:lang w:val="en-US"/>
        </w:rPr>
        <w:t>e</w:t>
      </w:r>
      <w:r w:rsidR="00EF3D3B" w:rsidRPr="00054F15">
        <w:rPr>
          <w:rFonts w:ascii="Calibri" w:hAnsi="Calibri" w:cs="Calibri"/>
          <w:noProof/>
          <w:lang w:val="en-US"/>
        </w:rPr>
        <w:t xml:space="preserve">, </w:t>
      </w:r>
      <w:r w:rsidRPr="00054F15">
        <w:rPr>
          <w:rFonts w:ascii="Calibri" w:hAnsi="Calibri" w:cs="Calibri"/>
          <w:noProof/>
          <w:lang w:val="en-US"/>
        </w:rPr>
        <w:t>the Marists of</w:t>
      </w:r>
      <w:r w:rsidR="00EF3D3B" w:rsidRPr="00054F15">
        <w:rPr>
          <w:rFonts w:ascii="Calibri" w:hAnsi="Calibri" w:cs="Calibri"/>
          <w:noProof/>
          <w:lang w:val="en-US"/>
        </w:rPr>
        <w:t xml:space="preserve"> Champagnat </w:t>
      </w:r>
      <w:r w:rsidRPr="00054F15">
        <w:rPr>
          <w:rFonts w:ascii="Calibri" w:hAnsi="Calibri" w:cs="Calibri"/>
          <w:noProof/>
          <w:lang w:val="en-US"/>
        </w:rPr>
        <w:t xml:space="preserve">would be able to </w:t>
      </w:r>
      <w:r w:rsidR="00E341BF" w:rsidRPr="00054F15">
        <w:rPr>
          <w:rFonts w:ascii="Calibri" w:hAnsi="Calibri" w:cs="Calibri"/>
          <w:noProof/>
          <w:lang w:val="en-US"/>
        </w:rPr>
        <w:t xml:space="preserve">be </w:t>
      </w:r>
      <w:r w:rsidR="00E341BF" w:rsidRPr="00054F15">
        <w:rPr>
          <w:rFonts w:ascii="Calibri" w:hAnsi="Calibri" w:cs="Calibri"/>
          <w:noProof/>
          <w:lang w:val="en-US"/>
        </w:rPr>
        <w:lastRenderedPageBreak/>
        <w:t xml:space="preserve">recognized as « experts » in </w:t>
      </w:r>
      <w:r w:rsidR="00EF3D3B" w:rsidRPr="00054F15">
        <w:rPr>
          <w:rFonts w:ascii="Calibri" w:hAnsi="Calibri" w:cs="Calibri"/>
          <w:noProof/>
          <w:lang w:val="en-US"/>
        </w:rPr>
        <w:t>M</w:t>
      </w:r>
      <w:r w:rsidR="00E341BF" w:rsidRPr="00054F15">
        <w:rPr>
          <w:rFonts w:ascii="Calibri" w:hAnsi="Calibri" w:cs="Calibri"/>
          <w:noProof/>
          <w:lang w:val="en-US"/>
        </w:rPr>
        <w:t>YM</w:t>
      </w:r>
      <w:r w:rsidR="00EF3D3B" w:rsidRPr="00054F15">
        <w:rPr>
          <w:rFonts w:ascii="Calibri" w:hAnsi="Calibri" w:cs="Calibri"/>
          <w:noProof/>
          <w:lang w:val="en-US"/>
        </w:rPr>
        <w:t xml:space="preserve">, </w:t>
      </w:r>
      <w:r w:rsidR="00E341BF" w:rsidRPr="00054F15">
        <w:rPr>
          <w:rFonts w:ascii="Calibri" w:hAnsi="Calibri" w:cs="Calibri"/>
          <w:noProof/>
          <w:lang w:val="en-US"/>
        </w:rPr>
        <w:t>as I said at the closure of the General Chapter</w:t>
      </w:r>
      <w:r w:rsidR="00EF3D3B" w:rsidRPr="00054F15">
        <w:rPr>
          <w:rFonts w:ascii="Calibri" w:hAnsi="Calibri" w:cs="Calibri"/>
          <w:noProof/>
          <w:lang w:val="en-US"/>
        </w:rPr>
        <w:t xml:space="preserve">. </w:t>
      </w:r>
      <w:r w:rsidR="00E341BF" w:rsidRPr="00054F15">
        <w:rPr>
          <w:rFonts w:ascii="Calibri" w:hAnsi="Calibri" w:cs="Calibri"/>
          <w:noProof/>
          <w:lang w:val="en-US"/>
        </w:rPr>
        <w:t>This may seem a very ambitious goal</w:t>
      </w:r>
      <w:r w:rsidR="00EF3D3B" w:rsidRPr="00054F15">
        <w:rPr>
          <w:rFonts w:ascii="Calibri" w:hAnsi="Calibri" w:cs="Calibri"/>
          <w:noProof/>
          <w:lang w:val="en-US"/>
        </w:rPr>
        <w:t xml:space="preserve">; </w:t>
      </w:r>
      <w:r w:rsidR="00E341BF" w:rsidRPr="00054F15">
        <w:rPr>
          <w:rFonts w:ascii="Calibri" w:hAnsi="Calibri" w:cs="Calibri"/>
          <w:noProof/>
          <w:lang w:val="en-US"/>
        </w:rPr>
        <w:t>but it will not be if there is an effort in all the Administrative Units to give birth to or to continue to develop the MYM</w:t>
      </w:r>
      <w:r w:rsidR="00EF3D3B" w:rsidRPr="00054F15">
        <w:rPr>
          <w:rStyle w:val="Refdenotaalpie"/>
          <w:rFonts w:ascii="Calibri" w:eastAsia="MS Mincho" w:hAnsi="Calibri" w:cs="Calibri"/>
          <w:noProof/>
          <w:lang w:val="en-US" w:eastAsia="ja-JP"/>
        </w:rPr>
        <w:footnoteReference w:id="22"/>
      </w:r>
      <w:r w:rsidR="00EF3D3B" w:rsidRPr="00054F15">
        <w:rPr>
          <w:rFonts w:ascii="Calibri" w:hAnsi="Calibri" w:cs="Calibri"/>
          <w:noProof/>
          <w:lang w:val="en-US"/>
        </w:rPr>
        <w:t>. »</w:t>
      </w:r>
    </w:p>
    <w:p w:rsidR="00EF3D3B" w:rsidRPr="00054F15" w:rsidRDefault="009D66E6" w:rsidP="00052BF7">
      <w:pPr>
        <w:spacing w:after="200"/>
        <w:jc w:val="both"/>
        <w:rPr>
          <w:rFonts w:ascii="Calibri" w:hAnsi="Calibri" w:cs="Calibri"/>
          <w:noProof/>
          <w:lang w:val="en-US"/>
        </w:rPr>
      </w:pPr>
      <w:r w:rsidRPr="00054F15">
        <w:rPr>
          <w:rFonts w:ascii="Calibri" w:eastAsia="MS Mincho" w:hAnsi="Calibri" w:cs="Calibri"/>
          <w:noProof/>
          <w:lang w:val="en-US" w:eastAsia="ja-JP"/>
        </w:rPr>
        <w:t>Could the</w:t>
      </w:r>
      <w:r w:rsidR="00EF3D3B" w:rsidRPr="00054F15">
        <w:rPr>
          <w:rFonts w:ascii="Calibri" w:eastAsia="MS Mincho" w:hAnsi="Calibri" w:cs="Calibri"/>
          <w:noProof/>
          <w:lang w:val="en-US" w:eastAsia="ja-JP"/>
        </w:rPr>
        <w:t xml:space="preserve"> I</w:t>
      </w:r>
      <w:r w:rsidRPr="00054F15">
        <w:rPr>
          <w:rFonts w:ascii="Calibri" w:eastAsia="MS Mincho" w:hAnsi="Calibri" w:cs="Calibri"/>
          <w:noProof/>
          <w:lang w:val="en-US" w:eastAsia="ja-JP"/>
        </w:rPr>
        <w:t>HE collaborate in this</w:t>
      </w:r>
      <w:r w:rsidR="00EF3D3B" w:rsidRPr="00054F15">
        <w:rPr>
          <w:rFonts w:ascii="Calibri" w:eastAsia="MS Mincho" w:hAnsi="Calibri" w:cs="Calibri"/>
          <w:noProof/>
          <w:lang w:val="en-US" w:eastAsia="ja-JP"/>
        </w:rPr>
        <w:t xml:space="preserve"> effort, </w:t>
      </w:r>
      <w:r w:rsidRPr="00054F15">
        <w:rPr>
          <w:rFonts w:ascii="Calibri" w:eastAsia="MS Mincho" w:hAnsi="Calibri" w:cs="Calibri"/>
          <w:noProof/>
          <w:lang w:val="en-US" w:eastAsia="ja-JP"/>
        </w:rPr>
        <w:t>helping us, for exa</w:t>
      </w:r>
      <w:r w:rsidR="00EF3D3B" w:rsidRPr="00054F15">
        <w:rPr>
          <w:rFonts w:ascii="Calibri" w:eastAsia="MS Mincho" w:hAnsi="Calibri" w:cs="Calibri"/>
          <w:noProof/>
          <w:lang w:val="en-US" w:eastAsia="ja-JP"/>
        </w:rPr>
        <w:t xml:space="preserve">mple, </w:t>
      </w:r>
      <w:r w:rsidRPr="00054F15">
        <w:rPr>
          <w:rFonts w:ascii="Calibri" w:eastAsia="MS Mincho" w:hAnsi="Calibri" w:cs="Calibri"/>
          <w:noProof/>
          <w:lang w:val="en-US" w:eastAsia="ja-JP"/>
        </w:rPr>
        <w:t>to better understand the world of youth, or to deepen the bases and foundations of the MYM</w:t>
      </w:r>
      <w:r w:rsidR="00EF3D3B" w:rsidRPr="00054F15">
        <w:rPr>
          <w:rFonts w:ascii="Calibri" w:eastAsia="MS Mincho" w:hAnsi="Calibri" w:cs="Calibri"/>
          <w:noProof/>
          <w:lang w:val="en-US" w:eastAsia="ja-JP"/>
        </w:rPr>
        <w:t>, o</w:t>
      </w:r>
      <w:r w:rsidRPr="00054F15">
        <w:rPr>
          <w:rFonts w:ascii="Calibri" w:eastAsia="MS Mincho" w:hAnsi="Calibri" w:cs="Calibri"/>
          <w:noProof/>
          <w:lang w:val="en-US" w:eastAsia="ja-JP"/>
        </w:rPr>
        <w:t>r to find better methodologies adapted to the different situations</w:t>
      </w:r>
      <w:r w:rsidR="00EF3D3B" w:rsidRPr="00054F15">
        <w:rPr>
          <w:rFonts w:ascii="Calibri" w:eastAsia="MS Mincho" w:hAnsi="Calibri" w:cs="Calibri"/>
          <w:noProof/>
          <w:lang w:val="en-US" w:eastAsia="ja-JP"/>
        </w:rPr>
        <w:t>…?</w:t>
      </w:r>
    </w:p>
    <w:p w:rsidR="00DE5DAA" w:rsidRPr="00054F15" w:rsidRDefault="00846D2D" w:rsidP="002677A0">
      <w:pPr>
        <w:spacing w:after="200"/>
        <w:jc w:val="both"/>
        <w:rPr>
          <w:rFonts w:ascii="Calibri" w:hAnsi="Calibri" w:cs="Calibri"/>
          <w:noProof/>
          <w:lang w:val="en-US"/>
        </w:rPr>
      </w:pPr>
      <w:r w:rsidRPr="00054F15">
        <w:rPr>
          <w:rFonts w:ascii="Calibri" w:hAnsi="Calibri" w:cs="Calibri"/>
          <w:noProof/>
          <w:lang w:val="en-US"/>
        </w:rPr>
        <w:t>As for the</w:t>
      </w:r>
      <w:r w:rsidR="00DE5DAA" w:rsidRPr="00054F15">
        <w:rPr>
          <w:rFonts w:ascii="Calibri" w:hAnsi="Calibri" w:cs="Calibri"/>
          <w:noProof/>
          <w:lang w:val="en-US"/>
        </w:rPr>
        <w:t xml:space="preserve"> second aspect </w:t>
      </w:r>
      <w:r w:rsidRPr="00054F15">
        <w:rPr>
          <w:rFonts w:ascii="Calibri" w:hAnsi="Calibri" w:cs="Calibri"/>
          <w:noProof/>
          <w:lang w:val="en-US"/>
        </w:rPr>
        <w:t>of this evangelisation, what we might call « e</w:t>
      </w:r>
      <w:r w:rsidR="00DE5DAA" w:rsidRPr="00054F15">
        <w:rPr>
          <w:rFonts w:ascii="Calibri" w:hAnsi="Calibri" w:cs="Calibri"/>
          <w:noProof/>
          <w:lang w:val="en-US"/>
        </w:rPr>
        <w:t xml:space="preserve">ducation </w:t>
      </w:r>
      <w:r w:rsidRPr="00054F15">
        <w:rPr>
          <w:rFonts w:ascii="Calibri" w:hAnsi="Calibri" w:cs="Calibri"/>
          <w:noProof/>
          <w:lang w:val="en-US"/>
        </w:rPr>
        <w:t>for solidarity</w:t>
      </w:r>
      <w:r w:rsidR="00DE5DAA" w:rsidRPr="00054F15">
        <w:rPr>
          <w:rFonts w:ascii="Calibri" w:hAnsi="Calibri" w:cs="Calibri"/>
          <w:noProof/>
          <w:lang w:val="en-US"/>
        </w:rPr>
        <w:t xml:space="preserve"> », </w:t>
      </w:r>
      <w:r w:rsidRPr="00054F15">
        <w:rPr>
          <w:rFonts w:ascii="Calibri" w:hAnsi="Calibri" w:cs="Calibri"/>
          <w:noProof/>
          <w:lang w:val="en-US"/>
        </w:rPr>
        <w:t xml:space="preserve">let me remind you of a text of Fr. Ignacio Ellacuría, rector of </w:t>
      </w:r>
      <w:r w:rsidR="00DE5DAA" w:rsidRPr="00054F15">
        <w:rPr>
          <w:rFonts w:ascii="Calibri" w:hAnsi="Calibri" w:cs="Calibri"/>
          <w:noProof/>
          <w:lang w:val="en-US"/>
        </w:rPr>
        <w:t xml:space="preserve">UCA, </w:t>
      </w:r>
      <w:r w:rsidRPr="00054F15">
        <w:rPr>
          <w:rFonts w:ascii="Calibri" w:hAnsi="Calibri" w:cs="Calibri"/>
          <w:noProof/>
          <w:lang w:val="en-US"/>
        </w:rPr>
        <w:t>who</w:t>
      </w:r>
      <w:r w:rsidR="00DE5DAA" w:rsidRPr="00054F15">
        <w:rPr>
          <w:rFonts w:ascii="Calibri" w:hAnsi="Calibri" w:cs="Calibri"/>
          <w:noProof/>
          <w:lang w:val="en-US"/>
        </w:rPr>
        <w:t xml:space="preserve">, </w:t>
      </w:r>
      <w:r w:rsidRPr="00054F15">
        <w:rPr>
          <w:rFonts w:ascii="Calibri" w:hAnsi="Calibri" w:cs="Calibri"/>
          <w:noProof/>
          <w:lang w:val="en-US"/>
        </w:rPr>
        <w:t>as everyone knows, signed his words with the seal of his own blood</w:t>
      </w:r>
      <w:r w:rsidR="00DE5DAA" w:rsidRPr="00054F15">
        <w:rPr>
          <w:rFonts w:ascii="Calibri" w:hAnsi="Calibri" w:cs="Calibri"/>
          <w:noProof/>
          <w:lang w:val="en-US"/>
        </w:rPr>
        <w:t>: « </w:t>
      </w:r>
      <w:r w:rsidRPr="00054F15">
        <w:rPr>
          <w:rFonts w:ascii="Calibri" w:hAnsi="Calibri" w:cs="Calibri"/>
          <w:noProof/>
          <w:lang w:val="en-US"/>
        </w:rPr>
        <w:t>A Christian university must take into account the evangelical preference for the poor</w:t>
      </w:r>
      <w:r w:rsidR="00DE5DAA" w:rsidRPr="00054F15">
        <w:rPr>
          <w:rFonts w:ascii="Calibri" w:hAnsi="Calibri" w:cs="Calibri"/>
          <w:noProof/>
          <w:lang w:val="en-US"/>
        </w:rPr>
        <w:t xml:space="preserve">. </w:t>
      </w:r>
      <w:r w:rsidRPr="00054F15">
        <w:rPr>
          <w:rFonts w:ascii="Calibri" w:hAnsi="Calibri" w:cs="Calibri"/>
          <w:noProof/>
          <w:lang w:val="en-US"/>
        </w:rPr>
        <w:t xml:space="preserve">Which does not mean that the poor are the only ones to study at the university or that the university has to stop cultivating the academic </w:t>
      </w:r>
      <w:r w:rsidR="00DE5DAA" w:rsidRPr="00054F15">
        <w:rPr>
          <w:rFonts w:ascii="Calibri" w:hAnsi="Calibri" w:cs="Calibri"/>
          <w:noProof/>
          <w:lang w:val="en-US"/>
        </w:rPr>
        <w:t xml:space="preserve">excellence </w:t>
      </w:r>
      <w:r w:rsidRPr="00054F15">
        <w:rPr>
          <w:rFonts w:ascii="Calibri" w:hAnsi="Calibri" w:cs="Calibri"/>
          <w:noProof/>
          <w:lang w:val="en-US"/>
        </w:rPr>
        <w:t>that is needed to resolve the real problems that affect its social context</w:t>
      </w:r>
      <w:r w:rsidR="00DE5DAA" w:rsidRPr="00054F15">
        <w:rPr>
          <w:rFonts w:ascii="Calibri" w:hAnsi="Calibri" w:cs="Calibri"/>
          <w:noProof/>
          <w:lang w:val="en-US"/>
        </w:rPr>
        <w:t xml:space="preserve">. </w:t>
      </w:r>
      <w:r w:rsidRPr="00054F15">
        <w:rPr>
          <w:rFonts w:ascii="Calibri" w:hAnsi="Calibri" w:cs="Calibri"/>
          <w:noProof/>
          <w:lang w:val="en-US"/>
        </w:rPr>
        <w:t xml:space="preserve">It means rather that the university should become intellectually incarnate among the poor </w:t>
      </w:r>
      <w:r w:rsidR="00D76B58" w:rsidRPr="00054F15">
        <w:rPr>
          <w:rFonts w:ascii="Calibri" w:hAnsi="Calibri" w:cs="Calibri"/>
          <w:noProof/>
          <w:lang w:val="en-US"/>
        </w:rPr>
        <w:t xml:space="preserve">so </w:t>
      </w:r>
      <w:r w:rsidRPr="00054F15">
        <w:rPr>
          <w:rFonts w:ascii="Calibri" w:hAnsi="Calibri" w:cs="Calibri"/>
          <w:noProof/>
          <w:lang w:val="en-US"/>
        </w:rPr>
        <w:t>to be the</w:t>
      </w:r>
      <w:r w:rsidR="00DE5DAA" w:rsidRPr="00054F15">
        <w:rPr>
          <w:rFonts w:ascii="Calibri" w:hAnsi="Calibri" w:cs="Calibri"/>
          <w:noProof/>
          <w:lang w:val="en-US"/>
        </w:rPr>
        <w:t xml:space="preserve"> science </w:t>
      </w:r>
      <w:r w:rsidRPr="00054F15">
        <w:rPr>
          <w:rFonts w:ascii="Calibri" w:hAnsi="Calibri" w:cs="Calibri"/>
          <w:noProof/>
          <w:lang w:val="en-US"/>
        </w:rPr>
        <w:t>of those who have no voice</w:t>
      </w:r>
      <w:r w:rsidR="00DE5DAA" w:rsidRPr="00054F15">
        <w:rPr>
          <w:rFonts w:ascii="Calibri" w:hAnsi="Calibri" w:cs="Calibri"/>
          <w:noProof/>
          <w:lang w:val="en-US"/>
        </w:rPr>
        <w:t xml:space="preserve">, </w:t>
      </w:r>
      <w:r w:rsidRPr="00054F15">
        <w:rPr>
          <w:rFonts w:ascii="Calibri" w:hAnsi="Calibri" w:cs="Calibri"/>
          <w:noProof/>
          <w:lang w:val="en-US"/>
        </w:rPr>
        <w:t>the intellectual support of those who in their own situation possess truth and have reason</w:t>
      </w:r>
      <w:r w:rsidR="00DE5DAA" w:rsidRPr="00054F15">
        <w:rPr>
          <w:rFonts w:ascii="Calibri" w:hAnsi="Calibri" w:cs="Calibri"/>
          <w:noProof/>
          <w:lang w:val="en-US"/>
        </w:rPr>
        <w:t xml:space="preserve">, </w:t>
      </w:r>
      <w:r w:rsidR="00D76B58" w:rsidRPr="00054F15">
        <w:rPr>
          <w:rFonts w:ascii="Calibri" w:hAnsi="Calibri" w:cs="Calibri"/>
          <w:noProof/>
          <w:lang w:val="en-US"/>
        </w:rPr>
        <w:t>even if this may sometimes be under the</w:t>
      </w:r>
      <w:r w:rsidR="00DE5DAA" w:rsidRPr="00054F15">
        <w:rPr>
          <w:rFonts w:ascii="Calibri" w:hAnsi="Calibri" w:cs="Calibri"/>
          <w:noProof/>
          <w:lang w:val="en-US"/>
        </w:rPr>
        <w:t xml:space="preserve"> guise </w:t>
      </w:r>
      <w:r w:rsidR="00D76B58" w:rsidRPr="00054F15">
        <w:rPr>
          <w:rFonts w:ascii="Calibri" w:hAnsi="Calibri" w:cs="Calibri"/>
          <w:noProof/>
          <w:lang w:val="en-US"/>
        </w:rPr>
        <w:t>of privation</w:t>
      </w:r>
      <w:r w:rsidR="00DE5DAA" w:rsidRPr="00054F15">
        <w:rPr>
          <w:rFonts w:ascii="Calibri" w:hAnsi="Calibri" w:cs="Calibri"/>
          <w:noProof/>
          <w:lang w:val="en-US"/>
        </w:rPr>
        <w:t xml:space="preserve">, </w:t>
      </w:r>
      <w:r w:rsidR="00D76B58" w:rsidRPr="00054F15">
        <w:rPr>
          <w:rFonts w:ascii="Calibri" w:hAnsi="Calibri" w:cs="Calibri"/>
          <w:noProof/>
          <w:lang w:val="en-US"/>
        </w:rPr>
        <w:t>but who lack the academic reasoning which justifies and makes their truth and their reason legitimate</w:t>
      </w:r>
      <w:r w:rsidR="00DE5DAA" w:rsidRPr="00054F15">
        <w:rPr>
          <w:rStyle w:val="Refdenotaalpie"/>
          <w:rFonts w:ascii="Calibri" w:hAnsi="Calibri" w:cs="Calibri"/>
          <w:noProof/>
          <w:lang w:val="en-US"/>
        </w:rPr>
        <w:footnoteReference w:id="23"/>
      </w:r>
      <w:r w:rsidR="00DE5DAA" w:rsidRPr="00054F15">
        <w:rPr>
          <w:rFonts w:ascii="Calibri" w:hAnsi="Calibri" w:cs="Calibri"/>
          <w:noProof/>
          <w:lang w:val="en-US"/>
        </w:rPr>
        <w:t>. »</w:t>
      </w:r>
    </w:p>
    <w:p w:rsidR="00DE3BA5" w:rsidRPr="00054F15" w:rsidRDefault="00D76B58" w:rsidP="002677A0">
      <w:pPr>
        <w:spacing w:after="200"/>
        <w:jc w:val="both"/>
        <w:rPr>
          <w:rFonts w:ascii="Calibri" w:hAnsi="Calibri" w:cs="Calibri"/>
          <w:noProof/>
          <w:lang w:val="en-US"/>
        </w:rPr>
      </w:pPr>
      <w:r w:rsidRPr="00054F15">
        <w:rPr>
          <w:rFonts w:ascii="Calibri" w:hAnsi="Calibri" w:cs="Calibri"/>
          <w:noProof/>
          <w:lang w:val="en-US"/>
        </w:rPr>
        <w:t>Our document « Marist Mission in Higher Education</w:t>
      </w:r>
      <w:r w:rsidR="00DE3BA5" w:rsidRPr="00054F15">
        <w:rPr>
          <w:rFonts w:ascii="Calibri" w:hAnsi="Calibri" w:cs="Calibri"/>
          <w:noProof/>
          <w:lang w:val="en-US"/>
        </w:rPr>
        <w:t xml:space="preserve"> » </w:t>
      </w:r>
      <w:r w:rsidRPr="00054F15">
        <w:rPr>
          <w:rFonts w:ascii="Calibri" w:hAnsi="Calibri" w:cs="Calibri"/>
          <w:noProof/>
          <w:lang w:val="en-US"/>
        </w:rPr>
        <w:t>makes use of similar terms</w:t>
      </w:r>
      <w:r w:rsidR="00DE3BA5" w:rsidRPr="00054F15">
        <w:rPr>
          <w:rFonts w:ascii="Calibri" w:hAnsi="Calibri" w:cs="Calibri"/>
          <w:noProof/>
          <w:lang w:val="en-US"/>
        </w:rPr>
        <w:t>: « </w:t>
      </w:r>
      <w:r w:rsidRPr="00054F15">
        <w:rPr>
          <w:rFonts w:ascii="Calibri" w:hAnsi="Calibri" w:cs="Calibri"/>
          <w:noProof/>
          <w:lang w:val="en-US"/>
        </w:rPr>
        <w:t>The more radical sense of Marist higher education is reflected</w:t>
      </w:r>
      <w:r w:rsidR="00DE3BA5" w:rsidRPr="00054F15">
        <w:rPr>
          <w:rFonts w:ascii="Calibri" w:hAnsi="Calibri" w:cs="Calibri"/>
          <w:noProof/>
          <w:lang w:val="en-US"/>
        </w:rPr>
        <w:t xml:space="preserve"> (…) </w:t>
      </w:r>
      <w:r w:rsidRPr="00054F15">
        <w:rPr>
          <w:rFonts w:ascii="Calibri" w:hAnsi="Calibri" w:cs="Calibri"/>
          <w:noProof/>
          <w:lang w:val="en-US"/>
        </w:rPr>
        <w:t>in its capacity to respond to the challenge of contributing in a decisive way to the construction of a fairer and more fraternal world, where compassion and mercy are shown in favour of those excluded from the benefits of development</w:t>
      </w:r>
      <w:r w:rsidR="00DE3BA5" w:rsidRPr="00054F15">
        <w:rPr>
          <w:rStyle w:val="Refdenotaalpie"/>
          <w:rFonts w:ascii="Calibri" w:hAnsi="Calibri" w:cs="Calibri"/>
          <w:noProof/>
          <w:lang w:val="en-US"/>
        </w:rPr>
        <w:footnoteReference w:id="24"/>
      </w:r>
      <w:r w:rsidR="00DE3BA5" w:rsidRPr="00054F15">
        <w:rPr>
          <w:rFonts w:ascii="Calibri" w:hAnsi="Calibri" w:cs="Calibri"/>
          <w:noProof/>
          <w:lang w:val="en-US"/>
        </w:rPr>
        <w:t>. »</w:t>
      </w:r>
    </w:p>
    <w:p w:rsidR="00DE3BA5" w:rsidRPr="00054F15" w:rsidRDefault="00D76B58" w:rsidP="0032337A">
      <w:pPr>
        <w:pStyle w:val="NormalWeb"/>
        <w:spacing w:before="0" w:beforeAutospacing="0" w:after="200" w:afterAutospacing="0"/>
        <w:jc w:val="both"/>
        <w:rPr>
          <w:rFonts w:ascii="Calibri" w:hAnsi="Calibri" w:cs="Calibri"/>
          <w:noProof/>
          <w:lang w:val="en-US"/>
        </w:rPr>
      </w:pPr>
      <w:r w:rsidRPr="00054F15">
        <w:rPr>
          <w:rFonts w:ascii="Calibri" w:hAnsi="Calibri" w:cs="Calibri"/>
          <w:noProof/>
          <w:lang w:val="en-US"/>
        </w:rPr>
        <w:t>For myself, in the words I pronounced at the end of the</w:t>
      </w:r>
      <w:r w:rsidR="00DE3BA5" w:rsidRPr="00054F15">
        <w:rPr>
          <w:rFonts w:ascii="Calibri" w:hAnsi="Calibri" w:cs="Calibri"/>
          <w:noProof/>
          <w:lang w:val="en-US"/>
        </w:rPr>
        <w:t xml:space="preserve"> XXI </w:t>
      </w:r>
      <w:r w:rsidRPr="00054F15">
        <w:rPr>
          <w:rFonts w:ascii="Calibri" w:hAnsi="Calibri" w:cs="Calibri"/>
          <w:noProof/>
          <w:lang w:val="en-US"/>
        </w:rPr>
        <w:t>General Chapter</w:t>
      </w:r>
      <w:r w:rsidR="00DE3BA5" w:rsidRPr="00054F15">
        <w:rPr>
          <w:rFonts w:ascii="Calibri" w:hAnsi="Calibri" w:cs="Calibri"/>
          <w:noProof/>
          <w:lang w:val="en-US"/>
        </w:rPr>
        <w:t xml:space="preserve">, </w:t>
      </w:r>
      <w:r w:rsidRPr="00054F15">
        <w:rPr>
          <w:rFonts w:ascii="Calibri" w:hAnsi="Calibri" w:cs="Calibri"/>
          <w:noProof/>
          <w:lang w:val="en-US"/>
        </w:rPr>
        <w:t xml:space="preserve">I invited the whole </w:t>
      </w:r>
      <w:r w:rsidR="00DE3BA5" w:rsidRPr="00054F15">
        <w:rPr>
          <w:rFonts w:ascii="Calibri" w:hAnsi="Calibri" w:cs="Calibri"/>
          <w:noProof/>
          <w:lang w:val="en-US"/>
        </w:rPr>
        <w:t>Institut</w:t>
      </w:r>
      <w:r w:rsidRPr="00054F15">
        <w:rPr>
          <w:rFonts w:ascii="Calibri" w:hAnsi="Calibri" w:cs="Calibri"/>
          <w:noProof/>
          <w:lang w:val="en-US"/>
        </w:rPr>
        <w:t>e to</w:t>
      </w:r>
      <w:r w:rsidR="00DE3BA5" w:rsidRPr="00054F15">
        <w:rPr>
          <w:rFonts w:ascii="Calibri" w:hAnsi="Calibri" w:cs="Calibri"/>
          <w:noProof/>
          <w:lang w:val="en-US"/>
        </w:rPr>
        <w:t xml:space="preserve"> « </w:t>
      </w:r>
      <w:r w:rsidR="00016F1E" w:rsidRPr="00054F15">
        <w:rPr>
          <w:rFonts w:ascii="Calibri" w:hAnsi="Calibri" w:cs="Calibri"/>
          <w:noProof/>
          <w:lang w:val="en-US"/>
        </w:rPr>
        <w:t>do everything</w:t>
      </w:r>
      <w:r w:rsidR="00DE3BA5" w:rsidRPr="00054F15">
        <w:rPr>
          <w:rFonts w:ascii="Calibri" w:hAnsi="Calibri" w:cs="Calibri"/>
          <w:noProof/>
          <w:lang w:val="en-US"/>
        </w:rPr>
        <w:t xml:space="preserve"> possible </w:t>
      </w:r>
      <w:r w:rsidR="00016F1E" w:rsidRPr="00054F15">
        <w:rPr>
          <w:rFonts w:ascii="Calibri" w:hAnsi="Calibri" w:cs="Calibri"/>
          <w:noProof/>
          <w:lang w:val="en-US"/>
        </w:rPr>
        <w:t xml:space="preserve">to keep on advancing along the road of putting the </w:t>
      </w:r>
      <w:r w:rsidR="00DE3BA5" w:rsidRPr="00054F15">
        <w:rPr>
          <w:rFonts w:ascii="Calibri" w:hAnsi="Calibri" w:cs="Calibri"/>
          <w:noProof/>
          <w:lang w:val="en-US"/>
        </w:rPr>
        <w:t>Institut</w:t>
      </w:r>
      <w:r w:rsidR="00016F1E" w:rsidRPr="00054F15">
        <w:rPr>
          <w:rFonts w:ascii="Calibri" w:hAnsi="Calibri" w:cs="Calibri"/>
          <w:noProof/>
          <w:lang w:val="en-US"/>
        </w:rPr>
        <w:t>e, first and visibly, at the</w:t>
      </w:r>
      <w:r w:rsidR="00DE3BA5" w:rsidRPr="00054F15">
        <w:rPr>
          <w:rFonts w:ascii="Calibri" w:hAnsi="Calibri" w:cs="Calibri"/>
          <w:noProof/>
          <w:lang w:val="en-US"/>
        </w:rPr>
        <w:t xml:space="preserve"> service </w:t>
      </w:r>
      <w:r w:rsidR="00016F1E" w:rsidRPr="00054F15">
        <w:rPr>
          <w:rFonts w:ascii="Calibri" w:hAnsi="Calibri" w:cs="Calibri"/>
          <w:noProof/>
          <w:lang w:val="en-US"/>
        </w:rPr>
        <w:t>of poor children and young people, whatever type of poverty they suffer from</w:t>
      </w:r>
      <w:r w:rsidR="00DE3BA5" w:rsidRPr="00054F15">
        <w:rPr>
          <w:rFonts w:ascii="Calibri" w:hAnsi="Calibri" w:cs="Calibri"/>
          <w:noProof/>
          <w:lang w:val="en-US"/>
        </w:rPr>
        <w:t xml:space="preserve">. </w:t>
      </w:r>
      <w:r w:rsidR="00016F1E" w:rsidRPr="00054F15">
        <w:rPr>
          <w:rFonts w:ascii="Calibri" w:hAnsi="Calibri" w:cs="Calibri"/>
          <w:noProof/>
          <w:lang w:val="en-US"/>
        </w:rPr>
        <w:t>In our current works, in the new ones</w:t>
      </w:r>
      <w:r w:rsidR="007C6395" w:rsidRPr="00054F15">
        <w:rPr>
          <w:rFonts w:ascii="Calibri" w:hAnsi="Calibri" w:cs="Calibri"/>
          <w:noProof/>
          <w:lang w:val="en-US"/>
        </w:rPr>
        <w:t xml:space="preserve">… </w:t>
      </w:r>
      <w:r w:rsidR="00016F1E" w:rsidRPr="00054F15">
        <w:rPr>
          <w:rFonts w:ascii="Calibri" w:hAnsi="Calibri" w:cs="Calibri"/>
          <w:noProof/>
          <w:lang w:val="en-US"/>
        </w:rPr>
        <w:t xml:space="preserve">to do everything </w:t>
      </w:r>
      <w:r w:rsidR="007C6395" w:rsidRPr="00054F15">
        <w:rPr>
          <w:rFonts w:ascii="Calibri" w:hAnsi="Calibri" w:cs="Calibri"/>
          <w:noProof/>
          <w:lang w:val="en-US"/>
        </w:rPr>
        <w:t xml:space="preserve"> possible</w:t>
      </w:r>
      <w:r w:rsidR="007C6395" w:rsidRPr="00054F15">
        <w:rPr>
          <w:rStyle w:val="Refdenotaalpie"/>
          <w:rFonts w:ascii="Calibri" w:hAnsi="Calibri" w:cs="Calibri"/>
          <w:noProof/>
          <w:lang w:val="en-US"/>
        </w:rPr>
        <w:footnoteReference w:id="25"/>
      </w:r>
      <w:r w:rsidR="007C6395" w:rsidRPr="00054F15">
        <w:rPr>
          <w:rFonts w:ascii="Calibri" w:hAnsi="Calibri" w:cs="Calibri"/>
          <w:noProof/>
          <w:lang w:val="en-US"/>
        </w:rPr>
        <w:t>. »</w:t>
      </w:r>
    </w:p>
    <w:p w:rsidR="007C6395" w:rsidRPr="00054F15" w:rsidRDefault="00016F1E" w:rsidP="009F0653">
      <w:pPr>
        <w:pStyle w:val="NormalWeb"/>
        <w:spacing w:before="0" w:beforeAutospacing="0" w:after="200" w:afterAutospacing="0"/>
        <w:jc w:val="both"/>
        <w:rPr>
          <w:rFonts w:ascii="Calibri" w:hAnsi="Calibri" w:cs="Calibri"/>
          <w:noProof/>
          <w:lang w:val="en-US"/>
        </w:rPr>
      </w:pPr>
      <w:r w:rsidRPr="00054F15">
        <w:rPr>
          <w:rFonts w:ascii="Calibri" w:hAnsi="Calibri" w:cs="Calibri"/>
          <w:noProof/>
          <w:lang w:val="en-US"/>
        </w:rPr>
        <w:t>Finally</w:t>
      </w:r>
      <w:r w:rsidR="007C6395" w:rsidRPr="00054F15">
        <w:rPr>
          <w:rFonts w:ascii="Calibri" w:hAnsi="Calibri" w:cs="Calibri"/>
          <w:noProof/>
          <w:lang w:val="en-US"/>
        </w:rPr>
        <w:t xml:space="preserve">, </w:t>
      </w:r>
      <w:r w:rsidRPr="00054F15">
        <w:rPr>
          <w:rFonts w:ascii="Calibri" w:hAnsi="Calibri" w:cs="Calibri"/>
          <w:noProof/>
          <w:lang w:val="en-US"/>
        </w:rPr>
        <w:t xml:space="preserve">we can speak of the evangelical </w:t>
      </w:r>
      <w:r w:rsidR="007C6395" w:rsidRPr="00054F15">
        <w:rPr>
          <w:rFonts w:ascii="Calibri" w:hAnsi="Calibri" w:cs="Calibri"/>
          <w:noProof/>
          <w:lang w:val="en-US"/>
        </w:rPr>
        <w:t xml:space="preserve">option </w:t>
      </w:r>
      <w:r w:rsidRPr="00054F15">
        <w:rPr>
          <w:rFonts w:ascii="Calibri" w:hAnsi="Calibri" w:cs="Calibri"/>
          <w:noProof/>
          <w:lang w:val="en-US"/>
        </w:rPr>
        <w:t>for the poor as the transversal line of our</w:t>
      </w:r>
      <w:r w:rsidR="007C6395" w:rsidRPr="00054F15">
        <w:rPr>
          <w:rFonts w:ascii="Calibri" w:hAnsi="Calibri" w:cs="Calibri"/>
          <w:noProof/>
          <w:lang w:val="en-US"/>
        </w:rPr>
        <w:t xml:space="preserve"> I</w:t>
      </w:r>
      <w:r w:rsidRPr="00054F15">
        <w:rPr>
          <w:rFonts w:ascii="Calibri" w:hAnsi="Calibri" w:cs="Calibri"/>
          <w:noProof/>
          <w:lang w:val="en-US"/>
        </w:rPr>
        <w:t>HE</w:t>
      </w:r>
      <w:r w:rsidR="007C6395" w:rsidRPr="00054F15">
        <w:rPr>
          <w:rFonts w:ascii="Calibri" w:hAnsi="Calibri" w:cs="Calibri"/>
          <w:noProof/>
          <w:lang w:val="en-US"/>
        </w:rPr>
        <w:t>,</w:t>
      </w:r>
      <w:r w:rsidR="00CA03D3" w:rsidRPr="00054F15">
        <w:rPr>
          <w:rFonts w:ascii="Calibri" w:hAnsi="Calibri" w:cs="Calibri"/>
          <w:noProof/>
          <w:lang w:val="en-US"/>
        </w:rPr>
        <w:t xml:space="preserve"> </w:t>
      </w:r>
      <w:r w:rsidRPr="00054F15">
        <w:rPr>
          <w:rFonts w:ascii="Calibri" w:hAnsi="Calibri" w:cs="Calibri"/>
          <w:noProof/>
          <w:lang w:val="en-US"/>
        </w:rPr>
        <w:t>but also through the concrete</w:t>
      </w:r>
      <w:r w:rsidR="007C6395" w:rsidRPr="00054F15">
        <w:rPr>
          <w:rFonts w:ascii="Calibri" w:hAnsi="Calibri" w:cs="Calibri"/>
          <w:noProof/>
          <w:lang w:val="en-US"/>
        </w:rPr>
        <w:t xml:space="preserve"> options </w:t>
      </w:r>
      <w:r w:rsidRPr="00054F15">
        <w:rPr>
          <w:rFonts w:ascii="Calibri" w:hAnsi="Calibri" w:cs="Calibri"/>
          <w:noProof/>
          <w:lang w:val="en-US"/>
        </w:rPr>
        <w:t>which make this priority visible</w:t>
      </w:r>
      <w:r w:rsidR="007C6395" w:rsidRPr="00054F15">
        <w:rPr>
          <w:rFonts w:ascii="Calibri" w:hAnsi="Calibri" w:cs="Calibri"/>
          <w:noProof/>
          <w:lang w:val="en-US"/>
        </w:rPr>
        <w:t xml:space="preserve">. </w:t>
      </w:r>
      <w:r w:rsidRPr="00054F15">
        <w:rPr>
          <w:rFonts w:ascii="Calibri" w:hAnsi="Calibri" w:cs="Calibri"/>
          <w:noProof/>
          <w:lang w:val="en-US"/>
        </w:rPr>
        <w:t>The two points which follow are in some way a development of this topic</w:t>
      </w:r>
      <w:r w:rsidR="007C6395" w:rsidRPr="00054F15">
        <w:rPr>
          <w:rFonts w:ascii="Calibri" w:hAnsi="Calibri" w:cs="Calibri"/>
          <w:noProof/>
          <w:lang w:val="en-US"/>
        </w:rPr>
        <w:t>.</w:t>
      </w:r>
    </w:p>
    <w:p w:rsidR="000352E9" w:rsidRPr="00054F15" w:rsidRDefault="000352E9" w:rsidP="00052BF7">
      <w:pPr>
        <w:spacing w:after="200"/>
        <w:jc w:val="both"/>
        <w:rPr>
          <w:rFonts w:ascii="Calibri" w:hAnsi="Calibri" w:cs="Calibri"/>
          <w:b/>
          <w:noProof/>
          <w:lang w:val="en-US"/>
        </w:rPr>
      </w:pPr>
    </w:p>
    <w:p w:rsidR="00CA03D3" w:rsidRPr="00054F15" w:rsidRDefault="00CA03D3" w:rsidP="00777132">
      <w:pPr>
        <w:pStyle w:val="Prrafodelista"/>
        <w:numPr>
          <w:ilvl w:val="0"/>
          <w:numId w:val="11"/>
        </w:numPr>
        <w:jc w:val="both"/>
        <w:rPr>
          <w:rFonts w:cs="Calibri"/>
          <w:b/>
          <w:noProof/>
          <w:sz w:val="24"/>
          <w:szCs w:val="24"/>
          <w:lang w:val="en-US"/>
        </w:rPr>
      </w:pPr>
      <w:r w:rsidRPr="00054F15">
        <w:rPr>
          <w:rFonts w:cs="Calibri"/>
          <w:b/>
          <w:noProof/>
          <w:sz w:val="24"/>
          <w:szCs w:val="24"/>
          <w:lang w:val="en-US"/>
        </w:rPr>
        <w:t xml:space="preserve">Experts </w:t>
      </w:r>
      <w:r w:rsidR="00DD53A2" w:rsidRPr="00054F15">
        <w:rPr>
          <w:rFonts w:cs="Calibri"/>
          <w:b/>
          <w:noProof/>
          <w:sz w:val="24"/>
          <w:szCs w:val="24"/>
          <w:lang w:val="en-US"/>
        </w:rPr>
        <w:t xml:space="preserve">in the </w:t>
      </w:r>
      <w:r w:rsidR="006B5D91" w:rsidRPr="00054F15">
        <w:rPr>
          <w:rFonts w:cs="Calibri"/>
          <w:b/>
          <w:noProof/>
          <w:sz w:val="24"/>
          <w:szCs w:val="24"/>
          <w:lang w:val="en-US"/>
        </w:rPr>
        <w:t>defence of the rights of children and youth</w:t>
      </w:r>
    </w:p>
    <w:p w:rsidR="00CA03D3" w:rsidRPr="00054F15" w:rsidRDefault="006B5D91" w:rsidP="00777132">
      <w:pPr>
        <w:autoSpaceDE w:val="0"/>
        <w:autoSpaceDN w:val="0"/>
        <w:adjustRightInd w:val="0"/>
        <w:spacing w:after="240"/>
        <w:jc w:val="both"/>
        <w:rPr>
          <w:rFonts w:ascii="Calibri" w:eastAsia="MS Mincho" w:hAnsi="Calibri" w:cs="Calibri"/>
          <w:noProof/>
          <w:lang w:val="en-US"/>
        </w:rPr>
      </w:pPr>
      <w:r w:rsidRPr="00054F15">
        <w:rPr>
          <w:rFonts w:ascii="Calibri" w:eastAsia="MS Mincho" w:hAnsi="Calibri" w:cs="Calibri"/>
          <w:noProof/>
          <w:lang w:val="en-US" w:eastAsia="ja-JP"/>
        </w:rPr>
        <w:t>The Superior General and his Council, in the report of their activities to the Chapter</w:t>
      </w:r>
      <w:r w:rsidR="00CA03D3" w:rsidRPr="00054F15">
        <w:rPr>
          <w:rFonts w:ascii="Calibri" w:eastAsia="MS Mincho" w:hAnsi="Calibri" w:cs="Calibri"/>
          <w:noProof/>
          <w:lang w:val="en-US" w:eastAsia="ja-JP"/>
        </w:rPr>
        <w:t xml:space="preserve">, </w:t>
      </w:r>
      <w:r w:rsidR="000C5486" w:rsidRPr="00054F15">
        <w:rPr>
          <w:rFonts w:ascii="Calibri" w:eastAsia="MS Mincho" w:hAnsi="Calibri" w:cs="Calibri"/>
          <w:noProof/>
          <w:lang w:val="en-US" w:eastAsia="ja-JP"/>
        </w:rPr>
        <w:t>reco</w:t>
      </w:r>
      <w:r w:rsidRPr="00054F15">
        <w:rPr>
          <w:rFonts w:ascii="Calibri" w:eastAsia="MS Mincho" w:hAnsi="Calibri" w:cs="Calibri"/>
          <w:noProof/>
          <w:lang w:val="en-US" w:eastAsia="ja-JP"/>
        </w:rPr>
        <w:t>gnised that</w:t>
      </w:r>
      <w:r w:rsidR="008A6A39" w:rsidRPr="00054F15">
        <w:rPr>
          <w:rFonts w:ascii="Calibri" w:eastAsia="MS Mincho" w:hAnsi="Calibri" w:cs="Calibri"/>
          <w:noProof/>
          <w:lang w:val="en-US" w:eastAsia="ja-JP"/>
        </w:rPr>
        <w:t xml:space="preserve"> </w:t>
      </w:r>
      <w:r w:rsidR="008A6A39" w:rsidRPr="00054F15">
        <w:rPr>
          <w:rFonts w:ascii="Calibri" w:eastAsia="MS Mincho" w:hAnsi="Calibri" w:cs="Calibri"/>
          <w:noProof/>
          <w:lang w:val="en-US"/>
        </w:rPr>
        <w:t>« </w:t>
      </w:r>
      <w:r w:rsidRPr="00054F15">
        <w:rPr>
          <w:rFonts w:ascii="Calibri" w:eastAsia="MS Mincho" w:hAnsi="Calibri" w:cs="Calibri"/>
          <w:noProof/>
          <w:lang w:val="en-US"/>
        </w:rPr>
        <w:t>one of the most salient</w:t>
      </w:r>
      <w:r w:rsidR="008A6A39" w:rsidRPr="00054F15">
        <w:rPr>
          <w:rFonts w:ascii="Calibri" w:eastAsia="MS Mincho" w:hAnsi="Calibri" w:cs="Calibri"/>
          <w:noProof/>
          <w:lang w:val="en-US"/>
        </w:rPr>
        <w:t xml:space="preserve"> fruits </w:t>
      </w:r>
      <w:r w:rsidRPr="00054F15">
        <w:rPr>
          <w:rFonts w:ascii="Calibri" w:eastAsia="MS Mincho" w:hAnsi="Calibri" w:cs="Calibri"/>
          <w:noProof/>
          <w:lang w:val="en-US"/>
        </w:rPr>
        <w:t>of this time of reflection</w:t>
      </w:r>
      <w:r w:rsidR="008A6A39" w:rsidRPr="00054F15">
        <w:rPr>
          <w:rFonts w:ascii="Calibri" w:eastAsia="MS Mincho" w:hAnsi="Calibri" w:cs="Calibri"/>
          <w:noProof/>
          <w:lang w:val="en-US"/>
        </w:rPr>
        <w:t xml:space="preserve"> (</w:t>
      </w:r>
      <w:r w:rsidRPr="00054F15">
        <w:rPr>
          <w:rFonts w:ascii="Calibri" w:eastAsia="MS Mincho" w:hAnsi="Calibri" w:cs="Calibri"/>
          <w:noProof/>
          <w:lang w:val="en-US"/>
        </w:rPr>
        <w:t>d</w:t>
      </w:r>
      <w:r w:rsidR="008C0EAF" w:rsidRPr="00054F15">
        <w:rPr>
          <w:rFonts w:ascii="Calibri" w:eastAsia="MS Mincho" w:hAnsi="Calibri" w:cs="Calibri"/>
          <w:noProof/>
          <w:lang w:val="en-US"/>
        </w:rPr>
        <w:t>rawing up of the Strategic Plan</w:t>
      </w:r>
      <w:r w:rsidR="008A6A39" w:rsidRPr="00054F15">
        <w:rPr>
          <w:rFonts w:ascii="Calibri" w:eastAsia="MS Mincho" w:hAnsi="Calibri" w:cs="Calibri"/>
          <w:noProof/>
          <w:lang w:val="en-US"/>
        </w:rPr>
        <w:t xml:space="preserve">) </w:t>
      </w:r>
      <w:r w:rsidRPr="00054F15">
        <w:rPr>
          <w:rFonts w:ascii="Calibri" w:eastAsia="MS Mincho" w:hAnsi="Calibri" w:cs="Calibri"/>
          <w:noProof/>
          <w:lang w:val="en-US"/>
        </w:rPr>
        <w:t xml:space="preserve">was the </w:t>
      </w:r>
      <w:r w:rsidR="008A6A39" w:rsidRPr="00054F15">
        <w:rPr>
          <w:rFonts w:ascii="Calibri" w:eastAsia="MS Mincho" w:hAnsi="Calibri" w:cs="Calibri"/>
          <w:noProof/>
          <w:lang w:val="en-US"/>
        </w:rPr>
        <w:t xml:space="preserve">accent </w:t>
      </w:r>
      <w:r w:rsidRPr="00054F15">
        <w:rPr>
          <w:rFonts w:ascii="Calibri" w:eastAsia="MS Mincho" w:hAnsi="Calibri" w:cs="Calibri"/>
          <w:noProof/>
          <w:lang w:val="en-US"/>
        </w:rPr>
        <w:t xml:space="preserve">placed on the defence of the rights of children in the name of </w:t>
      </w:r>
      <w:r w:rsidR="00777132" w:rsidRPr="00054F15">
        <w:rPr>
          <w:rFonts w:ascii="Calibri" w:eastAsia="MS Mincho" w:hAnsi="Calibri" w:cs="Calibri"/>
          <w:noProof/>
          <w:lang w:val="en-US"/>
        </w:rPr>
        <w:t xml:space="preserve">the </w:t>
      </w:r>
      <w:r w:rsidR="008A6A39" w:rsidRPr="00054F15">
        <w:rPr>
          <w:rFonts w:ascii="Calibri" w:eastAsia="MS Mincho" w:hAnsi="Calibri" w:cs="Calibri"/>
          <w:noProof/>
          <w:lang w:val="en-US"/>
        </w:rPr>
        <w:t>Institut</w:t>
      </w:r>
      <w:r w:rsidRPr="00054F15">
        <w:rPr>
          <w:rFonts w:ascii="Calibri" w:eastAsia="MS Mincho" w:hAnsi="Calibri" w:cs="Calibri"/>
          <w:noProof/>
          <w:lang w:val="en-US"/>
        </w:rPr>
        <w:t>e</w:t>
      </w:r>
      <w:r w:rsidR="008A6A39" w:rsidRPr="00054F15">
        <w:rPr>
          <w:rFonts w:ascii="Calibri" w:eastAsia="MS Mincho" w:hAnsi="Calibri" w:cs="Calibri"/>
          <w:noProof/>
          <w:lang w:val="en-US"/>
        </w:rPr>
        <w:t xml:space="preserve">, </w:t>
      </w:r>
      <w:r w:rsidRPr="00054F15">
        <w:rPr>
          <w:rFonts w:ascii="Calibri" w:eastAsia="MS Mincho" w:hAnsi="Calibri" w:cs="Calibri"/>
          <w:noProof/>
          <w:lang w:val="en-US"/>
        </w:rPr>
        <w:t>as a paramount work of the</w:t>
      </w:r>
      <w:r w:rsidR="008A6A39" w:rsidRPr="00054F15">
        <w:rPr>
          <w:rFonts w:ascii="Calibri" w:eastAsia="MS Mincho" w:hAnsi="Calibri" w:cs="Calibri"/>
          <w:noProof/>
          <w:lang w:val="en-US"/>
        </w:rPr>
        <w:t xml:space="preserve"> BIS. </w:t>
      </w:r>
      <w:r w:rsidRPr="00054F15">
        <w:rPr>
          <w:rFonts w:ascii="Calibri" w:eastAsia="MS Mincho" w:hAnsi="Calibri" w:cs="Calibri"/>
          <w:noProof/>
          <w:lang w:val="en-US"/>
        </w:rPr>
        <w:t>With this end in view,  B</w:t>
      </w:r>
      <w:r w:rsidR="008A6A39" w:rsidRPr="00054F15">
        <w:rPr>
          <w:rFonts w:ascii="Calibri" w:eastAsia="MS Mincho" w:hAnsi="Calibri" w:cs="Calibri"/>
          <w:noProof/>
          <w:lang w:val="en-US"/>
        </w:rPr>
        <w:t xml:space="preserve">r. César Henríquez </w:t>
      </w:r>
      <w:r w:rsidRPr="00054F15">
        <w:rPr>
          <w:rFonts w:ascii="Calibri" w:eastAsia="MS Mincho" w:hAnsi="Calibri" w:cs="Calibri"/>
          <w:noProof/>
          <w:lang w:val="en-US"/>
        </w:rPr>
        <w:t>was named in 2005 ‘Delegate for the</w:t>
      </w:r>
      <w:r w:rsidR="008A6A39" w:rsidRPr="00054F15">
        <w:rPr>
          <w:rFonts w:ascii="Calibri" w:eastAsia="MS Mincho" w:hAnsi="Calibri" w:cs="Calibri"/>
          <w:noProof/>
          <w:lang w:val="en-US"/>
        </w:rPr>
        <w:t xml:space="preserve"> promotion </w:t>
      </w:r>
      <w:r w:rsidRPr="00054F15">
        <w:rPr>
          <w:rFonts w:ascii="Calibri" w:eastAsia="MS Mincho" w:hAnsi="Calibri" w:cs="Calibri"/>
          <w:noProof/>
          <w:lang w:val="en-US"/>
        </w:rPr>
        <w:t>and defence of children’s rights</w:t>
      </w:r>
      <w:r w:rsidR="008A6A39" w:rsidRPr="00054F15">
        <w:rPr>
          <w:rFonts w:ascii="Calibri" w:eastAsia="MS Mincho" w:hAnsi="Calibri" w:cs="Calibri"/>
          <w:noProof/>
          <w:lang w:val="en-US"/>
        </w:rPr>
        <w:t xml:space="preserve">’ </w:t>
      </w:r>
      <w:r w:rsidRPr="00054F15">
        <w:rPr>
          <w:rFonts w:ascii="Calibri" w:eastAsia="MS Mincho" w:hAnsi="Calibri" w:cs="Calibri"/>
          <w:noProof/>
          <w:lang w:val="en-US"/>
        </w:rPr>
        <w:t xml:space="preserve">to the  </w:t>
      </w:r>
      <w:r w:rsidR="00777132" w:rsidRPr="00054F15">
        <w:rPr>
          <w:rFonts w:ascii="Calibri" w:eastAsia="MS Mincho" w:hAnsi="Calibri" w:cs="Calibri"/>
          <w:noProof/>
          <w:lang w:val="en-US"/>
        </w:rPr>
        <w:t xml:space="preserve">relevant body of the United Nations </w:t>
      </w:r>
      <w:r w:rsidRPr="00054F15">
        <w:rPr>
          <w:rFonts w:ascii="Calibri" w:eastAsia="MS Mincho" w:hAnsi="Calibri" w:cs="Calibri"/>
          <w:noProof/>
          <w:lang w:val="en-US"/>
        </w:rPr>
        <w:t>in Geneva</w:t>
      </w:r>
      <w:r w:rsidR="00777132" w:rsidRPr="00054F15">
        <w:rPr>
          <w:rFonts w:ascii="Calibri" w:eastAsia="MS Mincho" w:hAnsi="Calibri" w:cs="Calibri"/>
          <w:noProof/>
          <w:lang w:val="en-US"/>
        </w:rPr>
        <w:t>. This</w:t>
      </w:r>
      <w:r w:rsidR="008A6A39" w:rsidRPr="00054F15">
        <w:rPr>
          <w:rFonts w:ascii="Calibri" w:eastAsia="MS Mincho" w:hAnsi="Calibri" w:cs="Calibri"/>
          <w:noProof/>
          <w:lang w:val="en-US"/>
        </w:rPr>
        <w:t xml:space="preserve"> </w:t>
      </w:r>
      <w:r w:rsidR="001B352A" w:rsidRPr="00054F15">
        <w:rPr>
          <w:rFonts w:ascii="Calibri" w:eastAsia="MS Mincho" w:hAnsi="Calibri" w:cs="Calibri"/>
          <w:noProof/>
          <w:lang w:val="en-US"/>
        </w:rPr>
        <w:t>follo</w:t>
      </w:r>
      <w:r w:rsidR="00777132" w:rsidRPr="00054F15">
        <w:rPr>
          <w:rFonts w:ascii="Calibri" w:eastAsia="MS Mincho" w:hAnsi="Calibri" w:cs="Calibri"/>
          <w:noProof/>
          <w:lang w:val="en-US"/>
        </w:rPr>
        <w:t>wed</w:t>
      </w:r>
      <w:r w:rsidR="001B352A" w:rsidRPr="00054F15">
        <w:rPr>
          <w:rFonts w:ascii="Calibri" w:eastAsia="MS Mincho" w:hAnsi="Calibri" w:cs="Calibri"/>
          <w:noProof/>
          <w:lang w:val="en-US"/>
        </w:rPr>
        <w:t xml:space="preserve"> the recommendation of the</w:t>
      </w:r>
      <w:r w:rsidR="008A6A39" w:rsidRPr="00054F15">
        <w:rPr>
          <w:rFonts w:ascii="Calibri" w:eastAsia="MS Mincho" w:hAnsi="Calibri" w:cs="Calibri"/>
          <w:noProof/>
          <w:lang w:val="en-US"/>
        </w:rPr>
        <w:t xml:space="preserve"> XX </w:t>
      </w:r>
      <w:r w:rsidR="001B352A" w:rsidRPr="00054F15">
        <w:rPr>
          <w:rFonts w:ascii="Calibri" w:eastAsia="MS Mincho" w:hAnsi="Calibri" w:cs="Calibri"/>
          <w:noProof/>
          <w:lang w:val="en-US"/>
        </w:rPr>
        <w:lastRenderedPageBreak/>
        <w:t>General Chapter which encouraged  ‘the repre</w:t>
      </w:r>
      <w:r w:rsidR="008A6A39" w:rsidRPr="00054F15">
        <w:rPr>
          <w:rFonts w:ascii="Calibri" w:eastAsia="MS Mincho" w:hAnsi="Calibri" w:cs="Calibri"/>
          <w:noProof/>
          <w:lang w:val="en-US"/>
        </w:rPr>
        <w:t xml:space="preserve">sentation </w:t>
      </w:r>
      <w:r w:rsidR="001B352A" w:rsidRPr="00054F15">
        <w:rPr>
          <w:rFonts w:ascii="Calibri" w:eastAsia="MS Mincho" w:hAnsi="Calibri" w:cs="Calibri"/>
          <w:noProof/>
          <w:lang w:val="en-US"/>
        </w:rPr>
        <w:t>of the Institute before international organizations concerned with education and solidarity</w:t>
      </w:r>
      <w:r w:rsidR="008A6A39" w:rsidRPr="00054F15">
        <w:rPr>
          <w:rFonts w:ascii="Calibri" w:eastAsia="MS Mincho" w:hAnsi="Calibri" w:cs="Calibri"/>
          <w:noProof/>
          <w:lang w:val="en-US"/>
        </w:rPr>
        <w:t xml:space="preserve">’ (48.6). </w:t>
      </w:r>
      <w:r w:rsidR="001B352A" w:rsidRPr="00054F15">
        <w:rPr>
          <w:rFonts w:ascii="Calibri" w:eastAsia="MS Mincho" w:hAnsi="Calibri" w:cs="Calibri"/>
          <w:noProof/>
          <w:lang w:val="en-US"/>
        </w:rPr>
        <w:t>In September</w:t>
      </w:r>
      <w:r w:rsidR="008A6A39" w:rsidRPr="00054F15">
        <w:rPr>
          <w:rFonts w:ascii="Calibri" w:eastAsia="MS Mincho" w:hAnsi="Calibri" w:cs="Calibri"/>
          <w:noProof/>
          <w:lang w:val="en-US"/>
        </w:rPr>
        <w:t xml:space="preserve"> 2006</w:t>
      </w:r>
      <w:r w:rsidR="001B352A" w:rsidRPr="00054F15">
        <w:rPr>
          <w:rFonts w:ascii="Calibri" w:eastAsia="MS Mincho" w:hAnsi="Calibri" w:cs="Calibri"/>
          <w:noProof/>
          <w:lang w:val="en-US"/>
        </w:rPr>
        <w:t>, the new delegate went to live in Geneva, residing in a community of the   Province of</w:t>
      </w:r>
      <w:r w:rsidR="008A6A39" w:rsidRPr="00054F15">
        <w:rPr>
          <w:rFonts w:ascii="Calibri" w:eastAsia="MS Mincho" w:hAnsi="Calibri" w:cs="Calibri"/>
          <w:noProof/>
          <w:lang w:val="en-US"/>
        </w:rPr>
        <w:t xml:space="preserve"> l’Hermitage</w:t>
      </w:r>
      <w:r w:rsidR="008A6A39" w:rsidRPr="00054F15">
        <w:rPr>
          <w:rStyle w:val="Refdenotaalpie"/>
          <w:rFonts w:ascii="Calibri" w:eastAsia="MS Mincho" w:hAnsi="Calibri" w:cs="Calibri"/>
          <w:noProof/>
          <w:lang w:val="en-US" w:eastAsia="ja-JP"/>
        </w:rPr>
        <w:footnoteReference w:id="26"/>
      </w:r>
      <w:r w:rsidR="008A6A39" w:rsidRPr="00054F15">
        <w:rPr>
          <w:rFonts w:ascii="Calibri" w:eastAsia="MS Mincho" w:hAnsi="Calibri" w:cs="Calibri"/>
          <w:noProof/>
          <w:lang w:val="en-US"/>
        </w:rPr>
        <w:t>. »</w:t>
      </w:r>
    </w:p>
    <w:p w:rsidR="008A6A39" w:rsidRPr="00054F15" w:rsidRDefault="008A6A39" w:rsidP="008A6A39">
      <w:pPr>
        <w:autoSpaceDE w:val="0"/>
        <w:autoSpaceDN w:val="0"/>
        <w:adjustRightInd w:val="0"/>
        <w:spacing w:after="240"/>
        <w:rPr>
          <w:rFonts w:ascii="Calibri" w:eastAsia="MS Mincho" w:hAnsi="Calibri" w:cs="Calibri"/>
          <w:noProof/>
          <w:lang w:val="en-US"/>
        </w:rPr>
      </w:pPr>
      <w:r w:rsidRPr="00054F15">
        <w:rPr>
          <w:rFonts w:ascii="Calibri" w:eastAsia="MS Mincho" w:hAnsi="Calibri" w:cs="Calibri"/>
          <w:noProof/>
          <w:lang w:val="en-US"/>
        </w:rPr>
        <w:t>« </w:t>
      </w:r>
      <w:r w:rsidR="001B352A" w:rsidRPr="00054F15">
        <w:rPr>
          <w:rFonts w:ascii="Calibri" w:eastAsia="MS Mincho" w:hAnsi="Calibri" w:cs="Calibri"/>
          <w:noProof/>
          <w:lang w:val="en-US"/>
        </w:rPr>
        <w:t>The whole</w:t>
      </w:r>
      <w:r w:rsidRPr="00054F15">
        <w:rPr>
          <w:rFonts w:ascii="Calibri" w:eastAsia="MS Mincho" w:hAnsi="Calibri" w:cs="Calibri"/>
          <w:noProof/>
          <w:lang w:val="en-US"/>
        </w:rPr>
        <w:t xml:space="preserve"> BIS </w:t>
      </w:r>
      <w:r w:rsidR="001B352A" w:rsidRPr="00054F15">
        <w:rPr>
          <w:rFonts w:ascii="Calibri" w:eastAsia="MS Mincho" w:hAnsi="Calibri" w:cs="Calibri"/>
          <w:noProof/>
          <w:lang w:val="en-US"/>
        </w:rPr>
        <w:t>team (Rome and Geneva</w:t>
      </w:r>
      <w:r w:rsidRPr="00054F15">
        <w:rPr>
          <w:rFonts w:ascii="Calibri" w:eastAsia="MS Mincho" w:hAnsi="Calibri" w:cs="Calibri"/>
          <w:noProof/>
          <w:lang w:val="en-US"/>
        </w:rPr>
        <w:t xml:space="preserve">) </w:t>
      </w:r>
      <w:r w:rsidR="001B352A" w:rsidRPr="00054F15">
        <w:rPr>
          <w:rFonts w:ascii="Calibri" w:eastAsia="MS Mincho" w:hAnsi="Calibri" w:cs="Calibri"/>
          <w:noProof/>
          <w:lang w:val="en-US"/>
        </w:rPr>
        <w:t xml:space="preserve">has worked with vision and enthusiasm so that </w:t>
      </w:r>
      <w:r w:rsidRPr="00054F15">
        <w:rPr>
          <w:rFonts w:ascii="Calibri" w:eastAsia="MS Mincho" w:hAnsi="Calibri" w:cs="Calibri"/>
          <w:noProof/>
          <w:lang w:val="en-US"/>
        </w:rPr>
        <w:t xml:space="preserve"> FMSI </w:t>
      </w:r>
      <w:r w:rsidR="001B352A" w:rsidRPr="00054F15">
        <w:rPr>
          <w:rFonts w:ascii="Calibri" w:eastAsia="MS Mincho" w:hAnsi="Calibri" w:cs="Calibri"/>
          <w:noProof/>
          <w:lang w:val="en-US"/>
        </w:rPr>
        <w:t xml:space="preserve">could be created and recognized, and they are presently supporting with great creativity the first steps of this new Marist NGO, which represents the whole </w:t>
      </w:r>
      <w:r w:rsidRPr="00054F15">
        <w:rPr>
          <w:rFonts w:ascii="Calibri" w:eastAsia="MS Mincho" w:hAnsi="Calibri" w:cs="Calibri"/>
          <w:noProof/>
          <w:lang w:val="en-US"/>
        </w:rPr>
        <w:t>Institut</w:t>
      </w:r>
      <w:r w:rsidR="001B352A" w:rsidRPr="00054F15">
        <w:rPr>
          <w:rFonts w:ascii="Calibri" w:eastAsia="MS Mincho" w:hAnsi="Calibri" w:cs="Calibri"/>
          <w:noProof/>
          <w:lang w:val="en-US"/>
        </w:rPr>
        <w:t>e</w:t>
      </w:r>
      <w:r w:rsidRPr="00054F15">
        <w:rPr>
          <w:rStyle w:val="Refdenotaalpie"/>
          <w:rFonts w:ascii="Calibri" w:eastAsia="MS Mincho" w:hAnsi="Calibri" w:cs="Calibri"/>
          <w:noProof/>
          <w:lang w:val="en-US" w:eastAsia="ja-JP"/>
        </w:rPr>
        <w:footnoteReference w:id="27"/>
      </w:r>
      <w:r w:rsidRPr="00054F15">
        <w:rPr>
          <w:rFonts w:ascii="Calibri" w:eastAsia="MS Mincho" w:hAnsi="Calibri" w:cs="Calibri"/>
          <w:noProof/>
          <w:lang w:val="en-US"/>
        </w:rPr>
        <w:t>. »</w:t>
      </w:r>
    </w:p>
    <w:p w:rsidR="008A6A39" w:rsidRPr="00054F15" w:rsidRDefault="001B352A" w:rsidP="009F0653">
      <w:pPr>
        <w:pStyle w:val="NormalWeb"/>
        <w:spacing w:before="0" w:beforeAutospacing="0" w:after="200" w:afterAutospacing="0"/>
        <w:jc w:val="both"/>
        <w:rPr>
          <w:rFonts w:ascii="Calibri" w:hAnsi="Calibri" w:cs="Calibri"/>
          <w:noProof/>
          <w:lang w:val="en-US"/>
        </w:rPr>
      </w:pPr>
      <w:r w:rsidRPr="00054F15">
        <w:rPr>
          <w:rFonts w:ascii="Calibri" w:hAnsi="Calibri" w:cs="Calibri"/>
          <w:noProof/>
          <w:lang w:val="en-US"/>
        </w:rPr>
        <w:t xml:space="preserve">What started out as a decision of the General Council </w:t>
      </w:r>
      <w:r w:rsidR="00662E12" w:rsidRPr="00054F15">
        <w:rPr>
          <w:rFonts w:ascii="Calibri" w:hAnsi="Calibri" w:cs="Calibri"/>
          <w:noProof/>
          <w:lang w:val="en-US"/>
        </w:rPr>
        <w:t>was corroborated by the Brothers and laity meeting at Mendès</w:t>
      </w:r>
      <w:r w:rsidR="008A6A39" w:rsidRPr="00054F15">
        <w:rPr>
          <w:rFonts w:ascii="Calibri" w:hAnsi="Calibri" w:cs="Calibri"/>
          <w:noProof/>
          <w:lang w:val="en-US"/>
        </w:rPr>
        <w:t xml:space="preserve"> </w:t>
      </w:r>
      <w:r w:rsidR="00662E12" w:rsidRPr="00054F15">
        <w:rPr>
          <w:rFonts w:ascii="Calibri" w:hAnsi="Calibri" w:cs="Calibri"/>
          <w:noProof/>
          <w:lang w:val="en-US"/>
        </w:rPr>
        <w:t>who</w:t>
      </w:r>
      <w:r w:rsidR="008A6A39" w:rsidRPr="00054F15">
        <w:rPr>
          <w:rFonts w:ascii="Calibri" w:hAnsi="Calibri" w:cs="Calibri"/>
          <w:noProof/>
          <w:lang w:val="en-US"/>
        </w:rPr>
        <w:t xml:space="preserve">, </w:t>
      </w:r>
      <w:r w:rsidR="00662E12" w:rsidRPr="00054F15">
        <w:rPr>
          <w:rFonts w:ascii="Calibri" w:hAnsi="Calibri" w:cs="Calibri"/>
          <w:noProof/>
          <w:lang w:val="en-US"/>
        </w:rPr>
        <w:t>in their final document proposed to work</w:t>
      </w:r>
      <w:r w:rsidR="008A6A39" w:rsidRPr="00054F15">
        <w:rPr>
          <w:rFonts w:ascii="Calibri" w:hAnsi="Calibri" w:cs="Calibri"/>
          <w:noProof/>
          <w:lang w:val="en-US"/>
        </w:rPr>
        <w:t xml:space="preserve"> « </w:t>
      </w:r>
      <w:r w:rsidR="00662E12" w:rsidRPr="00054F15">
        <w:rPr>
          <w:rFonts w:ascii="Calibri" w:hAnsi="Calibri" w:cs="Calibri"/>
          <w:noProof/>
          <w:lang w:val="en-US"/>
        </w:rPr>
        <w:t>in the defence and</w:t>
      </w:r>
      <w:r w:rsidR="008A6A39" w:rsidRPr="00054F15">
        <w:rPr>
          <w:rFonts w:ascii="Calibri" w:hAnsi="Calibri" w:cs="Calibri"/>
          <w:noProof/>
          <w:lang w:val="en-US"/>
        </w:rPr>
        <w:t xml:space="preserve"> promotion </w:t>
      </w:r>
      <w:r w:rsidR="00662E12" w:rsidRPr="00054F15">
        <w:rPr>
          <w:rFonts w:ascii="Calibri" w:hAnsi="Calibri" w:cs="Calibri"/>
          <w:noProof/>
          <w:lang w:val="en-US"/>
        </w:rPr>
        <w:t>of the rights of children</w:t>
      </w:r>
      <w:r w:rsidR="008A6A39" w:rsidRPr="00054F15">
        <w:rPr>
          <w:rStyle w:val="Refdenotaalpie"/>
          <w:rFonts w:ascii="Calibri" w:hAnsi="Calibri" w:cs="Calibri"/>
          <w:noProof/>
          <w:lang w:val="en-US"/>
        </w:rPr>
        <w:footnoteReference w:id="28"/>
      </w:r>
      <w:r w:rsidR="008A6A39" w:rsidRPr="00054F15">
        <w:rPr>
          <w:rFonts w:ascii="Calibri" w:hAnsi="Calibri" w:cs="Calibri"/>
          <w:noProof/>
          <w:lang w:val="en-US"/>
        </w:rPr>
        <w:t>. »</w:t>
      </w:r>
    </w:p>
    <w:p w:rsidR="00F56F63" w:rsidRPr="00054F15" w:rsidRDefault="00662E12" w:rsidP="00052BF7">
      <w:pPr>
        <w:spacing w:after="200"/>
        <w:jc w:val="both"/>
        <w:rPr>
          <w:rFonts w:ascii="Calibri" w:hAnsi="Calibri" w:cs="Calibri"/>
          <w:noProof/>
          <w:lang w:val="en-US"/>
        </w:rPr>
      </w:pPr>
      <w:r w:rsidRPr="00054F15">
        <w:rPr>
          <w:rFonts w:ascii="Calibri" w:hAnsi="Calibri" w:cs="Calibri"/>
          <w:noProof/>
          <w:lang w:val="en-US"/>
        </w:rPr>
        <w:t>This has very clearly been an option of the</w:t>
      </w:r>
      <w:r w:rsidR="00F56F63" w:rsidRPr="00054F15">
        <w:rPr>
          <w:rFonts w:ascii="Calibri" w:hAnsi="Calibri" w:cs="Calibri"/>
          <w:noProof/>
          <w:lang w:val="en-US"/>
        </w:rPr>
        <w:t xml:space="preserve"> XXI </w:t>
      </w:r>
      <w:r w:rsidRPr="00054F15">
        <w:rPr>
          <w:rFonts w:ascii="Calibri" w:hAnsi="Calibri" w:cs="Calibri"/>
          <w:noProof/>
          <w:lang w:val="en-US"/>
        </w:rPr>
        <w:t>General Chapter</w:t>
      </w:r>
      <w:r w:rsidR="00F56F63" w:rsidRPr="00054F15">
        <w:rPr>
          <w:rFonts w:ascii="Calibri" w:hAnsi="Calibri" w:cs="Calibri"/>
          <w:noProof/>
          <w:lang w:val="en-US"/>
        </w:rPr>
        <w:t xml:space="preserve">: </w:t>
      </w:r>
      <w:r w:rsidR="00F206CE" w:rsidRPr="00054F15">
        <w:rPr>
          <w:rFonts w:ascii="Calibri" w:hAnsi="Calibri" w:cs="Calibri"/>
          <w:noProof/>
          <w:lang w:val="en-US"/>
        </w:rPr>
        <w:t>« </w:t>
      </w:r>
      <w:r w:rsidRPr="00054F15">
        <w:rPr>
          <w:rFonts w:ascii="Calibri" w:hAnsi="Calibri" w:cs="Calibri"/>
          <w:noProof/>
          <w:lang w:val="en-US"/>
        </w:rPr>
        <w:t>We feel impelled to act with urgency to find new creative ways to educate, evangelize, be advocates for, and be in solidarity with poor children and young people</w:t>
      </w:r>
      <w:r w:rsidR="00F56F63" w:rsidRPr="00054F15">
        <w:rPr>
          <w:rStyle w:val="Refdenotaalpie"/>
          <w:rFonts w:ascii="Calibri" w:hAnsi="Calibri" w:cs="Calibri"/>
          <w:noProof/>
          <w:lang w:val="en-US"/>
        </w:rPr>
        <w:footnoteReference w:id="29"/>
      </w:r>
      <w:r w:rsidR="00F56F63" w:rsidRPr="00054F15">
        <w:rPr>
          <w:rFonts w:ascii="Calibri" w:hAnsi="Calibri" w:cs="Calibri"/>
          <w:noProof/>
          <w:lang w:val="en-US"/>
        </w:rPr>
        <w:t>. » « </w:t>
      </w:r>
      <w:r w:rsidRPr="00054F15">
        <w:rPr>
          <w:rFonts w:ascii="Calibri" w:hAnsi="Calibri" w:cs="Calibri"/>
          <w:noProof/>
          <w:lang w:val="en-US"/>
        </w:rPr>
        <w:t>We remember Mary and Joseph fleeing to Egypt to protect the child Jesus</w:t>
      </w:r>
      <w:r w:rsidR="00F56F63" w:rsidRPr="00054F15">
        <w:rPr>
          <w:rFonts w:ascii="Calibri" w:hAnsi="Calibri" w:cs="Calibri"/>
          <w:noProof/>
          <w:lang w:val="en-US"/>
        </w:rPr>
        <w:t xml:space="preserve">. </w:t>
      </w:r>
      <w:r w:rsidRPr="00054F15">
        <w:rPr>
          <w:rFonts w:ascii="Calibri" w:hAnsi="Calibri" w:cs="Calibri"/>
          <w:noProof/>
          <w:lang w:val="en-US"/>
        </w:rPr>
        <w:t>This image urges us to become experts and advocates for the rights of children and young people; speaking bravely and prophetically in public forums</w:t>
      </w:r>
      <w:r w:rsidR="00F56F63" w:rsidRPr="00054F15">
        <w:rPr>
          <w:rFonts w:ascii="Calibri" w:hAnsi="Calibri" w:cs="Calibri"/>
          <w:noProof/>
          <w:lang w:val="en-US"/>
        </w:rPr>
        <w:t xml:space="preserve">. </w:t>
      </w:r>
      <w:r w:rsidRPr="00054F15">
        <w:rPr>
          <w:rFonts w:ascii="Calibri" w:hAnsi="Calibri" w:cs="Calibri"/>
          <w:noProof/>
          <w:lang w:val="en-US"/>
        </w:rPr>
        <w:t>We feel ourselves impelled to challenge social, economic, political, cultural and religious practices that oppress children and young people</w:t>
      </w:r>
      <w:r w:rsidR="00F56F63" w:rsidRPr="00054F15">
        <w:rPr>
          <w:rFonts w:ascii="Calibri" w:hAnsi="Calibri" w:cs="Calibri"/>
          <w:noProof/>
          <w:lang w:val="en-US"/>
        </w:rPr>
        <w:t xml:space="preserve">. </w:t>
      </w:r>
      <w:r w:rsidRPr="00054F15">
        <w:rPr>
          <w:rFonts w:ascii="Calibri" w:hAnsi="Calibri" w:cs="Calibri"/>
          <w:noProof/>
          <w:lang w:val="en-US"/>
        </w:rPr>
        <w:t>Now is the time for us all to join in the work of the Marist Foundation for International Solidarity</w:t>
      </w:r>
      <w:r w:rsidR="00F56F63" w:rsidRPr="00054F15">
        <w:rPr>
          <w:rFonts w:ascii="Calibri" w:hAnsi="Calibri" w:cs="Calibri"/>
          <w:noProof/>
          <w:lang w:val="en-US"/>
        </w:rPr>
        <w:t xml:space="preserve"> (FMSI)</w:t>
      </w:r>
      <w:r w:rsidR="00F56F63" w:rsidRPr="00054F15">
        <w:rPr>
          <w:rStyle w:val="Refdenotaalpie"/>
          <w:rFonts w:ascii="Calibri" w:hAnsi="Calibri" w:cs="Calibri"/>
          <w:iCs/>
          <w:noProof/>
          <w:lang w:val="en-US"/>
        </w:rPr>
        <w:t xml:space="preserve"> </w:t>
      </w:r>
      <w:r w:rsidR="00F56F63" w:rsidRPr="00054F15">
        <w:rPr>
          <w:rStyle w:val="Refdenotaalpie"/>
          <w:rFonts w:ascii="Calibri" w:hAnsi="Calibri" w:cs="Calibri"/>
          <w:iCs/>
          <w:noProof/>
          <w:lang w:val="en-US"/>
        </w:rPr>
        <w:footnoteReference w:id="30"/>
      </w:r>
      <w:r w:rsidR="00F56F63" w:rsidRPr="00054F15">
        <w:rPr>
          <w:rFonts w:ascii="Calibri" w:hAnsi="Calibri" w:cs="Calibri"/>
          <w:noProof/>
          <w:lang w:val="en-US"/>
        </w:rPr>
        <w:t>. »</w:t>
      </w:r>
      <w:r w:rsidR="00F206CE" w:rsidRPr="00054F15">
        <w:rPr>
          <w:rFonts w:ascii="Calibri" w:hAnsi="Calibri" w:cs="Calibri"/>
          <w:noProof/>
          <w:lang w:val="en-US"/>
        </w:rPr>
        <w:t xml:space="preserve"> </w:t>
      </w:r>
      <w:r w:rsidR="005B4C79" w:rsidRPr="00054F15">
        <w:rPr>
          <w:rFonts w:ascii="Calibri" w:hAnsi="Calibri" w:cs="Calibri"/>
          <w:noProof/>
          <w:lang w:val="en-US"/>
        </w:rPr>
        <w:t>Among its proposals for action</w:t>
      </w:r>
      <w:r w:rsidR="00F206CE" w:rsidRPr="00054F15">
        <w:rPr>
          <w:rFonts w:ascii="Calibri" w:hAnsi="Calibri" w:cs="Calibri"/>
          <w:noProof/>
          <w:lang w:val="en-US"/>
        </w:rPr>
        <w:t>, « </w:t>
      </w:r>
      <w:r w:rsidR="005B4C79" w:rsidRPr="00054F15">
        <w:rPr>
          <w:rFonts w:ascii="Calibri" w:hAnsi="Calibri" w:cs="Calibri"/>
          <w:noProof/>
          <w:lang w:val="en-US"/>
        </w:rPr>
        <w:t>to promote, at all levels of our Institute, the rights of children and young people; and to advocate for these rights in public institutions, both governmental and non-governmental</w:t>
      </w:r>
      <w:r w:rsidR="00F206CE" w:rsidRPr="00054F15">
        <w:rPr>
          <w:rStyle w:val="Refdenotaalpie"/>
          <w:rFonts w:ascii="Calibri" w:hAnsi="Calibri" w:cs="Calibri"/>
          <w:noProof/>
          <w:lang w:val="en-US"/>
        </w:rPr>
        <w:footnoteReference w:id="31"/>
      </w:r>
      <w:r w:rsidR="00F206CE" w:rsidRPr="00054F15">
        <w:rPr>
          <w:rFonts w:ascii="Calibri" w:hAnsi="Calibri" w:cs="Calibri"/>
          <w:noProof/>
          <w:lang w:val="en-US"/>
        </w:rPr>
        <w:t>. »</w:t>
      </w:r>
    </w:p>
    <w:p w:rsidR="00F206CE" w:rsidRPr="00054F15" w:rsidRDefault="00F206CE" w:rsidP="00174598">
      <w:pPr>
        <w:pStyle w:val="NormalWeb"/>
        <w:spacing w:before="0" w:beforeAutospacing="0" w:after="200" w:afterAutospacing="0"/>
        <w:jc w:val="both"/>
        <w:rPr>
          <w:rFonts w:ascii="Calibri" w:hAnsi="Calibri" w:cs="Calibri"/>
          <w:noProof/>
          <w:lang w:val="en-US"/>
        </w:rPr>
      </w:pPr>
      <w:r w:rsidRPr="00054F15">
        <w:rPr>
          <w:rFonts w:ascii="Calibri" w:hAnsi="Calibri" w:cs="Calibri"/>
          <w:noProof/>
          <w:lang w:val="en-US"/>
        </w:rPr>
        <w:t>A</w:t>
      </w:r>
      <w:r w:rsidR="005B4C79" w:rsidRPr="00054F15">
        <w:rPr>
          <w:rFonts w:ascii="Calibri" w:hAnsi="Calibri" w:cs="Calibri"/>
          <w:noProof/>
          <w:lang w:val="en-US"/>
        </w:rPr>
        <w:t>t present, as you doubtless know, our Delegate in Geneva, now for more than a year, is Br</w:t>
      </w:r>
      <w:r w:rsidRPr="00054F15">
        <w:rPr>
          <w:rFonts w:ascii="Calibri" w:hAnsi="Calibri" w:cs="Calibri"/>
          <w:noProof/>
          <w:lang w:val="en-US"/>
        </w:rPr>
        <w:t xml:space="preserve">. </w:t>
      </w:r>
      <w:r w:rsidR="005B4C79" w:rsidRPr="00054F15">
        <w:rPr>
          <w:rFonts w:ascii="Calibri" w:hAnsi="Calibri" w:cs="Calibri"/>
          <w:noProof/>
          <w:lang w:val="en-US"/>
        </w:rPr>
        <w:t>Jim Jolley, of the Province of</w:t>
      </w:r>
      <w:r w:rsidRPr="00054F15">
        <w:rPr>
          <w:rFonts w:ascii="Calibri" w:hAnsi="Calibri" w:cs="Calibri"/>
          <w:noProof/>
          <w:lang w:val="en-US"/>
        </w:rPr>
        <w:t xml:space="preserve"> Melbourne. </w:t>
      </w:r>
      <w:r w:rsidR="005B4C79" w:rsidRPr="00054F15">
        <w:rPr>
          <w:rFonts w:ascii="Calibri" w:hAnsi="Calibri" w:cs="Calibri"/>
          <w:noProof/>
          <w:lang w:val="en-US"/>
        </w:rPr>
        <w:t xml:space="preserve">The current General Council, wishing to underline its commitment to this new expression of the mission of the </w:t>
      </w:r>
      <w:r w:rsidRPr="00054F15">
        <w:rPr>
          <w:rFonts w:ascii="Calibri" w:hAnsi="Calibri" w:cs="Calibri"/>
          <w:noProof/>
          <w:lang w:val="en-US"/>
        </w:rPr>
        <w:t>Institut</w:t>
      </w:r>
      <w:r w:rsidR="005B4C79" w:rsidRPr="00054F15">
        <w:rPr>
          <w:rFonts w:ascii="Calibri" w:hAnsi="Calibri" w:cs="Calibri"/>
          <w:noProof/>
          <w:lang w:val="en-US"/>
        </w:rPr>
        <w:t>e</w:t>
      </w:r>
      <w:r w:rsidRPr="00054F15">
        <w:rPr>
          <w:rFonts w:ascii="Calibri" w:hAnsi="Calibri" w:cs="Calibri"/>
          <w:noProof/>
          <w:lang w:val="en-US"/>
        </w:rPr>
        <w:t xml:space="preserve">, </w:t>
      </w:r>
      <w:r w:rsidR="005B4C79" w:rsidRPr="00054F15">
        <w:rPr>
          <w:rFonts w:ascii="Calibri" w:hAnsi="Calibri" w:cs="Calibri"/>
          <w:noProof/>
          <w:lang w:val="en-US"/>
        </w:rPr>
        <w:t>has appointed a new brother for this work</w:t>
      </w:r>
      <w:r w:rsidRPr="00054F15">
        <w:rPr>
          <w:rFonts w:ascii="Calibri" w:hAnsi="Calibri" w:cs="Calibri"/>
          <w:noProof/>
          <w:lang w:val="en-US"/>
        </w:rPr>
        <w:t xml:space="preserve">, Vicente Falqueto (Brasil Centro-Norte), </w:t>
      </w:r>
      <w:r w:rsidR="005B4C79" w:rsidRPr="00054F15">
        <w:rPr>
          <w:rFonts w:ascii="Calibri" w:hAnsi="Calibri" w:cs="Calibri"/>
          <w:noProof/>
          <w:lang w:val="en-US"/>
        </w:rPr>
        <w:t>and has asked Br</w:t>
      </w:r>
      <w:r w:rsidRPr="00054F15">
        <w:rPr>
          <w:rFonts w:ascii="Calibri" w:hAnsi="Calibri" w:cs="Calibri"/>
          <w:noProof/>
          <w:lang w:val="en-US"/>
        </w:rPr>
        <w:t>. Man</w:t>
      </w:r>
      <w:r w:rsidR="005B4C79" w:rsidRPr="00054F15">
        <w:rPr>
          <w:rFonts w:ascii="Calibri" w:hAnsi="Calibri" w:cs="Calibri"/>
          <w:noProof/>
          <w:lang w:val="en-US"/>
        </w:rPr>
        <w:t>u</w:t>
      </w:r>
      <w:r w:rsidRPr="00054F15">
        <w:rPr>
          <w:rFonts w:ascii="Calibri" w:hAnsi="Calibri" w:cs="Calibri"/>
          <w:noProof/>
          <w:lang w:val="en-US"/>
        </w:rPr>
        <w:t xml:space="preserve">el Mendoza (L’Hermitage), </w:t>
      </w:r>
      <w:r w:rsidR="005B4C79" w:rsidRPr="00054F15">
        <w:rPr>
          <w:rFonts w:ascii="Calibri" w:hAnsi="Calibri" w:cs="Calibri"/>
          <w:noProof/>
          <w:lang w:val="en-US"/>
        </w:rPr>
        <w:t>who is already part of the Geneva community</w:t>
      </w:r>
      <w:r w:rsidRPr="00054F15">
        <w:rPr>
          <w:rFonts w:ascii="Calibri" w:hAnsi="Calibri" w:cs="Calibri"/>
          <w:noProof/>
          <w:lang w:val="en-US"/>
        </w:rPr>
        <w:t xml:space="preserve">, </w:t>
      </w:r>
      <w:r w:rsidR="005B4C79" w:rsidRPr="00054F15">
        <w:rPr>
          <w:rFonts w:ascii="Calibri" w:hAnsi="Calibri" w:cs="Calibri"/>
          <w:noProof/>
          <w:lang w:val="en-US"/>
        </w:rPr>
        <w:t>to also work full time in this</w:t>
      </w:r>
      <w:r w:rsidRPr="00054F15">
        <w:rPr>
          <w:rFonts w:ascii="Calibri" w:hAnsi="Calibri" w:cs="Calibri"/>
          <w:noProof/>
          <w:lang w:val="en-US"/>
        </w:rPr>
        <w:t xml:space="preserve"> service. </w:t>
      </w:r>
      <w:r w:rsidR="005B4C79" w:rsidRPr="00054F15">
        <w:rPr>
          <w:rFonts w:ascii="Calibri" w:hAnsi="Calibri" w:cs="Calibri"/>
          <w:noProof/>
          <w:lang w:val="en-US"/>
        </w:rPr>
        <w:t>So we have at Geneva a community of</w:t>
      </w:r>
      <w:r w:rsidRPr="00054F15">
        <w:rPr>
          <w:rFonts w:ascii="Calibri" w:hAnsi="Calibri" w:cs="Calibri"/>
          <w:noProof/>
          <w:lang w:val="en-US"/>
        </w:rPr>
        <w:t xml:space="preserve"> 4 </w:t>
      </w:r>
      <w:r w:rsidR="005B4C79" w:rsidRPr="00054F15">
        <w:rPr>
          <w:rFonts w:ascii="Calibri" w:hAnsi="Calibri" w:cs="Calibri"/>
          <w:noProof/>
          <w:lang w:val="en-US"/>
        </w:rPr>
        <w:t>brothers with the explicit</w:t>
      </w:r>
      <w:r w:rsidRPr="00054F15">
        <w:rPr>
          <w:rFonts w:ascii="Calibri" w:hAnsi="Calibri" w:cs="Calibri"/>
          <w:noProof/>
          <w:lang w:val="en-US"/>
        </w:rPr>
        <w:t xml:space="preserve"> mission </w:t>
      </w:r>
      <w:r w:rsidR="005B4C79" w:rsidRPr="00054F15">
        <w:rPr>
          <w:rFonts w:ascii="Calibri" w:hAnsi="Calibri" w:cs="Calibri"/>
          <w:noProof/>
          <w:lang w:val="en-US"/>
        </w:rPr>
        <w:t>of promoting the defence of children’s rights</w:t>
      </w:r>
      <w:r w:rsidRPr="00054F15">
        <w:rPr>
          <w:rFonts w:ascii="Calibri" w:hAnsi="Calibri" w:cs="Calibri"/>
          <w:noProof/>
          <w:lang w:val="en-US"/>
        </w:rPr>
        <w:t xml:space="preserve">, </w:t>
      </w:r>
      <w:r w:rsidR="005B4C79" w:rsidRPr="00054F15">
        <w:rPr>
          <w:rFonts w:ascii="Calibri" w:hAnsi="Calibri" w:cs="Calibri"/>
          <w:noProof/>
          <w:lang w:val="en-US"/>
        </w:rPr>
        <w:t xml:space="preserve">with </w:t>
      </w:r>
      <w:r w:rsidRPr="00054F15">
        <w:rPr>
          <w:rFonts w:ascii="Calibri" w:hAnsi="Calibri" w:cs="Calibri"/>
          <w:noProof/>
          <w:lang w:val="en-US"/>
        </w:rPr>
        <w:t xml:space="preserve">3 </w:t>
      </w:r>
      <w:r w:rsidR="005B4C79" w:rsidRPr="00054F15">
        <w:rPr>
          <w:rFonts w:ascii="Calibri" w:hAnsi="Calibri" w:cs="Calibri"/>
          <w:noProof/>
          <w:lang w:val="en-US"/>
        </w:rPr>
        <w:t>of them working full time at this</w:t>
      </w:r>
      <w:r w:rsidRPr="00054F15">
        <w:rPr>
          <w:rFonts w:ascii="Calibri" w:hAnsi="Calibri" w:cs="Calibri"/>
          <w:noProof/>
          <w:lang w:val="en-US"/>
        </w:rPr>
        <w:t>.</w:t>
      </w:r>
    </w:p>
    <w:p w:rsidR="00496A64" w:rsidRPr="00054F15" w:rsidRDefault="005B4C79" w:rsidP="00174598">
      <w:pPr>
        <w:spacing w:after="200"/>
        <w:jc w:val="both"/>
        <w:rPr>
          <w:rFonts w:ascii="Calibri" w:hAnsi="Calibri" w:cs="Calibri"/>
          <w:noProof/>
          <w:lang w:val="en-US"/>
        </w:rPr>
      </w:pPr>
      <w:r w:rsidRPr="00054F15">
        <w:rPr>
          <w:rFonts w:ascii="Calibri" w:hAnsi="Calibri" w:cs="Calibri"/>
          <w:noProof/>
          <w:lang w:val="en-US"/>
        </w:rPr>
        <w:t>Brother Sea</w:t>
      </w:r>
      <w:r w:rsidR="00496A64" w:rsidRPr="00054F15">
        <w:rPr>
          <w:rFonts w:ascii="Calibri" w:hAnsi="Calibri" w:cs="Calibri"/>
          <w:noProof/>
          <w:lang w:val="en-US"/>
        </w:rPr>
        <w:t xml:space="preserve">n Sammon </w:t>
      </w:r>
      <w:r w:rsidRPr="00054F15">
        <w:rPr>
          <w:rFonts w:ascii="Calibri" w:hAnsi="Calibri" w:cs="Calibri"/>
          <w:noProof/>
          <w:lang w:val="en-US"/>
        </w:rPr>
        <w:t>recalled in one of his circulars that</w:t>
      </w:r>
      <w:r w:rsidR="00C755CE" w:rsidRPr="00054F15">
        <w:rPr>
          <w:rFonts w:ascii="Calibri" w:hAnsi="Calibri" w:cs="Calibri"/>
          <w:noProof/>
          <w:lang w:val="en-US"/>
        </w:rPr>
        <w:t xml:space="preserve"> «</w:t>
      </w:r>
      <w:r w:rsidR="00496A64" w:rsidRPr="00054F15">
        <w:rPr>
          <w:rFonts w:ascii="Calibri" w:hAnsi="Calibri" w:cs="Calibri"/>
          <w:noProof/>
          <w:lang w:val="en-US"/>
        </w:rPr>
        <w:t xml:space="preserve"> institutions </w:t>
      </w:r>
      <w:r w:rsidR="00C755CE" w:rsidRPr="00054F15">
        <w:rPr>
          <w:rFonts w:ascii="Calibri" w:hAnsi="Calibri" w:cs="Calibri"/>
          <w:noProof/>
          <w:lang w:val="en-US"/>
        </w:rPr>
        <w:t>have the potential to be a powerful means for</w:t>
      </w:r>
      <w:r w:rsidR="00032273" w:rsidRPr="00054F15">
        <w:rPr>
          <w:rFonts w:ascii="Calibri" w:hAnsi="Calibri" w:cs="Calibri"/>
          <w:noProof/>
          <w:lang w:val="en-US"/>
        </w:rPr>
        <w:t xml:space="preserve"> social change</w:t>
      </w:r>
      <w:r w:rsidR="00496A64" w:rsidRPr="00054F15">
        <w:rPr>
          <w:rStyle w:val="Refdenotaalpie"/>
          <w:rFonts w:ascii="Calibri" w:hAnsi="Calibri" w:cs="Calibri"/>
          <w:noProof/>
          <w:lang w:val="en-US"/>
        </w:rPr>
        <w:footnoteReference w:id="32"/>
      </w:r>
      <w:r w:rsidR="00496A64" w:rsidRPr="00054F15">
        <w:rPr>
          <w:rFonts w:ascii="Calibri" w:hAnsi="Calibri" w:cs="Calibri"/>
          <w:noProof/>
          <w:lang w:val="en-US"/>
        </w:rPr>
        <w:t>. »</w:t>
      </w:r>
    </w:p>
    <w:p w:rsidR="00496A64" w:rsidRPr="00054F15" w:rsidRDefault="00032273" w:rsidP="00052BF7">
      <w:pPr>
        <w:spacing w:after="200"/>
        <w:jc w:val="both"/>
        <w:rPr>
          <w:rFonts w:ascii="Calibri" w:eastAsia="MS Mincho" w:hAnsi="Calibri" w:cs="Calibri"/>
          <w:noProof/>
          <w:lang w:val="en-US" w:eastAsia="ja-JP"/>
        </w:rPr>
      </w:pPr>
      <w:r w:rsidRPr="00054F15">
        <w:rPr>
          <w:rFonts w:ascii="Calibri" w:eastAsia="MS Mincho" w:hAnsi="Calibri" w:cs="Calibri"/>
          <w:noProof/>
          <w:lang w:val="en-US" w:eastAsia="ja-JP"/>
        </w:rPr>
        <w:t>Don’t you think that the defence of the rights of children and young people is a concrete way of expressing our commitment in the line of the evangelical option for the poor</w:t>
      </w:r>
      <w:r w:rsidR="00496A64" w:rsidRPr="00054F15">
        <w:rPr>
          <w:rFonts w:ascii="Calibri" w:eastAsia="MS Mincho" w:hAnsi="Calibri" w:cs="Calibri"/>
          <w:noProof/>
          <w:lang w:val="en-US" w:eastAsia="ja-JP"/>
        </w:rPr>
        <w:t>?</w:t>
      </w:r>
    </w:p>
    <w:p w:rsidR="00496A64" w:rsidRPr="00054F15" w:rsidRDefault="00032273" w:rsidP="00052BF7">
      <w:pPr>
        <w:spacing w:after="200"/>
        <w:jc w:val="both"/>
        <w:rPr>
          <w:rFonts w:ascii="Calibri" w:eastAsia="MS Mincho" w:hAnsi="Calibri" w:cs="Calibri"/>
          <w:noProof/>
          <w:lang w:val="en-US" w:eastAsia="ja-JP"/>
        </w:rPr>
      </w:pPr>
      <w:r w:rsidRPr="00054F15">
        <w:rPr>
          <w:rFonts w:ascii="Calibri" w:eastAsia="MS Mincho" w:hAnsi="Calibri" w:cs="Calibri"/>
          <w:noProof/>
          <w:lang w:val="en-US" w:eastAsia="ja-JP"/>
        </w:rPr>
        <w:t>I believe that a very vast field of action is opening here for our</w:t>
      </w:r>
      <w:r w:rsidR="00496A64" w:rsidRPr="00054F15">
        <w:rPr>
          <w:rFonts w:ascii="Calibri" w:eastAsia="MS Mincho" w:hAnsi="Calibri" w:cs="Calibri"/>
          <w:noProof/>
          <w:lang w:val="en-US" w:eastAsia="ja-JP"/>
        </w:rPr>
        <w:t xml:space="preserve"> I</w:t>
      </w:r>
      <w:r w:rsidRPr="00054F15">
        <w:rPr>
          <w:rFonts w:ascii="Calibri" w:eastAsia="MS Mincho" w:hAnsi="Calibri" w:cs="Calibri"/>
          <w:noProof/>
          <w:lang w:val="en-US" w:eastAsia="ja-JP"/>
        </w:rPr>
        <w:t>HE</w:t>
      </w:r>
      <w:r w:rsidR="00496A64" w:rsidRPr="00054F15">
        <w:rPr>
          <w:rFonts w:ascii="Calibri" w:eastAsia="MS Mincho" w:hAnsi="Calibri" w:cs="Calibri"/>
          <w:noProof/>
          <w:lang w:val="en-US" w:eastAsia="ja-JP"/>
        </w:rPr>
        <w:t xml:space="preserve">, </w:t>
      </w:r>
      <w:r w:rsidRPr="00054F15">
        <w:rPr>
          <w:rFonts w:ascii="Calibri" w:eastAsia="MS Mincho" w:hAnsi="Calibri" w:cs="Calibri"/>
          <w:noProof/>
          <w:lang w:val="en-US" w:eastAsia="ja-JP"/>
        </w:rPr>
        <w:t>with many possibilities</w:t>
      </w:r>
      <w:r w:rsidR="00496A64" w:rsidRPr="00054F15">
        <w:rPr>
          <w:rFonts w:ascii="Calibri" w:eastAsia="MS Mincho" w:hAnsi="Calibri" w:cs="Calibri"/>
          <w:noProof/>
          <w:lang w:val="en-US" w:eastAsia="ja-JP"/>
        </w:rPr>
        <w:t xml:space="preserve">. </w:t>
      </w:r>
      <w:r w:rsidRPr="00054F15">
        <w:rPr>
          <w:rFonts w:ascii="Calibri" w:eastAsia="MS Mincho" w:hAnsi="Calibri" w:cs="Calibri"/>
          <w:noProof/>
          <w:lang w:val="en-US" w:eastAsia="ja-JP"/>
        </w:rPr>
        <w:t>Let me suggest some</w:t>
      </w:r>
      <w:r w:rsidR="00496A64" w:rsidRPr="00054F15">
        <w:rPr>
          <w:rFonts w:ascii="Calibri" w:eastAsia="MS Mincho" w:hAnsi="Calibri" w:cs="Calibri"/>
          <w:noProof/>
          <w:lang w:val="en-US" w:eastAsia="ja-JP"/>
        </w:rPr>
        <w:t xml:space="preserve"> initiatives, </w:t>
      </w:r>
      <w:r w:rsidRPr="00054F15">
        <w:rPr>
          <w:rFonts w:ascii="Calibri" w:eastAsia="MS Mincho" w:hAnsi="Calibri" w:cs="Calibri"/>
          <w:noProof/>
          <w:lang w:val="en-US" w:eastAsia="ja-JP"/>
        </w:rPr>
        <w:t>knowing full well that your creativity is</w:t>
      </w:r>
      <w:r w:rsidR="00496A64" w:rsidRPr="00054F15">
        <w:rPr>
          <w:rFonts w:ascii="Calibri" w:eastAsia="MS Mincho" w:hAnsi="Calibri" w:cs="Calibri"/>
          <w:noProof/>
          <w:lang w:val="en-US" w:eastAsia="ja-JP"/>
        </w:rPr>
        <w:t xml:space="preserve"> capable </w:t>
      </w:r>
      <w:r w:rsidRPr="00054F15">
        <w:rPr>
          <w:rFonts w:ascii="Calibri" w:eastAsia="MS Mincho" w:hAnsi="Calibri" w:cs="Calibri"/>
          <w:noProof/>
          <w:lang w:val="en-US" w:eastAsia="ja-JP"/>
        </w:rPr>
        <w:t>of going much further and much more deeply</w:t>
      </w:r>
      <w:r w:rsidR="00496A64" w:rsidRPr="00054F15">
        <w:rPr>
          <w:rFonts w:ascii="Calibri" w:eastAsia="MS Mincho" w:hAnsi="Calibri" w:cs="Calibri"/>
          <w:noProof/>
          <w:lang w:val="en-US" w:eastAsia="ja-JP"/>
        </w:rPr>
        <w:t>:</w:t>
      </w:r>
    </w:p>
    <w:p w:rsidR="00496A64" w:rsidRPr="00054F15" w:rsidRDefault="00AB2E5E" w:rsidP="00377F10">
      <w:pPr>
        <w:pStyle w:val="Prrafodelista"/>
        <w:numPr>
          <w:ilvl w:val="0"/>
          <w:numId w:val="12"/>
        </w:numPr>
        <w:spacing w:after="120" w:line="240" w:lineRule="auto"/>
        <w:ind w:left="714" w:hanging="357"/>
        <w:contextualSpacing w:val="0"/>
        <w:jc w:val="both"/>
        <w:rPr>
          <w:rFonts w:cs="Calibri"/>
          <w:noProof/>
          <w:sz w:val="24"/>
          <w:szCs w:val="24"/>
          <w:lang w:val="en-US"/>
        </w:rPr>
      </w:pPr>
      <w:r w:rsidRPr="00054F15">
        <w:rPr>
          <w:rFonts w:cs="Calibri"/>
          <w:noProof/>
          <w:sz w:val="24"/>
          <w:szCs w:val="24"/>
          <w:lang w:val="en-US"/>
        </w:rPr>
        <w:t xml:space="preserve">As a first and most important action, </w:t>
      </w:r>
      <w:r w:rsidR="000C5486" w:rsidRPr="00054F15">
        <w:rPr>
          <w:rFonts w:cs="Calibri"/>
          <w:noProof/>
          <w:sz w:val="24"/>
          <w:szCs w:val="24"/>
          <w:lang w:val="en-US"/>
        </w:rPr>
        <w:t>assure</w:t>
      </w:r>
      <w:r w:rsidR="00496A64" w:rsidRPr="00054F15">
        <w:rPr>
          <w:rFonts w:cs="Calibri"/>
          <w:noProof/>
          <w:sz w:val="24"/>
          <w:szCs w:val="24"/>
          <w:lang w:val="en-US"/>
        </w:rPr>
        <w:t xml:space="preserve"> </w:t>
      </w:r>
      <w:r w:rsidRPr="00054F15">
        <w:rPr>
          <w:rFonts w:cs="Calibri"/>
          <w:noProof/>
          <w:sz w:val="24"/>
          <w:szCs w:val="24"/>
          <w:lang w:val="en-US"/>
        </w:rPr>
        <w:t>that the Universities have guidelines based on the</w:t>
      </w:r>
      <w:r w:rsidR="00496A64" w:rsidRPr="00054F15">
        <w:rPr>
          <w:rFonts w:cs="Calibri"/>
          <w:noProof/>
          <w:sz w:val="24"/>
          <w:szCs w:val="24"/>
          <w:lang w:val="en-US"/>
        </w:rPr>
        <w:t xml:space="preserve"> </w:t>
      </w:r>
      <w:r w:rsidRPr="00054F15">
        <w:rPr>
          <w:rFonts w:cs="Calibri"/>
          <w:noProof/>
          <w:sz w:val="24"/>
          <w:szCs w:val="24"/>
          <w:lang w:val="en-US"/>
        </w:rPr>
        <w:t>Rights of the Person</w:t>
      </w:r>
      <w:r w:rsidR="00496A64" w:rsidRPr="00054F15">
        <w:rPr>
          <w:rFonts w:cs="Calibri"/>
          <w:noProof/>
          <w:sz w:val="24"/>
          <w:szCs w:val="24"/>
          <w:lang w:val="en-US"/>
        </w:rPr>
        <w:t xml:space="preserve">, </w:t>
      </w:r>
      <w:r w:rsidRPr="00054F15">
        <w:rPr>
          <w:rFonts w:cs="Calibri"/>
          <w:noProof/>
          <w:sz w:val="24"/>
          <w:szCs w:val="24"/>
          <w:lang w:val="en-US"/>
        </w:rPr>
        <w:t xml:space="preserve">as much on the level of their philosophy as on the </w:t>
      </w:r>
      <w:r w:rsidRPr="00054F15">
        <w:rPr>
          <w:rFonts w:cs="Calibri"/>
          <w:noProof/>
          <w:sz w:val="24"/>
          <w:szCs w:val="24"/>
          <w:lang w:val="en-US"/>
        </w:rPr>
        <w:lastRenderedPageBreak/>
        <w:t>level of</w:t>
      </w:r>
      <w:r w:rsidR="00496A64" w:rsidRPr="00054F15">
        <w:rPr>
          <w:rFonts w:cs="Calibri"/>
          <w:noProof/>
          <w:sz w:val="24"/>
          <w:szCs w:val="24"/>
          <w:lang w:val="en-US"/>
        </w:rPr>
        <w:t xml:space="preserve"> organisation; </w:t>
      </w:r>
      <w:r w:rsidRPr="00054F15">
        <w:rPr>
          <w:rFonts w:cs="Calibri"/>
          <w:noProof/>
          <w:sz w:val="24"/>
          <w:szCs w:val="24"/>
          <w:lang w:val="en-US"/>
        </w:rPr>
        <w:t>and, in what concerne the Rights of Children, be guided by the 4 main</w:t>
      </w:r>
      <w:r w:rsidR="00496A64" w:rsidRPr="00054F15">
        <w:rPr>
          <w:rFonts w:cs="Calibri"/>
          <w:noProof/>
          <w:sz w:val="24"/>
          <w:szCs w:val="24"/>
          <w:lang w:val="en-US"/>
        </w:rPr>
        <w:t xml:space="preserve"> </w:t>
      </w:r>
      <w:r w:rsidR="000C5486" w:rsidRPr="00054F15">
        <w:rPr>
          <w:rFonts w:cs="Calibri"/>
          <w:noProof/>
          <w:sz w:val="24"/>
          <w:szCs w:val="24"/>
          <w:lang w:val="en-US"/>
        </w:rPr>
        <w:t>princip</w:t>
      </w:r>
      <w:r w:rsidRPr="00054F15">
        <w:rPr>
          <w:rFonts w:cs="Calibri"/>
          <w:noProof/>
          <w:sz w:val="24"/>
          <w:szCs w:val="24"/>
          <w:lang w:val="en-US"/>
        </w:rPr>
        <w:t>l</w:t>
      </w:r>
      <w:r w:rsidR="000C5486" w:rsidRPr="00054F15">
        <w:rPr>
          <w:rFonts w:cs="Calibri"/>
          <w:noProof/>
          <w:sz w:val="24"/>
          <w:szCs w:val="24"/>
          <w:lang w:val="en-US"/>
        </w:rPr>
        <w:t>es</w:t>
      </w:r>
      <w:r w:rsidR="00496A64" w:rsidRPr="00054F15">
        <w:rPr>
          <w:rFonts w:cs="Calibri"/>
          <w:noProof/>
          <w:sz w:val="24"/>
          <w:szCs w:val="24"/>
          <w:lang w:val="en-US"/>
        </w:rPr>
        <w:t xml:space="preserve"> </w:t>
      </w:r>
      <w:r w:rsidRPr="00054F15">
        <w:rPr>
          <w:rFonts w:cs="Calibri"/>
          <w:noProof/>
          <w:sz w:val="24"/>
          <w:szCs w:val="24"/>
          <w:lang w:val="en-US"/>
        </w:rPr>
        <w:t>of the</w:t>
      </w:r>
      <w:r w:rsidR="00496A64" w:rsidRPr="00054F15">
        <w:rPr>
          <w:rFonts w:cs="Calibri"/>
          <w:noProof/>
          <w:sz w:val="24"/>
          <w:szCs w:val="24"/>
          <w:lang w:val="en-US"/>
        </w:rPr>
        <w:t xml:space="preserve"> Convention </w:t>
      </w:r>
      <w:r w:rsidRPr="00054F15">
        <w:rPr>
          <w:rFonts w:cs="Calibri"/>
          <w:noProof/>
          <w:sz w:val="24"/>
          <w:szCs w:val="24"/>
          <w:lang w:val="en-US"/>
        </w:rPr>
        <w:t>of the Rights o</w:t>
      </w:r>
      <w:r w:rsidR="008C0EAF" w:rsidRPr="00054F15">
        <w:rPr>
          <w:rFonts w:cs="Calibri"/>
          <w:noProof/>
          <w:sz w:val="24"/>
          <w:szCs w:val="24"/>
          <w:lang w:val="en-US"/>
        </w:rPr>
        <w:t>f Children:  non discrimination</w:t>
      </w:r>
      <w:r w:rsidRPr="00054F15">
        <w:rPr>
          <w:rFonts w:cs="Calibri"/>
          <w:noProof/>
          <w:sz w:val="24"/>
          <w:szCs w:val="24"/>
          <w:lang w:val="en-US"/>
        </w:rPr>
        <w:t xml:space="preserve">; </w:t>
      </w:r>
      <w:r w:rsidR="00496A64" w:rsidRPr="00054F15">
        <w:rPr>
          <w:rFonts w:cs="Calibri"/>
          <w:noProof/>
          <w:sz w:val="24"/>
          <w:szCs w:val="24"/>
          <w:lang w:val="en-US"/>
        </w:rPr>
        <w:t xml:space="preserve">attention </w:t>
      </w:r>
      <w:r w:rsidRPr="00054F15">
        <w:rPr>
          <w:rFonts w:cs="Calibri"/>
          <w:noProof/>
          <w:sz w:val="24"/>
          <w:szCs w:val="24"/>
          <w:lang w:val="en-US"/>
        </w:rPr>
        <w:t>to the higher interest of the child</w:t>
      </w:r>
      <w:r w:rsidR="00496A64" w:rsidRPr="00054F15">
        <w:rPr>
          <w:rFonts w:cs="Calibri"/>
          <w:noProof/>
          <w:sz w:val="24"/>
          <w:szCs w:val="24"/>
          <w:lang w:val="en-US"/>
        </w:rPr>
        <w:t xml:space="preserve">; </w:t>
      </w:r>
      <w:r w:rsidRPr="00054F15">
        <w:rPr>
          <w:rFonts w:cs="Calibri"/>
          <w:noProof/>
          <w:sz w:val="24"/>
          <w:szCs w:val="24"/>
          <w:lang w:val="en-US"/>
        </w:rPr>
        <w:t>the right to life</w:t>
      </w:r>
      <w:r w:rsidR="00496A64" w:rsidRPr="00054F15">
        <w:rPr>
          <w:rFonts w:cs="Calibri"/>
          <w:noProof/>
          <w:sz w:val="24"/>
          <w:szCs w:val="24"/>
          <w:lang w:val="en-US"/>
        </w:rPr>
        <w:t xml:space="preserve">, </w:t>
      </w:r>
      <w:r w:rsidRPr="00054F15">
        <w:rPr>
          <w:rFonts w:cs="Calibri"/>
          <w:noProof/>
          <w:sz w:val="24"/>
          <w:szCs w:val="24"/>
          <w:lang w:val="en-US"/>
        </w:rPr>
        <w:t xml:space="preserve">survival and development; and </w:t>
      </w:r>
      <w:r w:rsidR="00496A64" w:rsidRPr="00054F15">
        <w:rPr>
          <w:rFonts w:cs="Calibri"/>
          <w:noProof/>
          <w:sz w:val="24"/>
          <w:szCs w:val="24"/>
          <w:lang w:val="en-US"/>
        </w:rPr>
        <w:t xml:space="preserve">respect </w:t>
      </w:r>
      <w:r w:rsidRPr="00054F15">
        <w:rPr>
          <w:rFonts w:cs="Calibri"/>
          <w:noProof/>
          <w:sz w:val="24"/>
          <w:szCs w:val="24"/>
          <w:lang w:val="en-US"/>
        </w:rPr>
        <w:t>for the child’s point of view</w:t>
      </w:r>
      <w:r w:rsidR="00496A64" w:rsidRPr="00054F15">
        <w:rPr>
          <w:rFonts w:cs="Calibri"/>
          <w:noProof/>
          <w:sz w:val="24"/>
          <w:szCs w:val="24"/>
          <w:lang w:val="en-US"/>
        </w:rPr>
        <w:t>.</w:t>
      </w:r>
    </w:p>
    <w:p w:rsidR="00496A64" w:rsidRPr="00054F15" w:rsidRDefault="00496A64" w:rsidP="00377F10">
      <w:pPr>
        <w:pStyle w:val="Prrafodelista"/>
        <w:numPr>
          <w:ilvl w:val="0"/>
          <w:numId w:val="12"/>
        </w:numPr>
        <w:spacing w:after="120" w:line="240" w:lineRule="auto"/>
        <w:ind w:left="714" w:hanging="357"/>
        <w:contextualSpacing w:val="0"/>
        <w:jc w:val="both"/>
        <w:rPr>
          <w:rFonts w:cs="Calibri"/>
          <w:noProof/>
          <w:sz w:val="24"/>
          <w:szCs w:val="24"/>
          <w:lang w:val="en-US"/>
        </w:rPr>
      </w:pPr>
      <w:r w:rsidRPr="00054F15">
        <w:rPr>
          <w:rFonts w:cs="Calibri"/>
          <w:noProof/>
          <w:sz w:val="24"/>
          <w:szCs w:val="24"/>
          <w:lang w:val="en-US"/>
        </w:rPr>
        <w:t>O</w:t>
      </w:r>
      <w:r w:rsidR="00AB2E5E" w:rsidRPr="00054F15">
        <w:rPr>
          <w:rFonts w:cs="Calibri"/>
          <w:noProof/>
          <w:sz w:val="24"/>
          <w:szCs w:val="24"/>
          <w:lang w:val="en-US"/>
        </w:rPr>
        <w:t>ffer some academic diploma on this subject</w:t>
      </w:r>
      <w:r w:rsidRPr="00054F15">
        <w:rPr>
          <w:rFonts w:cs="Calibri"/>
          <w:noProof/>
          <w:sz w:val="24"/>
          <w:szCs w:val="24"/>
          <w:lang w:val="en-US"/>
        </w:rPr>
        <w:t xml:space="preserve">, </w:t>
      </w:r>
      <w:r w:rsidR="00AB2E5E" w:rsidRPr="00054F15">
        <w:rPr>
          <w:rFonts w:cs="Calibri"/>
          <w:noProof/>
          <w:sz w:val="24"/>
          <w:szCs w:val="24"/>
          <w:lang w:val="en-US"/>
        </w:rPr>
        <w:t>as is the case in several of our</w:t>
      </w:r>
      <w:r w:rsidRPr="00054F15">
        <w:rPr>
          <w:rFonts w:cs="Calibri"/>
          <w:noProof/>
          <w:sz w:val="24"/>
          <w:szCs w:val="24"/>
          <w:lang w:val="en-US"/>
        </w:rPr>
        <w:t xml:space="preserve"> I</w:t>
      </w:r>
      <w:r w:rsidR="00AB2E5E" w:rsidRPr="00054F15">
        <w:rPr>
          <w:rFonts w:cs="Calibri"/>
          <w:noProof/>
          <w:sz w:val="24"/>
          <w:szCs w:val="24"/>
          <w:lang w:val="en-US"/>
        </w:rPr>
        <w:t>HE, for exa</w:t>
      </w:r>
      <w:r w:rsidRPr="00054F15">
        <w:rPr>
          <w:rFonts w:cs="Calibri"/>
          <w:noProof/>
          <w:sz w:val="24"/>
          <w:szCs w:val="24"/>
          <w:lang w:val="en-US"/>
        </w:rPr>
        <w:t xml:space="preserve">mple </w:t>
      </w:r>
      <w:r w:rsidR="00AB2E5E" w:rsidRPr="00054F15">
        <w:rPr>
          <w:rFonts w:cs="Calibri"/>
          <w:noProof/>
          <w:sz w:val="24"/>
          <w:szCs w:val="24"/>
          <w:lang w:val="en-US"/>
        </w:rPr>
        <w:t>the “Diploma i</w:t>
      </w:r>
      <w:r w:rsidRPr="00054F15">
        <w:rPr>
          <w:rFonts w:cs="Calibri"/>
          <w:noProof/>
          <w:sz w:val="24"/>
          <w:szCs w:val="24"/>
          <w:lang w:val="en-US"/>
        </w:rPr>
        <w:t xml:space="preserve">n </w:t>
      </w:r>
      <w:r w:rsidR="00AB2E5E" w:rsidRPr="00054F15">
        <w:rPr>
          <w:rFonts w:cs="Calibri"/>
          <w:noProof/>
          <w:sz w:val="24"/>
          <w:szCs w:val="24"/>
          <w:lang w:val="en-US"/>
        </w:rPr>
        <w:t>the rights of girls, boys, and</w:t>
      </w:r>
      <w:r w:rsidRPr="00054F15">
        <w:rPr>
          <w:rFonts w:cs="Calibri"/>
          <w:noProof/>
          <w:sz w:val="24"/>
          <w:szCs w:val="24"/>
          <w:lang w:val="en-US"/>
        </w:rPr>
        <w:t xml:space="preserve"> adolescents ».</w:t>
      </w:r>
    </w:p>
    <w:p w:rsidR="004C01D0" w:rsidRPr="00054F15" w:rsidRDefault="00AB2E5E" w:rsidP="00377F10">
      <w:pPr>
        <w:pStyle w:val="Prrafodelista"/>
        <w:numPr>
          <w:ilvl w:val="0"/>
          <w:numId w:val="12"/>
        </w:numPr>
        <w:spacing w:after="120" w:line="240" w:lineRule="auto"/>
        <w:ind w:left="714" w:hanging="357"/>
        <w:contextualSpacing w:val="0"/>
        <w:jc w:val="both"/>
        <w:rPr>
          <w:rFonts w:cs="Calibri"/>
          <w:noProof/>
          <w:sz w:val="24"/>
          <w:szCs w:val="24"/>
          <w:lang w:val="en-US"/>
        </w:rPr>
      </w:pPr>
      <w:r w:rsidRPr="00054F15">
        <w:rPr>
          <w:rFonts w:cs="Calibri"/>
          <w:noProof/>
          <w:sz w:val="24"/>
          <w:szCs w:val="24"/>
          <w:lang w:val="en-US"/>
        </w:rPr>
        <w:t>Promote public campaigns to help people become aware of the topic of the</w:t>
      </w:r>
      <w:r w:rsidR="004C01D0" w:rsidRPr="00054F15">
        <w:rPr>
          <w:rFonts w:cs="Calibri"/>
          <w:noProof/>
          <w:sz w:val="24"/>
          <w:szCs w:val="24"/>
          <w:lang w:val="en-US"/>
        </w:rPr>
        <w:t xml:space="preserve"> </w:t>
      </w:r>
      <w:r w:rsidRPr="00054F15">
        <w:rPr>
          <w:rFonts w:cs="Calibri"/>
          <w:noProof/>
          <w:sz w:val="24"/>
          <w:szCs w:val="24"/>
          <w:lang w:val="en-US"/>
        </w:rPr>
        <w:t>Rights of the Person</w:t>
      </w:r>
      <w:r w:rsidR="004C01D0" w:rsidRPr="00054F15">
        <w:rPr>
          <w:rFonts w:cs="Calibri"/>
          <w:noProof/>
          <w:sz w:val="24"/>
          <w:szCs w:val="24"/>
          <w:lang w:val="en-US"/>
        </w:rPr>
        <w:t xml:space="preserve">, </w:t>
      </w:r>
      <w:r w:rsidRPr="00054F15">
        <w:rPr>
          <w:rFonts w:cs="Calibri"/>
          <w:noProof/>
          <w:sz w:val="24"/>
          <w:szCs w:val="24"/>
          <w:lang w:val="en-US"/>
        </w:rPr>
        <w:t>especially those of Children</w:t>
      </w:r>
      <w:r w:rsidR="004C01D0" w:rsidRPr="00054F15">
        <w:rPr>
          <w:rFonts w:cs="Calibri"/>
          <w:noProof/>
          <w:sz w:val="24"/>
          <w:szCs w:val="24"/>
          <w:lang w:val="en-US"/>
        </w:rPr>
        <w:t>.</w:t>
      </w:r>
    </w:p>
    <w:p w:rsidR="00DA65D1" w:rsidRPr="00054F15" w:rsidRDefault="00CE19BF" w:rsidP="00377F10">
      <w:pPr>
        <w:pStyle w:val="Prrafodelista"/>
        <w:numPr>
          <w:ilvl w:val="0"/>
          <w:numId w:val="12"/>
        </w:numPr>
        <w:spacing w:after="120" w:line="240" w:lineRule="auto"/>
        <w:ind w:left="714" w:hanging="357"/>
        <w:contextualSpacing w:val="0"/>
        <w:jc w:val="both"/>
        <w:rPr>
          <w:rFonts w:cs="Calibri"/>
          <w:noProof/>
          <w:sz w:val="24"/>
          <w:szCs w:val="24"/>
          <w:lang w:val="en-US"/>
        </w:rPr>
      </w:pPr>
      <w:r w:rsidRPr="00054F15">
        <w:rPr>
          <w:rFonts w:cs="Calibri"/>
          <w:noProof/>
          <w:sz w:val="24"/>
          <w:szCs w:val="24"/>
          <w:lang w:val="en-US"/>
        </w:rPr>
        <w:t>If this is not already the case, offe</w:t>
      </w:r>
      <w:r w:rsidR="00DA65D1" w:rsidRPr="00054F15">
        <w:rPr>
          <w:rFonts w:cs="Calibri"/>
          <w:noProof/>
          <w:sz w:val="24"/>
          <w:szCs w:val="24"/>
          <w:lang w:val="en-US"/>
        </w:rPr>
        <w:t xml:space="preserve">r </w:t>
      </w:r>
      <w:r w:rsidRPr="00054F15">
        <w:rPr>
          <w:rFonts w:cs="Calibri"/>
          <w:noProof/>
          <w:sz w:val="24"/>
          <w:szCs w:val="24"/>
          <w:lang w:val="en-US"/>
        </w:rPr>
        <w:t>in the Faculties of Political Science or Law Faculties (or others), unit</w:t>
      </w:r>
      <w:r w:rsidR="00DA65D1" w:rsidRPr="00054F15">
        <w:rPr>
          <w:rFonts w:cs="Calibri"/>
          <w:noProof/>
          <w:sz w:val="24"/>
          <w:szCs w:val="24"/>
          <w:lang w:val="en-US"/>
        </w:rPr>
        <w:t xml:space="preserve">s </w:t>
      </w:r>
      <w:r w:rsidRPr="00054F15">
        <w:rPr>
          <w:rFonts w:cs="Calibri"/>
          <w:noProof/>
          <w:sz w:val="24"/>
          <w:szCs w:val="24"/>
          <w:lang w:val="en-US"/>
        </w:rPr>
        <w:t>on the mechanisms of the United Nations in treaties on the Rights of the Person</w:t>
      </w:r>
      <w:r w:rsidR="00DA65D1" w:rsidRPr="00054F15">
        <w:rPr>
          <w:rFonts w:cs="Calibri"/>
          <w:noProof/>
          <w:sz w:val="24"/>
          <w:szCs w:val="24"/>
          <w:lang w:val="en-US"/>
        </w:rPr>
        <w:t>, etc.</w:t>
      </w:r>
    </w:p>
    <w:p w:rsidR="00DA65D1" w:rsidRPr="00054F15" w:rsidRDefault="00CE19BF" w:rsidP="00377F10">
      <w:pPr>
        <w:pStyle w:val="Prrafodelista"/>
        <w:numPr>
          <w:ilvl w:val="0"/>
          <w:numId w:val="12"/>
        </w:numPr>
        <w:spacing w:after="120" w:line="240" w:lineRule="auto"/>
        <w:ind w:left="714" w:hanging="357"/>
        <w:contextualSpacing w:val="0"/>
        <w:jc w:val="both"/>
        <w:rPr>
          <w:rFonts w:cs="Calibri"/>
          <w:noProof/>
          <w:sz w:val="24"/>
          <w:szCs w:val="24"/>
          <w:lang w:val="en-US"/>
        </w:rPr>
      </w:pPr>
      <w:r w:rsidRPr="00054F15">
        <w:rPr>
          <w:rFonts w:cs="Calibri"/>
          <w:noProof/>
          <w:sz w:val="24"/>
          <w:szCs w:val="24"/>
          <w:lang w:val="en-US"/>
        </w:rPr>
        <w:t>Set up a research group on children’s rights in different countries</w:t>
      </w:r>
      <w:r w:rsidR="00DA65D1" w:rsidRPr="00054F15">
        <w:rPr>
          <w:rFonts w:cs="Calibri"/>
          <w:noProof/>
          <w:sz w:val="24"/>
          <w:szCs w:val="24"/>
          <w:lang w:val="en-US"/>
        </w:rPr>
        <w:t>.</w:t>
      </w:r>
    </w:p>
    <w:p w:rsidR="00DA65D1" w:rsidRPr="00054F15" w:rsidRDefault="00CE19BF" w:rsidP="00377F10">
      <w:pPr>
        <w:pStyle w:val="Prrafodelista"/>
        <w:numPr>
          <w:ilvl w:val="0"/>
          <w:numId w:val="12"/>
        </w:numPr>
        <w:spacing w:after="120" w:line="240" w:lineRule="auto"/>
        <w:ind w:left="714" w:hanging="357"/>
        <w:contextualSpacing w:val="0"/>
        <w:jc w:val="both"/>
        <w:rPr>
          <w:rFonts w:cs="Calibri"/>
          <w:noProof/>
          <w:sz w:val="24"/>
          <w:szCs w:val="24"/>
          <w:lang w:val="en-US"/>
        </w:rPr>
      </w:pPr>
      <w:r w:rsidRPr="00054F15">
        <w:rPr>
          <w:rFonts w:cs="Calibri"/>
          <w:noProof/>
          <w:sz w:val="24"/>
          <w:szCs w:val="24"/>
          <w:lang w:val="en-US"/>
        </w:rPr>
        <w:t>Establish a</w:t>
      </w:r>
      <w:r w:rsidR="00DA65D1" w:rsidRPr="00054F15">
        <w:rPr>
          <w:rFonts w:cs="Calibri"/>
          <w:noProof/>
          <w:sz w:val="24"/>
          <w:szCs w:val="24"/>
          <w:lang w:val="en-US"/>
        </w:rPr>
        <w:t>n “Observat</w:t>
      </w:r>
      <w:r w:rsidRPr="00054F15">
        <w:rPr>
          <w:rFonts w:cs="Calibri"/>
          <w:noProof/>
          <w:sz w:val="24"/>
          <w:szCs w:val="24"/>
          <w:lang w:val="en-US"/>
        </w:rPr>
        <w:t>ion post on the Rights of the Person</w:t>
      </w:r>
      <w:r w:rsidR="00DA65D1" w:rsidRPr="00054F15">
        <w:rPr>
          <w:rFonts w:cs="Calibri"/>
          <w:noProof/>
          <w:sz w:val="24"/>
          <w:szCs w:val="24"/>
          <w:lang w:val="en-US"/>
        </w:rPr>
        <w:t xml:space="preserve">” </w:t>
      </w:r>
      <w:r w:rsidRPr="00054F15">
        <w:rPr>
          <w:rFonts w:cs="Calibri"/>
          <w:noProof/>
          <w:sz w:val="24"/>
          <w:szCs w:val="24"/>
          <w:lang w:val="en-US"/>
        </w:rPr>
        <w:t>through the network of the</w:t>
      </w:r>
      <w:r w:rsidR="00DA65D1" w:rsidRPr="00054F15">
        <w:rPr>
          <w:rFonts w:cs="Calibri"/>
          <w:noProof/>
          <w:sz w:val="24"/>
          <w:szCs w:val="24"/>
          <w:lang w:val="en-US"/>
        </w:rPr>
        <w:t xml:space="preserve"> I</w:t>
      </w:r>
      <w:r w:rsidRPr="00054F15">
        <w:rPr>
          <w:rFonts w:cs="Calibri"/>
          <w:noProof/>
          <w:sz w:val="24"/>
          <w:szCs w:val="24"/>
          <w:lang w:val="en-US"/>
        </w:rPr>
        <w:t>HE to monitor what governments are doing in the area of the Rights of the  Person</w:t>
      </w:r>
      <w:r w:rsidR="00DA65D1" w:rsidRPr="00054F15">
        <w:rPr>
          <w:rFonts w:cs="Calibri"/>
          <w:noProof/>
          <w:sz w:val="24"/>
          <w:szCs w:val="24"/>
          <w:lang w:val="en-US"/>
        </w:rPr>
        <w:t xml:space="preserve">, </w:t>
      </w:r>
      <w:r w:rsidRPr="00054F15">
        <w:rPr>
          <w:rFonts w:cs="Calibri"/>
          <w:noProof/>
          <w:sz w:val="24"/>
          <w:szCs w:val="24"/>
          <w:lang w:val="en-US"/>
        </w:rPr>
        <w:t>especially of children</w:t>
      </w:r>
      <w:r w:rsidR="00DA65D1" w:rsidRPr="00054F15">
        <w:rPr>
          <w:rFonts w:cs="Calibri"/>
          <w:noProof/>
          <w:sz w:val="24"/>
          <w:szCs w:val="24"/>
          <w:lang w:val="en-US"/>
        </w:rPr>
        <w:t>.</w:t>
      </w:r>
    </w:p>
    <w:p w:rsidR="00DA65D1" w:rsidRPr="00054F15" w:rsidRDefault="00CE19BF" w:rsidP="00377F10">
      <w:pPr>
        <w:pStyle w:val="Prrafodelista"/>
        <w:numPr>
          <w:ilvl w:val="0"/>
          <w:numId w:val="12"/>
        </w:numPr>
        <w:spacing w:after="120" w:line="240" w:lineRule="auto"/>
        <w:ind w:left="714" w:hanging="357"/>
        <w:contextualSpacing w:val="0"/>
        <w:jc w:val="both"/>
        <w:rPr>
          <w:rFonts w:cs="Calibri"/>
          <w:noProof/>
          <w:sz w:val="24"/>
          <w:szCs w:val="24"/>
          <w:lang w:val="en-US"/>
        </w:rPr>
      </w:pPr>
      <w:r w:rsidRPr="00054F15">
        <w:rPr>
          <w:rFonts w:cs="Calibri"/>
          <w:noProof/>
          <w:sz w:val="24"/>
          <w:szCs w:val="24"/>
          <w:lang w:val="en-US"/>
        </w:rPr>
        <w:t>Engage with the NGO</w:t>
      </w:r>
      <w:r w:rsidR="00DA65D1" w:rsidRPr="00054F15">
        <w:rPr>
          <w:rFonts w:cs="Calibri"/>
          <w:noProof/>
          <w:sz w:val="24"/>
          <w:szCs w:val="24"/>
          <w:lang w:val="en-US"/>
        </w:rPr>
        <w:t xml:space="preserve">s </w:t>
      </w:r>
      <w:r w:rsidRPr="00054F15">
        <w:rPr>
          <w:rFonts w:cs="Calibri"/>
          <w:noProof/>
          <w:sz w:val="24"/>
          <w:szCs w:val="24"/>
          <w:lang w:val="en-US"/>
        </w:rPr>
        <w:t>and the Marist solidarity organisations for following up the</w:t>
      </w:r>
      <w:r w:rsidR="00DA65D1" w:rsidRPr="00054F15">
        <w:rPr>
          <w:rFonts w:cs="Calibri"/>
          <w:noProof/>
          <w:sz w:val="24"/>
          <w:szCs w:val="24"/>
          <w:lang w:val="en-US"/>
        </w:rPr>
        <w:t xml:space="preserve"> “</w:t>
      </w:r>
      <w:r w:rsidRPr="00054F15">
        <w:rPr>
          <w:rFonts w:cs="Calibri"/>
          <w:noProof/>
          <w:sz w:val="24"/>
          <w:szCs w:val="24"/>
          <w:lang w:val="en-US"/>
        </w:rPr>
        <w:t>Periodic Universal Revision</w:t>
      </w:r>
      <w:r w:rsidR="00DA65D1" w:rsidRPr="00054F15">
        <w:rPr>
          <w:rFonts w:cs="Calibri"/>
          <w:noProof/>
          <w:sz w:val="24"/>
          <w:szCs w:val="24"/>
          <w:lang w:val="en-US"/>
        </w:rPr>
        <w:t xml:space="preserve">” </w:t>
      </w:r>
      <w:r w:rsidRPr="00054F15">
        <w:rPr>
          <w:rFonts w:cs="Calibri"/>
          <w:noProof/>
          <w:sz w:val="24"/>
          <w:szCs w:val="24"/>
          <w:lang w:val="en-US"/>
        </w:rPr>
        <w:t>and re</w:t>
      </w:r>
      <w:r w:rsidR="00DA65D1" w:rsidRPr="00054F15">
        <w:rPr>
          <w:rFonts w:cs="Calibri"/>
          <w:noProof/>
          <w:sz w:val="24"/>
          <w:szCs w:val="24"/>
          <w:lang w:val="en-US"/>
        </w:rPr>
        <w:t xml:space="preserve">visions </w:t>
      </w:r>
      <w:r w:rsidRPr="00054F15">
        <w:rPr>
          <w:rFonts w:cs="Calibri"/>
          <w:noProof/>
          <w:sz w:val="24"/>
          <w:szCs w:val="24"/>
          <w:lang w:val="en-US"/>
        </w:rPr>
        <w:t>of International Treaties, especially those concerning the Rights of Children</w:t>
      </w:r>
      <w:r w:rsidR="00DA65D1" w:rsidRPr="00054F15">
        <w:rPr>
          <w:rFonts w:cs="Calibri"/>
          <w:noProof/>
          <w:sz w:val="24"/>
          <w:szCs w:val="24"/>
          <w:lang w:val="en-US"/>
        </w:rPr>
        <w:t>.</w:t>
      </w:r>
    </w:p>
    <w:p w:rsidR="008B4853" w:rsidRPr="00054F15" w:rsidRDefault="00EE1091" w:rsidP="00377F10">
      <w:pPr>
        <w:pStyle w:val="Prrafodelista"/>
        <w:numPr>
          <w:ilvl w:val="0"/>
          <w:numId w:val="12"/>
        </w:numPr>
        <w:spacing w:after="120" w:line="240" w:lineRule="auto"/>
        <w:ind w:left="714" w:hanging="357"/>
        <w:contextualSpacing w:val="0"/>
        <w:jc w:val="both"/>
        <w:rPr>
          <w:rFonts w:eastAsia="MS Mincho" w:cs="Calibri"/>
          <w:noProof/>
          <w:sz w:val="24"/>
          <w:szCs w:val="24"/>
          <w:lang w:val="en-US" w:eastAsia="ja-JP"/>
        </w:rPr>
      </w:pPr>
      <w:r w:rsidRPr="00054F15">
        <w:rPr>
          <w:rFonts w:eastAsia="MS Mincho" w:cs="Calibri"/>
          <w:noProof/>
          <w:sz w:val="24"/>
          <w:szCs w:val="24"/>
          <w:lang w:val="en-US" w:eastAsia="ja-JP"/>
        </w:rPr>
        <w:t>Etc.</w:t>
      </w:r>
    </w:p>
    <w:p w:rsidR="00DA65D1" w:rsidRPr="00054F15" w:rsidRDefault="00F358B0" w:rsidP="00EE1091">
      <w:pPr>
        <w:spacing w:after="200"/>
        <w:jc w:val="both"/>
        <w:rPr>
          <w:rFonts w:ascii="Calibri" w:hAnsi="Calibri" w:cs="Calibri"/>
          <w:noProof/>
          <w:lang w:val="en-US"/>
        </w:rPr>
      </w:pPr>
      <w:r w:rsidRPr="00054F15">
        <w:rPr>
          <w:rFonts w:ascii="Calibri" w:hAnsi="Calibri" w:cs="Calibri"/>
          <w:noProof/>
          <w:lang w:val="en-US"/>
        </w:rPr>
        <w:t>As you see, the possibilities are enormous</w:t>
      </w:r>
      <w:r w:rsidR="00DA65D1" w:rsidRPr="00054F15">
        <w:rPr>
          <w:rFonts w:ascii="Calibri" w:hAnsi="Calibri" w:cs="Calibri"/>
          <w:noProof/>
          <w:lang w:val="en-US"/>
        </w:rPr>
        <w:t xml:space="preserve">. </w:t>
      </w:r>
      <w:r w:rsidRPr="00054F15">
        <w:rPr>
          <w:rFonts w:ascii="Calibri" w:hAnsi="Calibri" w:cs="Calibri"/>
          <w:noProof/>
          <w:lang w:val="en-US"/>
        </w:rPr>
        <w:t>Whatever it may be, what matters is that we be  capable of collaborating</w:t>
      </w:r>
      <w:r w:rsidR="00DA65D1" w:rsidRPr="00054F15">
        <w:rPr>
          <w:rFonts w:ascii="Calibri" w:hAnsi="Calibri" w:cs="Calibri"/>
          <w:noProof/>
          <w:lang w:val="en-US"/>
        </w:rPr>
        <w:t xml:space="preserve">, </w:t>
      </w:r>
      <w:r w:rsidRPr="00054F15">
        <w:rPr>
          <w:rFonts w:ascii="Calibri" w:hAnsi="Calibri" w:cs="Calibri"/>
          <w:noProof/>
          <w:lang w:val="en-US"/>
        </w:rPr>
        <w:t>in the measure possible to us</w:t>
      </w:r>
      <w:r w:rsidR="00DA65D1" w:rsidRPr="00054F15">
        <w:rPr>
          <w:rFonts w:ascii="Calibri" w:hAnsi="Calibri" w:cs="Calibri"/>
          <w:noProof/>
          <w:lang w:val="en-US"/>
        </w:rPr>
        <w:t xml:space="preserve">, </w:t>
      </w:r>
      <w:r w:rsidRPr="00054F15">
        <w:rPr>
          <w:rFonts w:ascii="Calibri" w:hAnsi="Calibri" w:cs="Calibri"/>
          <w:noProof/>
          <w:lang w:val="en-US"/>
        </w:rPr>
        <w:t>so that we may be able to become</w:t>
      </w:r>
      <w:r w:rsidR="00DA65D1" w:rsidRPr="00054F15">
        <w:rPr>
          <w:rFonts w:ascii="Calibri" w:hAnsi="Calibri" w:cs="Calibri"/>
          <w:noProof/>
          <w:lang w:val="en-US"/>
        </w:rPr>
        <w:t xml:space="preserve"> « </w:t>
      </w:r>
      <w:r w:rsidR="00AC35C9" w:rsidRPr="00054F15">
        <w:rPr>
          <w:rFonts w:ascii="Calibri" w:hAnsi="Calibri" w:cs="Calibri"/>
          <w:noProof/>
          <w:lang w:val="en-US"/>
        </w:rPr>
        <w:t xml:space="preserve">experts </w:t>
      </w:r>
      <w:r w:rsidRPr="00054F15">
        <w:rPr>
          <w:rFonts w:ascii="Calibri" w:hAnsi="Calibri" w:cs="Calibri"/>
          <w:noProof/>
          <w:lang w:val="en-US"/>
        </w:rPr>
        <w:t>in the defence of the rights of children and young people</w:t>
      </w:r>
      <w:r w:rsidR="00AC35C9" w:rsidRPr="00054F15">
        <w:rPr>
          <w:rFonts w:ascii="Calibri" w:hAnsi="Calibri" w:cs="Calibri"/>
          <w:noProof/>
          <w:lang w:val="en-US"/>
        </w:rPr>
        <w:t xml:space="preserve">. </w:t>
      </w:r>
      <w:r w:rsidRPr="00054F15">
        <w:rPr>
          <w:rFonts w:ascii="Calibri" w:hAnsi="Calibri" w:cs="Calibri"/>
          <w:noProof/>
          <w:lang w:val="en-US"/>
        </w:rPr>
        <w:t>Let us hope that in eight year’s time, when we look back, we will be able to say that the Institute has taken very significant steps in that</w:t>
      </w:r>
      <w:r w:rsidR="00AC35C9" w:rsidRPr="00054F15">
        <w:rPr>
          <w:rFonts w:ascii="Calibri" w:hAnsi="Calibri" w:cs="Calibri"/>
          <w:noProof/>
          <w:lang w:val="en-US"/>
        </w:rPr>
        <w:t xml:space="preserve"> direction</w:t>
      </w:r>
      <w:r w:rsidR="00AC35C9" w:rsidRPr="00054F15">
        <w:rPr>
          <w:rStyle w:val="Refdenotaalpie"/>
          <w:rFonts w:ascii="Calibri" w:hAnsi="Calibri" w:cs="Calibri"/>
          <w:noProof/>
          <w:lang w:val="en-US"/>
        </w:rPr>
        <w:footnoteReference w:id="33"/>
      </w:r>
      <w:r w:rsidR="00AC35C9" w:rsidRPr="00054F15">
        <w:rPr>
          <w:rFonts w:ascii="Calibri" w:hAnsi="Calibri" w:cs="Calibri"/>
          <w:noProof/>
          <w:lang w:val="en-US"/>
        </w:rPr>
        <w:t>. »</w:t>
      </w:r>
    </w:p>
    <w:p w:rsidR="00AD7197" w:rsidRPr="00054F15" w:rsidRDefault="00AD7197" w:rsidP="00EE1091">
      <w:pPr>
        <w:spacing w:after="200"/>
        <w:jc w:val="both"/>
        <w:rPr>
          <w:rFonts w:ascii="Calibri" w:eastAsia="MS Mincho" w:hAnsi="Calibri" w:cs="Calibri"/>
          <w:noProof/>
          <w:lang w:val="en-US" w:eastAsia="ja-JP"/>
        </w:rPr>
      </w:pPr>
    </w:p>
    <w:p w:rsidR="00AD7197" w:rsidRPr="00054F15" w:rsidRDefault="00F358B0" w:rsidP="00AD7197">
      <w:pPr>
        <w:spacing w:after="200"/>
        <w:jc w:val="both"/>
        <w:rPr>
          <w:rFonts w:ascii="Calibri" w:hAnsi="Calibri" w:cs="Calibri"/>
          <w:b/>
          <w:noProof/>
          <w:lang w:val="en-US"/>
        </w:rPr>
      </w:pPr>
      <w:r w:rsidRPr="00054F15">
        <w:rPr>
          <w:rFonts w:ascii="Calibri" w:hAnsi="Calibri" w:cs="Calibri"/>
          <w:b/>
          <w:noProof/>
          <w:lang w:val="en-US"/>
        </w:rPr>
        <w:t>4. Establish bridges of</w:t>
      </w:r>
      <w:r w:rsidR="00AD7197" w:rsidRPr="00054F15">
        <w:rPr>
          <w:rFonts w:ascii="Calibri" w:hAnsi="Calibri" w:cs="Calibri"/>
          <w:b/>
          <w:noProof/>
          <w:lang w:val="en-US"/>
        </w:rPr>
        <w:t xml:space="preserve"> dialogue </w:t>
      </w:r>
      <w:r w:rsidRPr="00054F15">
        <w:rPr>
          <w:rFonts w:ascii="Calibri" w:hAnsi="Calibri" w:cs="Calibri"/>
          <w:b/>
          <w:noProof/>
          <w:lang w:val="en-US"/>
        </w:rPr>
        <w:t>and reconciliation in our societies</w:t>
      </w:r>
    </w:p>
    <w:p w:rsidR="00AD7197" w:rsidRPr="00054F15" w:rsidRDefault="00F358B0" w:rsidP="00AD7197">
      <w:pPr>
        <w:spacing w:after="200"/>
        <w:jc w:val="both"/>
        <w:rPr>
          <w:rFonts w:ascii="Calibri" w:hAnsi="Calibri" w:cs="Calibri"/>
          <w:b/>
          <w:noProof/>
          <w:lang w:val="en-US"/>
        </w:rPr>
      </w:pPr>
      <w:r w:rsidRPr="00054F15">
        <w:rPr>
          <w:rFonts w:ascii="Calibri" w:hAnsi="Calibri" w:cs="Calibri"/>
          <w:noProof/>
          <w:lang w:val="en-US"/>
        </w:rPr>
        <w:t>Recently, I had in my hands some albums of</w:t>
      </w:r>
      <w:r w:rsidR="00AD7197" w:rsidRPr="00054F15">
        <w:rPr>
          <w:rFonts w:ascii="Calibri" w:hAnsi="Calibri" w:cs="Calibri"/>
          <w:noProof/>
          <w:lang w:val="en-US"/>
        </w:rPr>
        <w:t xml:space="preserve"> photos retra</w:t>
      </w:r>
      <w:r w:rsidRPr="00054F15">
        <w:rPr>
          <w:rFonts w:ascii="Calibri" w:hAnsi="Calibri" w:cs="Calibri"/>
          <w:noProof/>
          <w:lang w:val="en-US"/>
        </w:rPr>
        <w:t>cing the history of our General Chapters</w:t>
      </w:r>
      <w:r w:rsidR="00AD7197" w:rsidRPr="00054F15">
        <w:rPr>
          <w:rFonts w:ascii="Calibri" w:hAnsi="Calibri" w:cs="Calibri"/>
          <w:noProof/>
          <w:lang w:val="en-US"/>
        </w:rPr>
        <w:t xml:space="preserve">. </w:t>
      </w:r>
      <w:r w:rsidRPr="00054F15">
        <w:rPr>
          <w:rFonts w:ascii="Calibri" w:hAnsi="Calibri" w:cs="Calibri"/>
          <w:noProof/>
          <w:lang w:val="en-US"/>
        </w:rPr>
        <w:t>One can clearly see, in view of the</w:t>
      </w:r>
      <w:r w:rsidR="00AD7197" w:rsidRPr="00054F15">
        <w:rPr>
          <w:rFonts w:ascii="Calibri" w:hAnsi="Calibri" w:cs="Calibri"/>
          <w:noProof/>
          <w:lang w:val="en-US"/>
        </w:rPr>
        <w:t xml:space="preserve"> configuration </w:t>
      </w:r>
      <w:r w:rsidRPr="00054F15">
        <w:rPr>
          <w:rFonts w:ascii="Calibri" w:hAnsi="Calibri" w:cs="Calibri"/>
          <w:noProof/>
          <w:lang w:val="en-US"/>
        </w:rPr>
        <w:t>of the chapter hall, an</w:t>
      </w:r>
      <w:r w:rsidR="00AD7197" w:rsidRPr="00054F15">
        <w:rPr>
          <w:rFonts w:ascii="Calibri" w:hAnsi="Calibri" w:cs="Calibri"/>
          <w:noProof/>
          <w:lang w:val="en-US"/>
        </w:rPr>
        <w:t xml:space="preserve"> important </w:t>
      </w:r>
      <w:r w:rsidRPr="00054F15">
        <w:rPr>
          <w:rFonts w:ascii="Calibri" w:hAnsi="Calibri" w:cs="Calibri"/>
          <w:noProof/>
          <w:lang w:val="en-US"/>
        </w:rPr>
        <w:t>change in the Chapter dynamic before and after Vatican Council</w:t>
      </w:r>
      <w:r w:rsidR="00AD7197" w:rsidRPr="00054F15">
        <w:rPr>
          <w:rFonts w:ascii="Calibri" w:hAnsi="Calibri" w:cs="Calibri"/>
          <w:noProof/>
          <w:lang w:val="en-US"/>
        </w:rPr>
        <w:t xml:space="preserve"> II. </w:t>
      </w:r>
      <w:r w:rsidRPr="00054F15">
        <w:rPr>
          <w:rFonts w:ascii="Calibri" w:hAnsi="Calibri" w:cs="Calibri"/>
          <w:noProof/>
          <w:lang w:val="en-US"/>
        </w:rPr>
        <w:t>Whoever in the future looks at the</w:t>
      </w:r>
      <w:r w:rsidR="00AD7197" w:rsidRPr="00054F15">
        <w:rPr>
          <w:rFonts w:ascii="Calibri" w:hAnsi="Calibri" w:cs="Calibri"/>
          <w:noProof/>
          <w:lang w:val="en-US"/>
        </w:rPr>
        <w:t xml:space="preserve"> photos </w:t>
      </w:r>
      <w:r w:rsidRPr="00054F15">
        <w:rPr>
          <w:rFonts w:ascii="Calibri" w:hAnsi="Calibri" w:cs="Calibri"/>
          <w:noProof/>
          <w:lang w:val="en-US"/>
        </w:rPr>
        <w:t>of the last General Chapter will also speak of a new epoch of</w:t>
      </w:r>
      <w:r w:rsidR="00AD7197" w:rsidRPr="00054F15">
        <w:rPr>
          <w:rFonts w:ascii="Calibri" w:hAnsi="Calibri" w:cs="Calibri"/>
          <w:noProof/>
          <w:lang w:val="en-US"/>
        </w:rPr>
        <w:t xml:space="preserve"> transformations. </w:t>
      </w:r>
      <w:r w:rsidR="004A77E0" w:rsidRPr="00054F15">
        <w:rPr>
          <w:rFonts w:ascii="Calibri" w:hAnsi="Calibri" w:cs="Calibri"/>
          <w:noProof/>
          <w:lang w:val="en-US"/>
        </w:rPr>
        <w:t>Round tables</w:t>
      </w:r>
      <w:r w:rsidR="00AD7197" w:rsidRPr="00054F15">
        <w:rPr>
          <w:rFonts w:ascii="Calibri" w:hAnsi="Calibri" w:cs="Calibri"/>
          <w:noProof/>
          <w:lang w:val="en-US"/>
        </w:rPr>
        <w:t xml:space="preserve">, </w:t>
      </w:r>
      <w:r w:rsidR="004A77E0" w:rsidRPr="00054F15">
        <w:rPr>
          <w:rFonts w:ascii="Calibri" w:hAnsi="Calibri" w:cs="Calibri"/>
          <w:noProof/>
          <w:lang w:val="en-US"/>
        </w:rPr>
        <w:t>everyone on the same level</w:t>
      </w:r>
      <w:r w:rsidR="00AD7197" w:rsidRPr="00054F15">
        <w:rPr>
          <w:rFonts w:ascii="Calibri" w:hAnsi="Calibri" w:cs="Calibri"/>
          <w:noProof/>
          <w:lang w:val="en-US"/>
        </w:rPr>
        <w:t>, u</w:t>
      </w:r>
      <w:r w:rsidR="004A77E0" w:rsidRPr="00054F15">
        <w:rPr>
          <w:rFonts w:ascii="Calibri" w:hAnsi="Calibri" w:cs="Calibri"/>
          <w:noProof/>
          <w:lang w:val="en-US"/>
        </w:rPr>
        <w:t>se of modern technologies… i</w:t>
      </w:r>
      <w:r w:rsidR="00C84E50" w:rsidRPr="00054F15">
        <w:rPr>
          <w:rFonts w:ascii="Calibri" w:hAnsi="Calibri" w:cs="Calibri"/>
          <w:noProof/>
          <w:lang w:val="en-US"/>
        </w:rPr>
        <w:t xml:space="preserve">n </w:t>
      </w:r>
      <w:r w:rsidR="004A77E0" w:rsidRPr="00054F15">
        <w:rPr>
          <w:rFonts w:ascii="Calibri" w:hAnsi="Calibri" w:cs="Calibri"/>
          <w:noProof/>
          <w:lang w:val="en-US"/>
        </w:rPr>
        <w:t>a word</w:t>
      </w:r>
      <w:r w:rsidR="00C84E50" w:rsidRPr="00054F15">
        <w:rPr>
          <w:rFonts w:ascii="Calibri" w:hAnsi="Calibri" w:cs="Calibri"/>
          <w:noProof/>
          <w:lang w:val="en-US"/>
        </w:rPr>
        <w:t>:</w:t>
      </w:r>
      <w:r w:rsidR="004A77E0" w:rsidRPr="00054F15">
        <w:rPr>
          <w:rFonts w:ascii="Calibri" w:hAnsi="Calibri" w:cs="Calibri"/>
          <w:noProof/>
          <w:lang w:val="en-US"/>
        </w:rPr>
        <w:t xml:space="preserve"> dialogue and consensus, or</w:t>
      </w:r>
      <w:r w:rsidR="00AD7197" w:rsidRPr="00054F15">
        <w:rPr>
          <w:rFonts w:ascii="Calibri" w:hAnsi="Calibri" w:cs="Calibri"/>
          <w:noProof/>
          <w:lang w:val="en-US"/>
        </w:rPr>
        <w:t xml:space="preserve">, </w:t>
      </w:r>
      <w:r w:rsidR="004A77E0" w:rsidRPr="00054F15">
        <w:rPr>
          <w:rFonts w:ascii="Calibri" w:hAnsi="Calibri" w:cs="Calibri"/>
          <w:noProof/>
          <w:lang w:val="en-US"/>
        </w:rPr>
        <w:t>still better</w:t>
      </w:r>
      <w:r w:rsidR="00C84E50" w:rsidRPr="00054F15">
        <w:rPr>
          <w:rFonts w:ascii="Calibri" w:hAnsi="Calibri" w:cs="Calibri"/>
          <w:noProof/>
          <w:lang w:val="en-US"/>
        </w:rPr>
        <w:t xml:space="preserve">, </w:t>
      </w:r>
      <w:r w:rsidR="004A77E0" w:rsidRPr="00054F15">
        <w:rPr>
          <w:rFonts w:ascii="Calibri" w:hAnsi="Calibri" w:cs="Calibri"/>
          <w:noProof/>
          <w:lang w:val="en-US"/>
        </w:rPr>
        <w:t>fraternal dialogue</w:t>
      </w:r>
      <w:r w:rsidR="00C84E50" w:rsidRPr="00054F15">
        <w:rPr>
          <w:rFonts w:ascii="Calibri" w:hAnsi="Calibri" w:cs="Calibri"/>
          <w:noProof/>
          <w:lang w:val="en-US"/>
        </w:rPr>
        <w:t>. « </w:t>
      </w:r>
      <w:r w:rsidR="004A77E0" w:rsidRPr="00054F15">
        <w:rPr>
          <w:rFonts w:ascii="Calibri" w:hAnsi="Calibri" w:cs="Calibri"/>
          <w:noProof/>
          <w:lang w:val="en-US"/>
        </w:rPr>
        <w:t>Around the round table, the dynamics and the pedagogy of this Chapter helped us to listen to one another in the spirit of the Gospel, to enter into fraternal dialogue, to take decisions and put them into practice</w:t>
      </w:r>
      <w:r w:rsidR="00BD1814" w:rsidRPr="00054F15">
        <w:rPr>
          <w:rStyle w:val="Refdenotaalpie"/>
          <w:rFonts w:ascii="Calibri" w:hAnsi="Calibri" w:cs="Calibri"/>
          <w:noProof/>
          <w:lang w:val="en-US"/>
        </w:rPr>
        <w:footnoteReference w:id="34"/>
      </w:r>
      <w:r w:rsidR="00C84E50" w:rsidRPr="00054F15">
        <w:rPr>
          <w:rFonts w:ascii="Calibri" w:hAnsi="Calibri" w:cs="Calibri"/>
          <w:noProof/>
          <w:lang w:val="en-US"/>
        </w:rPr>
        <w:t>. »</w:t>
      </w:r>
      <w:r w:rsidR="00AD7197" w:rsidRPr="00054F15">
        <w:rPr>
          <w:rFonts w:ascii="Calibri" w:hAnsi="Calibri" w:cs="Calibri"/>
          <w:noProof/>
          <w:lang w:val="en-US"/>
        </w:rPr>
        <w:t xml:space="preserve">  </w:t>
      </w:r>
    </w:p>
    <w:p w:rsidR="00AD7197" w:rsidRPr="00054F15" w:rsidRDefault="004A77E0" w:rsidP="00AD7197">
      <w:pPr>
        <w:spacing w:after="200"/>
        <w:jc w:val="both"/>
        <w:rPr>
          <w:rFonts w:ascii="Calibri" w:hAnsi="Calibri" w:cs="Calibri"/>
          <w:noProof/>
          <w:lang w:val="en-US"/>
        </w:rPr>
      </w:pPr>
      <w:r w:rsidRPr="00054F15">
        <w:rPr>
          <w:rFonts w:ascii="Calibri" w:hAnsi="Calibri" w:cs="Calibri"/>
          <w:noProof/>
          <w:lang w:val="en-US"/>
        </w:rPr>
        <w:t>All during this year</w:t>
      </w:r>
      <w:r w:rsidR="00AD7197" w:rsidRPr="00054F15">
        <w:rPr>
          <w:rFonts w:ascii="Calibri" w:hAnsi="Calibri" w:cs="Calibri"/>
          <w:noProof/>
          <w:lang w:val="en-US"/>
        </w:rPr>
        <w:t xml:space="preserve"> </w:t>
      </w:r>
      <w:r w:rsidR="00C84E50" w:rsidRPr="00054F15">
        <w:rPr>
          <w:rFonts w:ascii="Calibri" w:hAnsi="Calibri" w:cs="Calibri"/>
          <w:noProof/>
          <w:lang w:val="en-US"/>
        </w:rPr>
        <w:t>(</w:t>
      </w:r>
      <w:r w:rsidRPr="00054F15">
        <w:rPr>
          <w:rFonts w:ascii="Calibri" w:hAnsi="Calibri" w:cs="Calibri"/>
          <w:noProof/>
          <w:lang w:val="en-US"/>
        </w:rPr>
        <w:t>well, it is a year since the Chapter finished</w:t>
      </w:r>
      <w:r w:rsidR="00AD7197" w:rsidRPr="00054F15">
        <w:rPr>
          <w:rFonts w:ascii="Calibri" w:hAnsi="Calibri" w:cs="Calibri"/>
          <w:noProof/>
          <w:lang w:val="en-US"/>
        </w:rPr>
        <w:t xml:space="preserve">) </w:t>
      </w:r>
      <w:r w:rsidRPr="00054F15">
        <w:rPr>
          <w:rFonts w:ascii="Calibri" w:hAnsi="Calibri" w:cs="Calibri"/>
          <w:noProof/>
          <w:lang w:val="en-US"/>
        </w:rPr>
        <w:t xml:space="preserve">I have asked myself more than once if this change of methodology </w:t>
      </w:r>
      <w:r w:rsidR="00DA498D" w:rsidRPr="00054F15">
        <w:rPr>
          <w:rFonts w:ascii="Calibri" w:hAnsi="Calibri" w:cs="Calibri"/>
          <w:noProof/>
          <w:lang w:val="en-US"/>
        </w:rPr>
        <w:t>holds a</w:t>
      </w:r>
      <w:r w:rsidR="00AD7197" w:rsidRPr="00054F15">
        <w:rPr>
          <w:rFonts w:ascii="Calibri" w:hAnsi="Calibri" w:cs="Calibri"/>
          <w:noProof/>
          <w:lang w:val="en-US"/>
        </w:rPr>
        <w:t xml:space="preserve"> message </w:t>
      </w:r>
      <w:r w:rsidR="00DA498D" w:rsidRPr="00054F15">
        <w:rPr>
          <w:rFonts w:ascii="Calibri" w:hAnsi="Calibri" w:cs="Calibri"/>
          <w:noProof/>
          <w:lang w:val="en-US"/>
        </w:rPr>
        <w:t>for the I</w:t>
      </w:r>
      <w:r w:rsidR="00AD7197" w:rsidRPr="00054F15">
        <w:rPr>
          <w:rFonts w:ascii="Calibri" w:hAnsi="Calibri" w:cs="Calibri"/>
          <w:noProof/>
          <w:lang w:val="en-US"/>
        </w:rPr>
        <w:t>nstitut</w:t>
      </w:r>
      <w:r w:rsidR="00DA498D" w:rsidRPr="00054F15">
        <w:rPr>
          <w:rFonts w:ascii="Calibri" w:hAnsi="Calibri" w:cs="Calibri"/>
          <w:noProof/>
          <w:lang w:val="en-US"/>
        </w:rPr>
        <w:t xml:space="preserve">e or if it is simply a </w:t>
      </w:r>
      <w:r w:rsidR="00AD7197" w:rsidRPr="00054F15">
        <w:rPr>
          <w:rFonts w:ascii="Calibri" w:hAnsi="Calibri" w:cs="Calibri"/>
          <w:noProof/>
          <w:lang w:val="en-US"/>
        </w:rPr>
        <w:t xml:space="preserve"> question </w:t>
      </w:r>
      <w:r w:rsidR="00DA498D" w:rsidRPr="00054F15">
        <w:rPr>
          <w:rFonts w:ascii="Calibri" w:hAnsi="Calibri" w:cs="Calibri"/>
          <w:noProof/>
          <w:lang w:val="en-US"/>
        </w:rPr>
        <w:t xml:space="preserve">of </w:t>
      </w:r>
      <w:r w:rsidR="00AD7197" w:rsidRPr="00054F15">
        <w:rPr>
          <w:rFonts w:ascii="Calibri" w:hAnsi="Calibri" w:cs="Calibri"/>
          <w:noProof/>
          <w:lang w:val="en-US"/>
        </w:rPr>
        <w:t xml:space="preserve">technique. </w:t>
      </w:r>
      <w:r w:rsidR="00DA498D" w:rsidRPr="00054F15">
        <w:rPr>
          <w:rFonts w:ascii="Calibri" w:hAnsi="Calibri" w:cs="Calibri"/>
          <w:noProof/>
          <w:lang w:val="en-US"/>
        </w:rPr>
        <w:t>As I have made my visits to the</w:t>
      </w:r>
      <w:r w:rsidR="00AD7197" w:rsidRPr="00054F15">
        <w:rPr>
          <w:rFonts w:ascii="Calibri" w:hAnsi="Calibri" w:cs="Calibri"/>
          <w:noProof/>
          <w:lang w:val="en-US"/>
        </w:rPr>
        <w:t xml:space="preserve"> Provinces </w:t>
      </w:r>
      <w:r w:rsidR="00DA498D" w:rsidRPr="00054F15">
        <w:rPr>
          <w:rFonts w:ascii="Calibri" w:hAnsi="Calibri" w:cs="Calibri"/>
          <w:noProof/>
          <w:lang w:val="en-US"/>
        </w:rPr>
        <w:t xml:space="preserve">of the </w:t>
      </w:r>
      <w:r w:rsidR="00AD7197" w:rsidRPr="00054F15">
        <w:rPr>
          <w:rFonts w:ascii="Calibri" w:hAnsi="Calibri" w:cs="Calibri"/>
          <w:noProof/>
          <w:lang w:val="en-US"/>
        </w:rPr>
        <w:t>Institut</w:t>
      </w:r>
      <w:r w:rsidR="00DA498D" w:rsidRPr="00054F15">
        <w:rPr>
          <w:rFonts w:ascii="Calibri" w:hAnsi="Calibri" w:cs="Calibri"/>
          <w:noProof/>
          <w:lang w:val="en-US"/>
        </w:rPr>
        <w:t>e</w:t>
      </w:r>
      <w:r w:rsidR="00AD7197" w:rsidRPr="00054F15">
        <w:rPr>
          <w:rFonts w:ascii="Calibri" w:hAnsi="Calibri" w:cs="Calibri"/>
          <w:noProof/>
          <w:lang w:val="en-US"/>
        </w:rPr>
        <w:t xml:space="preserve">, </w:t>
      </w:r>
      <w:r w:rsidR="00DA498D" w:rsidRPr="00054F15">
        <w:rPr>
          <w:rFonts w:ascii="Calibri" w:hAnsi="Calibri" w:cs="Calibri"/>
          <w:noProof/>
          <w:lang w:val="en-US"/>
        </w:rPr>
        <w:t xml:space="preserve">I have </w:t>
      </w:r>
      <w:r w:rsidR="00DA498D" w:rsidRPr="00054F15">
        <w:rPr>
          <w:rFonts w:ascii="Calibri" w:hAnsi="Calibri" w:cs="Calibri"/>
          <w:noProof/>
          <w:lang w:val="en-US"/>
        </w:rPr>
        <w:lastRenderedPageBreak/>
        <w:t>become certain that this change</w:t>
      </w:r>
      <w:r w:rsidR="00AD7197" w:rsidRPr="00054F15">
        <w:rPr>
          <w:rFonts w:ascii="Calibri" w:hAnsi="Calibri" w:cs="Calibri"/>
          <w:noProof/>
          <w:lang w:val="en-US"/>
        </w:rPr>
        <w:t xml:space="preserve"> </w:t>
      </w:r>
      <w:r w:rsidR="00DA498D" w:rsidRPr="00054F15">
        <w:rPr>
          <w:rFonts w:ascii="Calibri" w:hAnsi="Calibri" w:cs="Calibri"/>
          <w:noProof/>
          <w:lang w:val="en-US"/>
        </w:rPr>
        <w:t>is a powerful</w:t>
      </w:r>
      <w:r w:rsidR="00AD7197" w:rsidRPr="00054F15">
        <w:rPr>
          <w:rFonts w:ascii="Calibri" w:hAnsi="Calibri" w:cs="Calibri"/>
          <w:noProof/>
          <w:lang w:val="en-US"/>
        </w:rPr>
        <w:t xml:space="preserve"> invitation </w:t>
      </w:r>
      <w:r w:rsidR="00DA498D" w:rsidRPr="00054F15">
        <w:rPr>
          <w:rFonts w:ascii="Calibri" w:hAnsi="Calibri" w:cs="Calibri"/>
          <w:noProof/>
          <w:lang w:val="en-US"/>
        </w:rPr>
        <w:t>for us all to enter into a dynamic of fraternal dialogue</w:t>
      </w:r>
      <w:r w:rsidR="00AD7197" w:rsidRPr="00054F15">
        <w:rPr>
          <w:rFonts w:ascii="Calibri" w:hAnsi="Calibri" w:cs="Calibri"/>
          <w:noProof/>
          <w:lang w:val="en-US"/>
        </w:rPr>
        <w:t xml:space="preserve">, </w:t>
      </w:r>
      <w:r w:rsidR="00DA498D" w:rsidRPr="00054F15">
        <w:rPr>
          <w:rFonts w:ascii="Calibri" w:hAnsi="Calibri" w:cs="Calibri"/>
          <w:noProof/>
          <w:lang w:val="en-US"/>
        </w:rPr>
        <w:t>with all the demands that brings with it</w:t>
      </w:r>
      <w:r w:rsidR="00AD7197" w:rsidRPr="00054F15">
        <w:rPr>
          <w:rFonts w:ascii="Calibri" w:hAnsi="Calibri" w:cs="Calibri"/>
          <w:noProof/>
          <w:lang w:val="en-US"/>
        </w:rPr>
        <w:t xml:space="preserve">.  </w:t>
      </w:r>
    </w:p>
    <w:p w:rsidR="00AD7197" w:rsidRPr="00054F15" w:rsidRDefault="00C755CE" w:rsidP="00AD7197">
      <w:pPr>
        <w:spacing w:after="200"/>
        <w:jc w:val="both"/>
        <w:rPr>
          <w:rFonts w:ascii="Calibri" w:hAnsi="Calibri" w:cs="Calibri"/>
          <w:noProof/>
          <w:lang w:val="en-US"/>
        </w:rPr>
      </w:pPr>
      <w:r w:rsidRPr="00054F15">
        <w:rPr>
          <w:rFonts w:ascii="Calibri" w:hAnsi="Calibri" w:cs="Calibri"/>
          <w:noProof/>
          <w:lang w:val="en-US"/>
        </w:rPr>
        <w:t>The societies in which our</w:t>
      </w:r>
      <w:r w:rsidR="00AD7197" w:rsidRPr="00054F15">
        <w:rPr>
          <w:rFonts w:ascii="Calibri" w:hAnsi="Calibri" w:cs="Calibri"/>
          <w:noProof/>
          <w:lang w:val="en-US"/>
        </w:rPr>
        <w:t xml:space="preserve"> I</w:t>
      </w:r>
      <w:r w:rsidRPr="00054F15">
        <w:rPr>
          <w:rFonts w:ascii="Calibri" w:hAnsi="Calibri" w:cs="Calibri"/>
          <w:noProof/>
          <w:lang w:val="en-US"/>
        </w:rPr>
        <w:t>HE are inserted, especially in Latin America</w:t>
      </w:r>
      <w:r w:rsidR="00AD7197" w:rsidRPr="00054F15">
        <w:rPr>
          <w:rFonts w:ascii="Calibri" w:hAnsi="Calibri" w:cs="Calibri"/>
          <w:noProof/>
          <w:lang w:val="en-US"/>
        </w:rPr>
        <w:t xml:space="preserve">, </w:t>
      </w:r>
      <w:r w:rsidRPr="00054F15">
        <w:rPr>
          <w:rFonts w:ascii="Calibri" w:hAnsi="Calibri" w:cs="Calibri"/>
          <w:noProof/>
          <w:lang w:val="en-US"/>
        </w:rPr>
        <w:t>are highly polarised</w:t>
      </w:r>
      <w:r w:rsidR="00AD7197" w:rsidRPr="00054F15">
        <w:rPr>
          <w:rFonts w:ascii="Calibri" w:hAnsi="Calibri" w:cs="Calibri"/>
          <w:noProof/>
          <w:lang w:val="en-US"/>
        </w:rPr>
        <w:t xml:space="preserve"> </w:t>
      </w:r>
      <w:r w:rsidRPr="00054F15">
        <w:rPr>
          <w:rFonts w:ascii="Calibri" w:hAnsi="Calibri" w:cs="Calibri"/>
          <w:noProof/>
          <w:lang w:val="en-US"/>
        </w:rPr>
        <w:t>and we observe great differences between the social classes</w:t>
      </w:r>
      <w:r w:rsidR="00AD7197" w:rsidRPr="00054F15">
        <w:rPr>
          <w:rFonts w:ascii="Calibri" w:hAnsi="Calibri" w:cs="Calibri"/>
          <w:noProof/>
          <w:lang w:val="en-US"/>
        </w:rPr>
        <w:t xml:space="preserve">. </w:t>
      </w:r>
      <w:r w:rsidR="00777132" w:rsidRPr="00054F15">
        <w:rPr>
          <w:rFonts w:ascii="Calibri" w:hAnsi="Calibri" w:cs="Calibri"/>
          <w:noProof/>
          <w:lang w:val="en-US"/>
        </w:rPr>
        <w:t>I often say that a good gau</w:t>
      </w:r>
      <w:r w:rsidRPr="00054F15">
        <w:rPr>
          <w:rFonts w:ascii="Calibri" w:hAnsi="Calibri" w:cs="Calibri"/>
          <w:noProof/>
          <w:lang w:val="en-US"/>
        </w:rPr>
        <w:t>ge of social differences in a country is the height of the security fences around houses and properties</w:t>
      </w:r>
      <w:r w:rsidR="00AD7197" w:rsidRPr="00054F15">
        <w:rPr>
          <w:rFonts w:ascii="Calibri" w:hAnsi="Calibri" w:cs="Calibri"/>
          <w:noProof/>
          <w:lang w:val="en-US"/>
        </w:rPr>
        <w:t xml:space="preserve">. </w:t>
      </w:r>
      <w:r w:rsidRPr="00054F15">
        <w:rPr>
          <w:rFonts w:ascii="Calibri" w:hAnsi="Calibri" w:cs="Calibri"/>
          <w:noProof/>
          <w:lang w:val="en-US"/>
        </w:rPr>
        <w:t>The higher the fences, the greater the social differences</w:t>
      </w:r>
      <w:r w:rsidR="00AD7197" w:rsidRPr="00054F15">
        <w:rPr>
          <w:rFonts w:ascii="Calibri" w:hAnsi="Calibri" w:cs="Calibri"/>
          <w:noProof/>
          <w:lang w:val="en-US"/>
        </w:rPr>
        <w:t xml:space="preserve">. </w:t>
      </w:r>
      <w:r w:rsidRPr="00054F15">
        <w:rPr>
          <w:rFonts w:ascii="Calibri" w:hAnsi="Calibri" w:cs="Calibri"/>
          <w:noProof/>
          <w:lang w:val="en-US"/>
        </w:rPr>
        <w:t>And, certainly, in this country where we are now, I think it is obvious for us to find great walls, not only high, but sometimes even electrified, and with armed guards</w:t>
      </w:r>
      <w:r w:rsidR="00AD7197" w:rsidRPr="00054F15">
        <w:rPr>
          <w:rFonts w:ascii="Calibri" w:hAnsi="Calibri" w:cs="Calibri"/>
          <w:noProof/>
          <w:lang w:val="en-US"/>
        </w:rPr>
        <w:t>.</w:t>
      </w:r>
    </w:p>
    <w:p w:rsidR="00AD7197" w:rsidRPr="00054F15" w:rsidRDefault="00E24E74" w:rsidP="00AD7197">
      <w:pPr>
        <w:spacing w:after="200"/>
        <w:jc w:val="both"/>
        <w:rPr>
          <w:rFonts w:ascii="Calibri" w:hAnsi="Calibri" w:cs="Calibri"/>
          <w:noProof/>
          <w:lang w:val="en-US"/>
        </w:rPr>
      </w:pPr>
      <w:r w:rsidRPr="00054F15">
        <w:rPr>
          <w:rFonts w:ascii="Calibri" w:hAnsi="Calibri" w:cs="Calibri"/>
          <w:noProof/>
          <w:lang w:val="en-US"/>
        </w:rPr>
        <w:t xml:space="preserve">The </w:t>
      </w:r>
      <w:r w:rsidR="00AD7197" w:rsidRPr="00054F15">
        <w:rPr>
          <w:rFonts w:ascii="Calibri" w:hAnsi="Calibri" w:cs="Calibri"/>
          <w:noProof/>
          <w:lang w:val="en-US"/>
        </w:rPr>
        <w:t xml:space="preserve">absence </w:t>
      </w:r>
      <w:r w:rsidRPr="00054F15">
        <w:rPr>
          <w:rFonts w:ascii="Calibri" w:hAnsi="Calibri" w:cs="Calibri"/>
          <w:noProof/>
          <w:lang w:val="en-US"/>
        </w:rPr>
        <w:t>of personal encounters</w:t>
      </w:r>
      <w:r w:rsidR="00AD7197" w:rsidRPr="00054F15">
        <w:rPr>
          <w:rFonts w:ascii="Calibri" w:hAnsi="Calibri" w:cs="Calibri"/>
          <w:noProof/>
          <w:lang w:val="en-US"/>
        </w:rPr>
        <w:t xml:space="preserve">, </w:t>
      </w:r>
      <w:r w:rsidRPr="00054F15">
        <w:rPr>
          <w:rFonts w:ascii="Calibri" w:hAnsi="Calibri" w:cs="Calibri"/>
          <w:noProof/>
          <w:lang w:val="en-US"/>
        </w:rPr>
        <w:t xml:space="preserve">fear of the poor or of what is different, </w:t>
      </w:r>
      <w:r w:rsidR="00AD7197" w:rsidRPr="00054F15">
        <w:rPr>
          <w:rFonts w:ascii="Calibri" w:hAnsi="Calibri" w:cs="Calibri"/>
          <w:noProof/>
          <w:lang w:val="en-US"/>
        </w:rPr>
        <w:t xml:space="preserve">absence </w:t>
      </w:r>
      <w:r w:rsidRPr="00054F15">
        <w:rPr>
          <w:rFonts w:ascii="Calibri" w:hAnsi="Calibri" w:cs="Calibri"/>
          <w:noProof/>
          <w:lang w:val="en-US"/>
        </w:rPr>
        <w:t xml:space="preserve">of </w:t>
      </w:r>
      <w:r w:rsidR="00AD7197" w:rsidRPr="00054F15">
        <w:rPr>
          <w:rFonts w:ascii="Calibri" w:hAnsi="Calibri" w:cs="Calibri"/>
          <w:noProof/>
          <w:lang w:val="en-US"/>
        </w:rPr>
        <w:t xml:space="preserve"> dialogue </w:t>
      </w:r>
      <w:r w:rsidRPr="00054F15">
        <w:rPr>
          <w:rFonts w:ascii="Calibri" w:hAnsi="Calibri" w:cs="Calibri"/>
          <w:noProof/>
          <w:lang w:val="en-US"/>
        </w:rPr>
        <w:t>are obvious</w:t>
      </w:r>
      <w:r w:rsidR="00AD7197" w:rsidRPr="00054F15">
        <w:rPr>
          <w:rFonts w:ascii="Calibri" w:hAnsi="Calibri" w:cs="Calibri"/>
          <w:noProof/>
          <w:lang w:val="en-US"/>
        </w:rPr>
        <w:t xml:space="preserve">. </w:t>
      </w:r>
      <w:r w:rsidRPr="00054F15">
        <w:rPr>
          <w:rFonts w:ascii="Calibri" w:hAnsi="Calibri" w:cs="Calibri"/>
          <w:noProof/>
          <w:lang w:val="en-US"/>
        </w:rPr>
        <w:t>In this context</w:t>
      </w:r>
      <w:r w:rsidR="00AD7197" w:rsidRPr="00054F15">
        <w:rPr>
          <w:rFonts w:ascii="Calibri" w:hAnsi="Calibri" w:cs="Calibri"/>
          <w:noProof/>
          <w:lang w:val="en-US"/>
        </w:rPr>
        <w:t xml:space="preserve">, </w:t>
      </w:r>
      <w:r w:rsidRPr="00054F15">
        <w:rPr>
          <w:rFonts w:ascii="Calibri" w:hAnsi="Calibri" w:cs="Calibri"/>
          <w:noProof/>
          <w:lang w:val="en-US"/>
        </w:rPr>
        <w:t>doesn’t the call of the Chapter to be persons of listening, of</w:t>
      </w:r>
      <w:r w:rsidR="00AD7197" w:rsidRPr="00054F15">
        <w:rPr>
          <w:rFonts w:ascii="Calibri" w:hAnsi="Calibri" w:cs="Calibri"/>
          <w:noProof/>
          <w:lang w:val="en-US"/>
        </w:rPr>
        <w:t xml:space="preserve"> dialogue, </w:t>
      </w:r>
      <w:r w:rsidRPr="00054F15">
        <w:rPr>
          <w:rFonts w:ascii="Calibri" w:hAnsi="Calibri" w:cs="Calibri"/>
          <w:noProof/>
          <w:lang w:val="en-US"/>
        </w:rPr>
        <w:t>of welcome and respect</w:t>
      </w:r>
      <w:r w:rsidR="00AD7197" w:rsidRPr="00054F15">
        <w:rPr>
          <w:rFonts w:ascii="Calibri" w:hAnsi="Calibri" w:cs="Calibri"/>
          <w:noProof/>
          <w:lang w:val="en-US"/>
        </w:rPr>
        <w:t xml:space="preserve">, </w:t>
      </w:r>
      <w:r w:rsidRPr="00054F15">
        <w:rPr>
          <w:rFonts w:ascii="Calibri" w:hAnsi="Calibri" w:cs="Calibri"/>
          <w:noProof/>
          <w:lang w:val="en-US"/>
        </w:rPr>
        <w:t>appear to you prophetic</w:t>
      </w:r>
      <w:r w:rsidR="00AD7197" w:rsidRPr="00054F15">
        <w:rPr>
          <w:rFonts w:ascii="Calibri" w:hAnsi="Calibri" w:cs="Calibri"/>
          <w:noProof/>
          <w:lang w:val="en-US"/>
        </w:rPr>
        <w:t xml:space="preserve">? </w:t>
      </w:r>
    </w:p>
    <w:p w:rsidR="00AD7197" w:rsidRPr="00054F15" w:rsidRDefault="00E24E74" w:rsidP="00AD7197">
      <w:pPr>
        <w:spacing w:after="200"/>
        <w:jc w:val="both"/>
        <w:rPr>
          <w:rFonts w:ascii="Calibri" w:hAnsi="Calibri" w:cs="Calibri"/>
          <w:noProof/>
          <w:lang w:val="en-US"/>
        </w:rPr>
      </w:pPr>
      <w:r w:rsidRPr="00054F15">
        <w:rPr>
          <w:rFonts w:ascii="Calibri" w:hAnsi="Calibri" w:cs="Calibri"/>
          <w:noProof/>
          <w:lang w:val="en-US"/>
        </w:rPr>
        <w:t>The spontaneous tendency, however, seems to be for us to reproduce in our</w:t>
      </w:r>
      <w:r w:rsidR="00AD7197" w:rsidRPr="00054F15">
        <w:rPr>
          <w:rFonts w:ascii="Calibri" w:hAnsi="Calibri" w:cs="Calibri"/>
          <w:noProof/>
          <w:lang w:val="en-US"/>
        </w:rPr>
        <w:t xml:space="preserve"> provinces </w:t>
      </w:r>
      <w:r w:rsidRPr="00054F15">
        <w:rPr>
          <w:rFonts w:ascii="Calibri" w:hAnsi="Calibri" w:cs="Calibri"/>
          <w:noProof/>
          <w:lang w:val="en-US"/>
        </w:rPr>
        <w:t>and in our</w:t>
      </w:r>
      <w:r w:rsidR="00AD7197" w:rsidRPr="00054F15">
        <w:rPr>
          <w:rFonts w:ascii="Calibri" w:hAnsi="Calibri" w:cs="Calibri"/>
          <w:noProof/>
          <w:lang w:val="en-US"/>
        </w:rPr>
        <w:t xml:space="preserve"> institutions, </w:t>
      </w:r>
      <w:r w:rsidRPr="00054F15">
        <w:rPr>
          <w:rFonts w:ascii="Calibri" w:hAnsi="Calibri" w:cs="Calibri"/>
          <w:noProof/>
          <w:lang w:val="en-US"/>
        </w:rPr>
        <w:t>the social divisions existing in society</w:t>
      </w:r>
      <w:r w:rsidR="00AD7197" w:rsidRPr="00054F15">
        <w:rPr>
          <w:rFonts w:ascii="Calibri" w:hAnsi="Calibri" w:cs="Calibri"/>
          <w:noProof/>
          <w:lang w:val="en-US"/>
        </w:rPr>
        <w:t xml:space="preserve">. </w:t>
      </w:r>
      <w:r w:rsidRPr="00054F15">
        <w:rPr>
          <w:rFonts w:ascii="Calibri" w:hAnsi="Calibri" w:cs="Calibri"/>
          <w:noProof/>
          <w:lang w:val="en-US"/>
        </w:rPr>
        <w:t>We have made a separation between those who work in the well-off classes and those who work among the very poor</w:t>
      </w:r>
      <w:r w:rsidR="00AD7197" w:rsidRPr="00054F15">
        <w:rPr>
          <w:rFonts w:ascii="Calibri" w:hAnsi="Calibri" w:cs="Calibri"/>
          <w:noProof/>
          <w:lang w:val="en-US"/>
        </w:rPr>
        <w:t xml:space="preserve">. </w:t>
      </w:r>
      <w:r w:rsidRPr="00054F15">
        <w:rPr>
          <w:rFonts w:ascii="Calibri" w:hAnsi="Calibri" w:cs="Calibri"/>
          <w:noProof/>
          <w:lang w:val="en-US"/>
        </w:rPr>
        <w:t>We have often contributed to overcoming this social division in our works, but we have reproduced it among ourselves</w:t>
      </w:r>
      <w:r w:rsidR="00AD7197" w:rsidRPr="00054F15">
        <w:rPr>
          <w:rFonts w:ascii="Calibri" w:hAnsi="Calibri" w:cs="Calibri"/>
          <w:noProof/>
          <w:lang w:val="en-US"/>
        </w:rPr>
        <w:t xml:space="preserve">. </w:t>
      </w:r>
      <w:r w:rsidRPr="00054F15">
        <w:rPr>
          <w:rFonts w:ascii="Calibri" w:hAnsi="Calibri" w:cs="Calibri"/>
          <w:noProof/>
          <w:lang w:val="en-US"/>
        </w:rPr>
        <w:t>Instead of being prophets of unity and laying claim to this prophetic role, we have confined ourselves to reproducing the existing social schema</w:t>
      </w:r>
      <w:r w:rsidR="00AD7197" w:rsidRPr="00054F15">
        <w:rPr>
          <w:rFonts w:ascii="Calibri" w:hAnsi="Calibri" w:cs="Calibri"/>
          <w:noProof/>
          <w:lang w:val="en-US"/>
        </w:rPr>
        <w:t xml:space="preserve">. </w:t>
      </w:r>
    </w:p>
    <w:p w:rsidR="00AD7197" w:rsidRPr="00054F15" w:rsidRDefault="002B6201" w:rsidP="00AD7197">
      <w:pPr>
        <w:spacing w:after="200"/>
        <w:jc w:val="both"/>
        <w:rPr>
          <w:rFonts w:ascii="Calibri" w:hAnsi="Calibri" w:cs="Calibri"/>
          <w:noProof/>
          <w:lang w:val="en-US"/>
        </w:rPr>
      </w:pPr>
      <w:r w:rsidRPr="00054F15">
        <w:rPr>
          <w:rFonts w:ascii="Calibri" w:hAnsi="Calibri" w:cs="Calibri"/>
          <w:noProof/>
          <w:lang w:val="en-US"/>
        </w:rPr>
        <w:t>In his circular on Marist apostolic life, Brother Sea</w:t>
      </w:r>
      <w:r w:rsidR="00AD7197" w:rsidRPr="00054F15">
        <w:rPr>
          <w:rFonts w:ascii="Calibri" w:hAnsi="Calibri" w:cs="Calibri"/>
          <w:noProof/>
          <w:lang w:val="en-US"/>
        </w:rPr>
        <w:t xml:space="preserve">n </w:t>
      </w:r>
      <w:r w:rsidRPr="00054F15">
        <w:rPr>
          <w:rFonts w:ascii="Calibri" w:hAnsi="Calibri" w:cs="Calibri"/>
          <w:noProof/>
          <w:lang w:val="en-US"/>
        </w:rPr>
        <w:t>said</w:t>
      </w:r>
      <w:r w:rsidR="00AD7197" w:rsidRPr="00054F15">
        <w:rPr>
          <w:rFonts w:ascii="Calibri" w:hAnsi="Calibri" w:cs="Calibri"/>
          <w:noProof/>
          <w:lang w:val="en-US"/>
        </w:rPr>
        <w:t>: « </w:t>
      </w:r>
      <w:r w:rsidRPr="00054F15">
        <w:rPr>
          <w:rFonts w:ascii="Calibri" w:hAnsi="Calibri" w:cs="Calibri"/>
          <w:noProof/>
          <w:lang w:val="en-US"/>
        </w:rPr>
        <w:t>As the proprietors of these educational institutions</w:t>
      </w:r>
      <w:r w:rsidR="00AD7197" w:rsidRPr="00054F15">
        <w:rPr>
          <w:rFonts w:ascii="Calibri" w:hAnsi="Calibri" w:cs="Calibri"/>
          <w:noProof/>
          <w:lang w:val="en-US"/>
        </w:rPr>
        <w:t xml:space="preserve">, </w:t>
      </w:r>
      <w:r w:rsidRPr="00054F15">
        <w:rPr>
          <w:rFonts w:ascii="Calibri" w:hAnsi="Calibri" w:cs="Calibri"/>
          <w:noProof/>
          <w:lang w:val="en-US"/>
        </w:rPr>
        <w:t>we have also become, in country after country, part of the established order, gaining the respect of many because of the quality of the schooling we offer</w:t>
      </w:r>
      <w:r w:rsidR="00AD7197" w:rsidRPr="00054F15">
        <w:rPr>
          <w:rFonts w:ascii="Calibri" w:hAnsi="Calibri" w:cs="Calibri"/>
          <w:noProof/>
          <w:lang w:val="en-US"/>
        </w:rPr>
        <w:t xml:space="preserve">. </w:t>
      </w:r>
      <w:r w:rsidRPr="00054F15">
        <w:rPr>
          <w:rFonts w:ascii="Calibri" w:hAnsi="Calibri" w:cs="Calibri"/>
          <w:noProof/>
          <w:lang w:val="en-US"/>
        </w:rPr>
        <w:t>With respect comes privilege, and over time many of us are reluctant to part with the latter</w:t>
      </w:r>
      <w:r w:rsidR="00AD7197" w:rsidRPr="00054F15">
        <w:rPr>
          <w:rFonts w:ascii="Calibri" w:hAnsi="Calibri" w:cs="Calibri"/>
          <w:noProof/>
          <w:lang w:val="en-US"/>
        </w:rPr>
        <w:t xml:space="preserve">. </w:t>
      </w:r>
      <w:r w:rsidRPr="00054F15">
        <w:rPr>
          <w:rFonts w:ascii="Calibri" w:hAnsi="Calibri" w:cs="Calibri"/>
          <w:noProof/>
          <w:lang w:val="en-US"/>
        </w:rPr>
        <w:t>Consequently, we may succumb to the temptation to preserve the main structures of the societies in which we live</w:t>
      </w:r>
      <w:r w:rsidR="00AD7197" w:rsidRPr="00054F15">
        <w:rPr>
          <w:rFonts w:ascii="Calibri" w:hAnsi="Calibri" w:cs="Calibri"/>
          <w:noProof/>
          <w:lang w:val="en-US"/>
        </w:rPr>
        <w:t xml:space="preserve">, </w:t>
      </w:r>
      <w:r w:rsidRPr="00054F15">
        <w:rPr>
          <w:rFonts w:ascii="Calibri" w:hAnsi="Calibri" w:cs="Calibri"/>
          <w:noProof/>
          <w:lang w:val="en-US"/>
        </w:rPr>
        <w:t>even when change is warranted</w:t>
      </w:r>
      <w:r w:rsidR="0036582F" w:rsidRPr="00054F15">
        <w:rPr>
          <w:rStyle w:val="Refdenotaalpie"/>
          <w:rFonts w:ascii="Calibri" w:hAnsi="Calibri" w:cs="Calibri"/>
          <w:noProof/>
          <w:lang w:val="en-US"/>
        </w:rPr>
        <w:footnoteReference w:id="35"/>
      </w:r>
      <w:r w:rsidR="0036582F" w:rsidRPr="00054F15">
        <w:rPr>
          <w:rFonts w:ascii="Calibri" w:hAnsi="Calibri" w:cs="Calibri"/>
          <w:noProof/>
          <w:lang w:val="en-US"/>
        </w:rPr>
        <w:t>.</w:t>
      </w:r>
      <w:r w:rsidR="00AD7197" w:rsidRPr="00054F15">
        <w:rPr>
          <w:rFonts w:ascii="Calibri" w:hAnsi="Calibri" w:cs="Calibri"/>
          <w:noProof/>
          <w:lang w:val="en-US"/>
        </w:rPr>
        <w:t xml:space="preserve"> » </w:t>
      </w:r>
      <w:r w:rsidRPr="00054F15">
        <w:rPr>
          <w:rFonts w:ascii="Calibri" w:hAnsi="Calibri" w:cs="Calibri"/>
          <w:noProof/>
          <w:lang w:val="en-US"/>
        </w:rPr>
        <w:t>And I believe we can apply this to all our works, whatever the social context they are found in</w:t>
      </w:r>
      <w:r w:rsidR="00AD7197" w:rsidRPr="00054F15">
        <w:rPr>
          <w:rFonts w:ascii="Calibri" w:hAnsi="Calibri" w:cs="Calibri"/>
          <w:noProof/>
          <w:lang w:val="en-US"/>
        </w:rPr>
        <w:t>.</w:t>
      </w:r>
    </w:p>
    <w:p w:rsidR="00AD7197" w:rsidRPr="00054F15" w:rsidRDefault="002B6201" w:rsidP="00AD7197">
      <w:pPr>
        <w:spacing w:after="200"/>
        <w:jc w:val="both"/>
        <w:rPr>
          <w:rFonts w:ascii="Calibri" w:hAnsi="Calibri" w:cs="Calibri"/>
          <w:noProof/>
          <w:lang w:val="en-US"/>
        </w:rPr>
      </w:pPr>
      <w:r w:rsidRPr="00054F15">
        <w:rPr>
          <w:rFonts w:ascii="Calibri" w:hAnsi="Calibri" w:cs="Calibri"/>
          <w:noProof/>
          <w:lang w:val="en-US"/>
        </w:rPr>
        <w:t>Can we change this situation</w:t>
      </w:r>
      <w:r w:rsidR="00AD7197" w:rsidRPr="00054F15">
        <w:rPr>
          <w:rFonts w:ascii="Calibri" w:hAnsi="Calibri" w:cs="Calibri"/>
          <w:noProof/>
          <w:lang w:val="en-US"/>
        </w:rPr>
        <w:t xml:space="preserve">? </w:t>
      </w:r>
      <w:r w:rsidRPr="00054F15">
        <w:rPr>
          <w:rFonts w:ascii="Calibri" w:hAnsi="Calibri" w:cs="Calibri"/>
          <w:noProof/>
          <w:lang w:val="en-US"/>
        </w:rPr>
        <w:t>Of course, we can change it, once we become aware of it and are ready to build bridges of</w:t>
      </w:r>
      <w:r w:rsidR="00AD7197" w:rsidRPr="00054F15">
        <w:rPr>
          <w:rFonts w:ascii="Calibri" w:hAnsi="Calibri" w:cs="Calibri"/>
          <w:noProof/>
          <w:lang w:val="en-US"/>
        </w:rPr>
        <w:t xml:space="preserve"> dialogue </w:t>
      </w:r>
      <w:r w:rsidRPr="00054F15">
        <w:rPr>
          <w:rFonts w:ascii="Calibri" w:hAnsi="Calibri" w:cs="Calibri"/>
          <w:noProof/>
          <w:lang w:val="en-US"/>
        </w:rPr>
        <w:t>and encounter, first of all among ourselves, and then on the social level</w:t>
      </w:r>
      <w:r w:rsidR="00AD7197" w:rsidRPr="00054F15">
        <w:rPr>
          <w:rFonts w:ascii="Calibri" w:hAnsi="Calibri" w:cs="Calibri"/>
          <w:noProof/>
          <w:lang w:val="en-US"/>
        </w:rPr>
        <w:t xml:space="preserve">.  </w:t>
      </w:r>
    </w:p>
    <w:p w:rsidR="00AD7197" w:rsidRPr="00054F15" w:rsidRDefault="002B6201" w:rsidP="00AD7197">
      <w:pPr>
        <w:spacing w:after="200"/>
        <w:jc w:val="both"/>
        <w:rPr>
          <w:rFonts w:ascii="Calibri" w:hAnsi="Calibri" w:cs="Calibri"/>
          <w:noProof/>
          <w:lang w:val="en-US"/>
        </w:rPr>
      </w:pPr>
      <w:r w:rsidRPr="00054F15">
        <w:rPr>
          <w:rFonts w:ascii="Calibri" w:hAnsi="Calibri" w:cs="Calibri"/>
          <w:noProof/>
          <w:lang w:val="en-US"/>
        </w:rPr>
        <w:t>As Marist Institutions</w:t>
      </w:r>
      <w:r w:rsidR="00AD7197" w:rsidRPr="00054F15">
        <w:rPr>
          <w:rFonts w:ascii="Calibri" w:hAnsi="Calibri" w:cs="Calibri"/>
          <w:noProof/>
          <w:lang w:val="en-US"/>
        </w:rPr>
        <w:t xml:space="preserve">, </w:t>
      </w:r>
      <w:r w:rsidRPr="00054F15">
        <w:rPr>
          <w:rFonts w:ascii="Calibri" w:hAnsi="Calibri" w:cs="Calibri"/>
          <w:noProof/>
          <w:lang w:val="en-US"/>
        </w:rPr>
        <w:t xml:space="preserve">we have the privilege of being present in different social </w:t>
      </w:r>
      <w:r w:rsidR="00D16049" w:rsidRPr="00054F15">
        <w:rPr>
          <w:rFonts w:ascii="Calibri" w:hAnsi="Calibri" w:cs="Calibri"/>
          <w:noProof/>
          <w:lang w:val="en-US"/>
        </w:rPr>
        <w:t>strata</w:t>
      </w:r>
      <w:r w:rsidR="00AD7197" w:rsidRPr="00054F15">
        <w:rPr>
          <w:rFonts w:ascii="Calibri" w:hAnsi="Calibri" w:cs="Calibri"/>
          <w:noProof/>
          <w:lang w:val="en-US"/>
        </w:rPr>
        <w:t xml:space="preserve">. </w:t>
      </w:r>
      <w:r w:rsidR="00D16049" w:rsidRPr="00054F15">
        <w:rPr>
          <w:rFonts w:ascii="Calibri" w:hAnsi="Calibri" w:cs="Calibri"/>
          <w:noProof/>
          <w:lang w:val="en-US"/>
        </w:rPr>
        <w:t>Yes, I said privileged because I believe that is true</w:t>
      </w:r>
      <w:r w:rsidR="00AD7197" w:rsidRPr="00054F15">
        <w:rPr>
          <w:rFonts w:ascii="Calibri" w:hAnsi="Calibri" w:cs="Calibri"/>
          <w:noProof/>
          <w:lang w:val="en-US"/>
        </w:rPr>
        <w:t xml:space="preserve">. </w:t>
      </w:r>
      <w:r w:rsidR="00D16049" w:rsidRPr="00054F15">
        <w:rPr>
          <w:rFonts w:ascii="Calibri" w:hAnsi="Calibri" w:cs="Calibri"/>
          <w:noProof/>
          <w:lang w:val="en-US"/>
        </w:rPr>
        <w:t>As can clearly be seen in all our works</w:t>
      </w:r>
      <w:r w:rsidR="00AD7197" w:rsidRPr="00054F15">
        <w:rPr>
          <w:rFonts w:ascii="Calibri" w:hAnsi="Calibri" w:cs="Calibri"/>
          <w:noProof/>
          <w:lang w:val="en-US"/>
        </w:rPr>
        <w:t xml:space="preserve"> – </w:t>
      </w:r>
      <w:r w:rsidR="00D16049" w:rsidRPr="00054F15">
        <w:rPr>
          <w:rFonts w:ascii="Calibri" w:hAnsi="Calibri" w:cs="Calibri"/>
          <w:noProof/>
          <w:lang w:val="en-US"/>
        </w:rPr>
        <w:t>and our communities- our prefe</w:t>
      </w:r>
      <w:r w:rsidR="00AD7197" w:rsidRPr="00054F15">
        <w:rPr>
          <w:rFonts w:ascii="Calibri" w:hAnsi="Calibri" w:cs="Calibri"/>
          <w:noProof/>
          <w:lang w:val="en-US"/>
        </w:rPr>
        <w:t xml:space="preserve">rence </w:t>
      </w:r>
      <w:r w:rsidR="00D16049" w:rsidRPr="00054F15">
        <w:rPr>
          <w:rFonts w:ascii="Calibri" w:hAnsi="Calibri" w:cs="Calibri"/>
          <w:noProof/>
          <w:lang w:val="en-US"/>
        </w:rPr>
        <w:t>is for children and young people on the margin of society</w:t>
      </w:r>
      <w:r w:rsidR="00AD7197" w:rsidRPr="00054F15">
        <w:rPr>
          <w:rFonts w:ascii="Calibri" w:hAnsi="Calibri" w:cs="Calibri"/>
          <w:noProof/>
          <w:lang w:val="en-US"/>
        </w:rPr>
        <w:t xml:space="preserve">, </w:t>
      </w:r>
      <w:r w:rsidR="00D16049" w:rsidRPr="00054F15">
        <w:rPr>
          <w:rFonts w:ascii="Calibri" w:hAnsi="Calibri" w:cs="Calibri"/>
          <w:noProof/>
          <w:lang w:val="en-US"/>
        </w:rPr>
        <w:t>but, in fact, we are really present in the various social classes</w:t>
      </w:r>
      <w:r w:rsidR="00AD7197" w:rsidRPr="00054F15">
        <w:rPr>
          <w:rFonts w:ascii="Calibri" w:hAnsi="Calibri" w:cs="Calibri"/>
          <w:noProof/>
          <w:lang w:val="en-US"/>
        </w:rPr>
        <w:t xml:space="preserve">. </w:t>
      </w:r>
      <w:r w:rsidR="00D16049" w:rsidRPr="00054F15">
        <w:rPr>
          <w:rFonts w:ascii="Calibri" w:hAnsi="Calibri" w:cs="Calibri"/>
          <w:noProof/>
          <w:lang w:val="en-US"/>
        </w:rPr>
        <w:t xml:space="preserve">Why not make use of this presence to facilitate </w:t>
      </w:r>
      <w:r w:rsidR="00AD7197" w:rsidRPr="00054F15">
        <w:rPr>
          <w:rFonts w:ascii="Calibri" w:hAnsi="Calibri" w:cs="Calibri"/>
          <w:noProof/>
          <w:lang w:val="en-US"/>
        </w:rPr>
        <w:t xml:space="preserve"> dialogue </w:t>
      </w:r>
      <w:r w:rsidR="00D16049" w:rsidRPr="00054F15">
        <w:rPr>
          <w:rFonts w:ascii="Calibri" w:hAnsi="Calibri" w:cs="Calibri"/>
          <w:noProof/>
          <w:lang w:val="en-US"/>
        </w:rPr>
        <w:t>and encounter</w:t>
      </w:r>
      <w:r w:rsidR="00AD7197" w:rsidRPr="00054F15">
        <w:rPr>
          <w:rFonts w:ascii="Calibri" w:hAnsi="Calibri" w:cs="Calibri"/>
          <w:noProof/>
          <w:lang w:val="en-US"/>
        </w:rPr>
        <w:t xml:space="preserve">, </w:t>
      </w:r>
      <w:r w:rsidR="00D16049" w:rsidRPr="00054F15">
        <w:rPr>
          <w:rFonts w:ascii="Calibri" w:hAnsi="Calibri" w:cs="Calibri"/>
          <w:noProof/>
          <w:lang w:val="en-US"/>
        </w:rPr>
        <w:t>to break down the barriers within our socities</w:t>
      </w:r>
      <w:r w:rsidR="00AD7197" w:rsidRPr="00054F15">
        <w:rPr>
          <w:rFonts w:ascii="Calibri" w:hAnsi="Calibri" w:cs="Calibri"/>
          <w:noProof/>
          <w:lang w:val="en-US"/>
        </w:rPr>
        <w:t xml:space="preserve">? </w:t>
      </w:r>
    </w:p>
    <w:p w:rsidR="00AD7197" w:rsidRPr="00054F15" w:rsidRDefault="00D16049" w:rsidP="00AD7197">
      <w:pPr>
        <w:spacing w:after="200"/>
        <w:jc w:val="both"/>
        <w:rPr>
          <w:rFonts w:ascii="Calibri" w:hAnsi="Calibri" w:cs="Calibri"/>
          <w:noProof/>
          <w:lang w:val="en-US"/>
        </w:rPr>
      </w:pPr>
      <w:r w:rsidRPr="00054F15">
        <w:rPr>
          <w:rFonts w:ascii="Calibri" w:hAnsi="Calibri" w:cs="Calibri"/>
          <w:noProof/>
          <w:lang w:val="en-US"/>
        </w:rPr>
        <w:t>I know that many of our</w:t>
      </w:r>
      <w:r w:rsidR="00AD7197" w:rsidRPr="00054F15">
        <w:rPr>
          <w:rFonts w:ascii="Calibri" w:hAnsi="Calibri" w:cs="Calibri"/>
          <w:noProof/>
          <w:lang w:val="en-US"/>
        </w:rPr>
        <w:t xml:space="preserve"> I</w:t>
      </w:r>
      <w:r w:rsidRPr="00054F15">
        <w:rPr>
          <w:rFonts w:ascii="Calibri" w:hAnsi="Calibri" w:cs="Calibri"/>
          <w:noProof/>
          <w:lang w:val="en-US"/>
        </w:rPr>
        <w:t>HE have worked at social dialogue</w:t>
      </w:r>
      <w:r w:rsidR="00AD7197" w:rsidRPr="00054F15">
        <w:rPr>
          <w:rFonts w:ascii="Calibri" w:hAnsi="Calibri" w:cs="Calibri"/>
          <w:noProof/>
          <w:lang w:val="en-US"/>
        </w:rPr>
        <w:t xml:space="preserve">, </w:t>
      </w:r>
      <w:r w:rsidRPr="00054F15">
        <w:rPr>
          <w:rFonts w:ascii="Calibri" w:hAnsi="Calibri" w:cs="Calibri"/>
          <w:noProof/>
          <w:lang w:val="en-US"/>
        </w:rPr>
        <w:t>whether by preferment of persons with poor financial resources</w:t>
      </w:r>
      <w:r w:rsidR="00AD7197" w:rsidRPr="00054F15">
        <w:rPr>
          <w:rFonts w:ascii="Calibri" w:hAnsi="Calibri" w:cs="Calibri"/>
          <w:noProof/>
          <w:lang w:val="en-US"/>
        </w:rPr>
        <w:t xml:space="preserve">, </w:t>
      </w:r>
      <w:r w:rsidRPr="00054F15">
        <w:rPr>
          <w:rFonts w:ascii="Calibri" w:hAnsi="Calibri" w:cs="Calibri"/>
          <w:noProof/>
          <w:lang w:val="en-US"/>
        </w:rPr>
        <w:t xml:space="preserve">or by bringing many young people of the middle or higher </w:t>
      </w:r>
      <w:r w:rsidR="00EA421B" w:rsidRPr="00054F15">
        <w:rPr>
          <w:rFonts w:ascii="Calibri" w:hAnsi="Calibri" w:cs="Calibri"/>
          <w:noProof/>
          <w:lang w:val="en-US"/>
        </w:rPr>
        <w:t xml:space="preserve">social </w:t>
      </w:r>
      <w:r w:rsidRPr="00054F15">
        <w:rPr>
          <w:rFonts w:ascii="Calibri" w:hAnsi="Calibri" w:cs="Calibri"/>
          <w:noProof/>
          <w:lang w:val="en-US"/>
        </w:rPr>
        <w:t>classes</w:t>
      </w:r>
      <w:r w:rsidR="00EA421B" w:rsidRPr="00054F15">
        <w:rPr>
          <w:rFonts w:ascii="Calibri" w:hAnsi="Calibri" w:cs="Calibri"/>
          <w:noProof/>
          <w:lang w:val="en-US"/>
        </w:rPr>
        <w:t xml:space="preserve"> into contact with neighbourhoods they are not at all familiar with</w:t>
      </w:r>
      <w:r w:rsidR="00AD7197" w:rsidRPr="00054F15">
        <w:rPr>
          <w:rFonts w:ascii="Calibri" w:hAnsi="Calibri" w:cs="Calibri"/>
          <w:noProof/>
          <w:lang w:val="en-US"/>
        </w:rPr>
        <w:t xml:space="preserve">. </w:t>
      </w:r>
      <w:r w:rsidR="00EA421B" w:rsidRPr="00054F15">
        <w:rPr>
          <w:rFonts w:ascii="Calibri" w:hAnsi="Calibri" w:cs="Calibri"/>
          <w:noProof/>
          <w:lang w:val="en-US"/>
        </w:rPr>
        <w:t>It is in these personal encounters that the social changes we desire are worked out</w:t>
      </w:r>
      <w:r w:rsidR="00AD7197" w:rsidRPr="00054F15">
        <w:rPr>
          <w:rFonts w:ascii="Calibri" w:hAnsi="Calibri" w:cs="Calibri"/>
          <w:noProof/>
          <w:lang w:val="en-US"/>
        </w:rPr>
        <w:t>.</w:t>
      </w:r>
    </w:p>
    <w:p w:rsidR="00AD7197" w:rsidRPr="00054F15" w:rsidRDefault="00AD7197" w:rsidP="00AD7197">
      <w:pPr>
        <w:spacing w:after="200"/>
        <w:jc w:val="both"/>
        <w:rPr>
          <w:rFonts w:ascii="Calibri" w:hAnsi="Calibri" w:cs="Calibri"/>
          <w:noProof/>
          <w:lang w:val="en-US"/>
        </w:rPr>
      </w:pPr>
      <w:r w:rsidRPr="00054F15">
        <w:rPr>
          <w:rFonts w:ascii="Calibri" w:hAnsi="Calibri" w:cs="Calibri"/>
          <w:noProof/>
          <w:lang w:val="en-US"/>
        </w:rPr>
        <w:t xml:space="preserve">Edgar Morin </w:t>
      </w:r>
      <w:r w:rsidR="00EA421B" w:rsidRPr="00054F15">
        <w:rPr>
          <w:rFonts w:ascii="Calibri" w:hAnsi="Calibri" w:cs="Calibri"/>
          <w:noProof/>
          <w:lang w:val="en-US"/>
        </w:rPr>
        <w:t xml:space="preserve">has often used metaphor to describe his own </w:t>
      </w:r>
      <w:r w:rsidRPr="00054F15">
        <w:rPr>
          <w:rFonts w:ascii="Calibri" w:hAnsi="Calibri" w:cs="Calibri"/>
          <w:noProof/>
          <w:lang w:val="en-US"/>
        </w:rPr>
        <w:t xml:space="preserve">vision </w:t>
      </w:r>
      <w:r w:rsidR="00EA421B" w:rsidRPr="00054F15">
        <w:rPr>
          <w:rFonts w:ascii="Calibri" w:hAnsi="Calibri" w:cs="Calibri"/>
          <w:noProof/>
          <w:lang w:val="en-US"/>
        </w:rPr>
        <w:t>and commitment</w:t>
      </w:r>
      <w:r w:rsidRPr="00054F15">
        <w:rPr>
          <w:rFonts w:ascii="Calibri" w:hAnsi="Calibri" w:cs="Calibri"/>
          <w:noProof/>
          <w:lang w:val="en-US"/>
        </w:rPr>
        <w:t>: « </w:t>
      </w:r>
      <w:r w:rsidR="00EA421B" w:rsidRPr="00054F15">
        <w:rPr>
          <w:rFonts w:ascii="Calibri" w:hAnsi="Calibri" w:cs="Calibri"/>
          <w:noProof/>
          <w:lang w:val="en-US"/>
        </w:rPr>
        <w:t>We must begin again</w:t>
      </w:r>
      <w:r w:rsidRPr="00054F15">
        <w:rPr>
          <w:rFonts w:ascii="Calibri" w:hAnsi="Calibri" w:cs="Calibri"/>
          <w:noProof/>
          <w:lang w:val="en-US"/>
        </w:rPr>
        <w:t xml:space="preserve">. </w:t>
      </w:r>
      <w:r w:rsidR="00EA421B" w:rsidRPr="00054F15">
        <w:rPr>
          <w:rFonts w:ascii="Calibri" w:hAnsi="Calibri" w:cs="Calibri"/>
          <w:noProof/>
          <w:lang w:val="en-US"/>
        </w:rPr>
        <w:t>In fac</w:t>
      </w:r>
      <w:r w:rsidRPr="00054F15">
        <w:rPr>
          <w:rFonts w:ascii="Calibri" w:hAnsi="Calibri" w:cs="Calibri"/>
          <w:noProof/>
          <w:lang w:val="en-US"/>
        </w:rPr>
        <w:t xml:space="preserve">t, </w:t>
      </w:r>
      <w:r w:rsidR="00EA421B" w:rsidRPr="00054F15">
        <w:rPr>
          <w:rFonts w:ascii="Calibri" w:hAnsi="Calibri" w:cs="Calibri"/>
          <w:noProof/>
          <w:lang w:val="en-US"/>
        </w:rPr>
        <w:t>everything has begun without our realising it</w:t>
      </w:r>
      <w:r w:rsidRPr="00054F15">
        <w:rPr>
          <w:rFonts w:ascii="Calibri" w:hAnsi="Calibri" w:cs="Calibri"/>
          <w:noProof/>
          <w:lang w:val="en-US"/>
        </w:rPr>
        <w:t xml:space="preserve">. </w:t>
      </w:r>
      <w:r w:rsidR="00EA421B" w:rsidRPr="00054F15">
        <w:rPr>
          <w:rFonts w:ascii="Calibri" w:hAnsi="Calibri" w:cs="Calibri"/>
          <w:noProof/>
          <w:lang w:val="en-US"/>
        </w:rPr>
        <w:t>We are in the beginnings, modest, invisible, marginal, indefinite</w:t>
      </w:r>
      <w:r w:rsidRPr="00054F15">
        <w:rPr>
          <w:rFonts w:ascii="Calibri" w:hAnsi="Calibri" w:cs="Calibri"/>
          <w:noProof/>
          <w:lang w:val="en-US"/>
        </w:rPr>
        <w:t xml:space="preserve">. </w:t>
      </w:r>
      <w:r w:rsidR="00EA421B" w:rsidRPr="00054F15">
        <w:rPr>
          <w:rFonts w:ascii="Calibri" w:hAnsi="Calibri" w:cs="Calibri"/>
          <w:noProof/>
          <w:lang w:val="en-US"/>
        </w:rPr>
        <w:t>On all the</w:t>
      </w:r>
      <w:r w:rsidRPr="00054F15">
        <w:rPr>
          <w:rFonts w:ascii="Calibri" w:hAnsi="Calibri" w:cs="Calibri"/>
          <w:noProof/>
          <w:lang w:val="en-US"/>
        </w:rPr>
        <w:t xml:space="preserve"> continents </w:t>
      </w:r>
      <w:r w:rsidR="00EA421B" w:rsidRPr="00054F15">
        <w:rPr>
          <w:rFonts w:ascii="Calibri" w:hAnsi="Calibri" w:cs="Calibri"/>
          <w:noProof/>
          <w:lang w:val="en-US"/>
        </w:rPr>
        <w:t>there is a great creative effervescence, a great number of local initiatives</w:t>
      </w:r>
      <w:r w:rsidRPr="00054F15">
        <w:rPr>
          <w:rFonts w:ascii="Calibri" w:hAnsi="Calibri" w:cs="Calibri"/>
          <w:noProof/>
          <w:lang w:val="en-US"/>
        </w:rPr>
        <w:t xml:space="preserve"> </w:t>
      </w:r>
      <w:r w:rsidR="00EA421B" w:rsidRPr="00054F15">
        <w:rPr>
          <w:rFonts w:ascii="Calibri" w:hAnsi="Calibri" w:cs="Calibri"/>
          <w:noProof/>
          <w:lang w:val="en-US"/>
        </w:rPr>
        <w:t>for economic, social, political</w:t>
      </w:r>
      <w:r w:rsidRPr="00054F15">
        <w:rPr>
          <w:rFonts w:ascii="Calibri" w:hAnsi="Calibri" w:cs="Calibri"/>
          <w:noProof/>
          <w:lang w:val="en-US"/>
        </w:rPr>
        <w:t xml:space="preserve">, </w:t>
      </w:r>
      <w:r w:rsidR="00EA421B" w:rsidRPr="00054F15">
        <w:rPr>
          <w:rFonts w:ascii="Calibri" w:hAnsi="Calibri" w:cs="Calibri"/>
          <w:noProof/>
          <w:lang w:val="en-US"/>
        </w:rPr>
        <w:t>cognitive, educational, ethnic renewal or</w:t>
      </w:r>
      <w:r w:rsidRPr="00054F15">
        <w:rPr>
          <w:rFonts w:ascii="Calibri" w:hAnsi="Calibri" w:cs="Calibri"/>
          <w:noProof/>
          <w:lang w:val="en-US"/>
        </w:rPr>
        <w:t xml:space="preserve"> </w:t>
      </w:r>
      <w:r w:rsidR="00EA421B" w:rsidRPr="00054F15">
        <w:rPr>
          <w:rFonts w:ascii="Calibri" w:hAnsi="Calibri" w:cs="Calibri"/>
          <w:noProof/>
          <w:lang w:val="en-US"/>
        </w:rPr>
        <w:t xml:space="preserve">for a reform of the </w:t>
      </w:r>
      <w:r w:rsidR="00E27DCB" w:rsidRPr="00054F15">
        <w:rPr>
          <w:rFonts w:ascii="Calibri" w:hAnsi="Calibri" w:cs="Calibri"/>
          <w:noProof/>
          <w:lang w:val="en-US"/>
        </w:rPr>
        <w:t>way of living</w:t>
      </w:r>
      <w:r w:rsidRPr="00054F15">
        <w:rPr>
          <w:rFonts w:ascii="Calibri" w:hAnsi="Calibri" w:cs="Calibri"/>
          <w:noProof/>
          <w:lang w:val="en-US"/>
        </w:rPr>
        <w:t xml:space="preserve">. </w:t>
      </w:r>
      <w:r w:rsidR="00E27DCB" w:rsidRPr="00054F15">
        <w:rPr>
          <w:rFonts w:ascii="Calibri" w:hAnsi="Calibri" w:cs="Calibri"/>
          <w:noProof/>
          <w:lang w:val="en-US"/>
        </w:rPr>
        <w:t>Th</w:t>
      </w:r>
      <w:r w:rsidRPr="00054F15">
        <w:rPr>
          <w:rFonts w:ascii="Calibri" w:hAnsi="Calibri" w:cs="Calibri"/>
          <w:noProof/>
          <w:lang w:val="en-US"/>
        </w:rPr>
        <w:t>es</w:t>
      </w:r>
      <w:r w:rsidR="00E27DCB" w:rsidRPr="00054F15">
        <w:rPr>
          <w:rFonts w:ascii="Calibri" w:hAnsi="Calibri" w:cs="Calibri"/>
          <w:noProof/>
          <w:lang w:val="en-US"/>
        </w:rPr>
        <w:t>e</w:t>
      </w:r>
      <w:r w:rsidRPr="00054F15">
        <w:rPr>
          <w:rFonts w:ascii="Calibri" w:hAnsi="Calibri" w:cs="Calibri"/>
          <w:noProof/>
          <w:lang w:val="en-US"/>
        </w:rPr>
        <w:t xml:space="preserve"> initiatives </w:t>
      </w:r>
      <w:r w:rsidR="00E27DCB" w:rsidRPr="00054F15">
        <w:rPr>
          <w:rFonts w:ascii="Calibri" w:hAnsi="Calibri" w:cs="Calibri"/>
          <w:noProof/>
          <w:lang w:val="en-US"/>
        </w:rPr>
        <w:lastRenderedPageBreak/>
        <w:t>are unknown to one another</w:t>
      </w:r>
      <w:r w:rsidRPr="00054F15">
        <w:rPr>
          <w:rFonts w:ascii="Calibri" w:hAnsi="Calibri" w:cs="Calibri"/>
          <w:noProof/>
          <w:lang w:val="en-US"/>
        </w:rPr>
        <w:t xml:space="preserve">; </w:t>
      </w:r>
      <w:r w:rsidR="00E27DCB" w:rsidRPr="00054F15">
        <w:rPr>
          <w:rFonts w:ascii="Calibri" w:hAnsi="Calibri" w:cs="Calibri"/>
          <w:noProof/>
          <w:lang w:val="en-US"/>
        </w:rPr>
        <w:t>no</w:t>
      </w:r>
      <w:r w:rsidRPr="00054F15">
        <w:rPr>
          <w:rFonts w:ascii="Calibri" w:hAnsi="Calibri" w:cs="Calibri"/>
          <w:noProof/>
          <w:lang w:val="en-US"/>
        </w:rPr>
        <w:t xml:space="preserve"> administration </w:t>
      </w:r>
      <w:r w:rsidR="00E27DCB" w:rsidRPr="00054F15">
        <w:rPr>
          <w:rFonts w:ascii="Calibri" w:hAnsi="Calibri" w:cs="Calibri"/>
          <w:noProof/>
          <w:lang w:val="en-US"/>
        </w:rPr>
        <w:t>takes notice of them</w:t>
      </w:r>
      <w:r w:rsidRPr="00054F15">
        <w:rPr>
          <w:rFonts w:ascii="Calibri" w:hAnsi="Calibri" w:cs="Calibri"/>
          <w:noProof/>
          <w:lang w:val="en-US"/>
        </w:rPr>
        <w:t xml:space="preserve">, </w:t>
      </w:r>
      <w:r w:rsidR="00E27DCB" w:rsidRPr="00054F15">
        <w:rPr>
          <w:rFonts w:ascii="Calibri" w:hAnsi="Calibri" w:cs="Calibri"/>
          <w:noProof/>
          <w:lang w:val="en-US"/>
        </w:rPr>
        <w:t>no party seems to see them</w:t>
      </w:r>
      <w:r w:rsidRPr="00054F15">
        <w:rPr>
          <w:rFonts w:ascii="Calibri" w:hAnsi="Calibri" w:cs="Calibri"/>
          <w:noProof/>
          <w:lang w:val="en-US"/>
        </w:rPr>
        <w:t xml:space="preserve">. </w:t>
      </w:r>
      <w:r w:rsidR="00E27DCB" w:rsidRPr="00054F15">
        <w:rPr>
          <w:rFonts w:ascii="Calibri" w:hAnsi="Calibri" w:cs="Calibri"/>
          <w:noProof/>
          <w:lang w:val="en-US"/>
        </w:rPr>
        <w:t>But they are constructing the</w:t>
      </w:r>
      <w:r w:rsidRPr="00054F15">
        <w:rPr>
          <w:rFonts w:ascii="Calibri" w:hAnsi="Calibri" w:cs="Calibri"/>
          <w:noProof/>
          <w:lang w:val="en-US"/>
        </w:rPr>
        <w:t xml:space="preserve"> conditions </w:t>
      </w:r>
      <w:r w:rsidR="00E27DCB" w:rsidRPr="00054F15">
        <w:rPr>
          <w:rFonts w:ascii="Calibri" w:hAnsi="Calibri" w:cs="Calibri"/>
          <w:noProof/>
          <w:lang w:val="en-US"/>
        </w:rPr>
        <w:t>of life in the future</w:t>
      </w:r>
      <w:r w:rsidRPr="00054F15">
        <w:rPr>
          <w:rFonts w:ascii="Calibri" w:hAnsi="Calibri" w:cs="Calibri"/>
          <w:noProof/>
          <w:lang w:val="en-US"/>
        </w:rPr>
        <w:t xml:space="preserve">. </w:t>
      </w:r>
      <w:r w:rsidR="00E27DCB" w:rsidRPr="00054F15">
        <w:rPr>
          <w:rFonts w:ascii="Calibri" w:hAnsi="Calibri" w:cs="Calibri"/>
          <w:noProof/>
          <w:lang w:val="en-US"/>
        </w:rPr>
        <w:t>It is a matter of knowing them, identifying them</w:t>
      </w:r>
      <w:r w:rsidRPr="00054F15">
        <w:rPr>
          <w:rFonts w:ascii="Calibri" w:hAnsi="Calibri" w:cs="Calibri"/>
          <w:noProof/>
          <w:lang w:val="en-US"/>
        </w:rPr>
        <w:t xml:space="preserve">, </w:t>
      </w:r>
      <w:r w:rsidR="00E27DCB" w:rsidRPr="00054F15">
        <w:rPr>
          <w:rFonts w:ascii="Calibri" w:hAnsi="Calibri" w:cs="Calibri"/>
          <w:noProof/>
          <w:lang w:val="en-US"/>
        </w:rPr>
        <w:t>comparing, classifying, and harmonising them to create the new way which will be able to lead us to the future me</w:t>
      </w:r>
      <w:r w:rsidRPr="00054F15">
        <w:rPr>
          <w:rFonts w:ascii="Calibri" w:hAnsi="Calibri" w:cs="Calibri"/>
          <w:noProof/>
          <w:lang w:val="en-US"/>
        </w:rPr>
        <w:t>ta</w:t>
      </w:r>
      <w:r w:rsidR="00E27DCB" w:rsidRPr="00054F15">
        <w:rPr>
          <w:rFonts w:ascii="Calibri" w:hAnsi="Calibri" w:cs="Calibri"/>
          <w:noProof/>
          <w:lang w:val="en-US"/>
        </w:rPr>
        <w:t>morphosis as yet invisible and</w:t>
      </w:r>
      <w:r w:rsidRPr="00054F15">
        <w:rPr>
          <w:rFonts w:ascii="Calibri" w:hAnsi="Calibri" w:cs="Calibri"/>
          <w:noProof/>
          <w:lang w:val="en-US"/>
        </w:rPr>
        <w:t xml:space="preserve"> inconce</w:t>
      </w:r>
      <w:r w:rsidR="00E27DCB" w:rsidRPr="00054F15">
        <w:rPr>
          <w:rFonts w:ascii="Calibri" w:hAnsi="Calibri" w:cs="Calibri"/>
          <w:noProof/>
          <w:lang w:val="en-US"/>
        </w:rPr>
        <w:t>i</w:t>
      </w:r>
      <w:r w:rsidRPr="00054F15">
        <w:rPr>
          <w:rFonts w:ascii="Calibri" w:hAnsi="Calibri" w:cs="Calibri"/>
          <w:noProof/>
          <w:lang w:val="en-US"/>
        </w:rPr>
        <w:t>vable</w:t>
      </w:r>
      <w:r w:rsidR="00C84E50" w:rsidRPr="00054F15">
        <w:rPr>
          <w:rStyle w:val="Refdenotaalpie"/>
          <w:rFonts w:ascii="Calibri" w:hAnsi="Calibri" w:cs="Calibri"/>
          <w:noProof/>
          <w:lang w:val="en-US"/>
        </w:rPr>
        <w:footnoteReference w:id="36"/>
      </w:r>
      <w:r w:rsidR="00C84E50" w:rsidRPr="00054F15">
        <w:rPr>
          <w:rFonts w:ascii="Calibri" w:hAnsi="Calibri" w:cs="Calibri"/>
          <w:noProof/>
          <w:lang w:val="en-US"/>
        </w:rPr>
        <w:t>.</w:t>
      </w:r>
      <w:r w:rsidRPr="00054F15">
        <w:rPr>
          <w:rFonts w:ascii="Calibri" w:hAnsi="Calibri" w:cs="Calibri"/>
          <w:noProof/>
          <w:lang w:val="en-US"/>
        </w:rPr>
        <w:t> »</w:t>
      </w:r>
    </w:p>
    <w:p w:rsidR="00AD7197" w:rsidRPr="00054F15" w:rsidRDefault="00E27DCB" w:rsidP="00AD7197">
      <w:pPr>
        <w:autoSpaceDE w:val="0"/>
        <w:autoSpaceDN w:val="0"/>
        <w:adjustRightInd w:val="0"/>
        <w:spacing w:after="200"/>
        <w:jc w:val="both"/>
        <w:rPr>
          <w:rFonts w:ascii="Calibri" w:eastAsia="MS Mincho" w:hAnsi="Calibri" w:cs="Calibri"/>
          <w:noProof/>
          <w:lang w:val="en-US" w:eastAsia="ja-JP"/>
        </w:rPr>
      </w:pPr>
      <w:r w:rsidRPr="00054F15">
        <w:rPr>
          <w:rFonts w:ascii="Calibri" w:eastAsia="MS Mincho" w:hAnsi="Calibri" w:cs="Calibri"/>
          <w:noProof/>
          <w:lang w:val="en-US" w:eastAsia="ja-JP"/>
        </w:rPr>
        <w:t xml:space="preserve">In this process of metamorphosis, affirms Edgar Morin, « the </w:t>
      </w:r>
      <w:r w:rsidR="00AD7197" w:rsidRPr="00054F15">
        <w:rPr>
          <w:rFonts w:ascii="Calibri" w:eastAsia="MS Mincho" w:hAnsi="Calibri" w:cs="Calibri"/>
          <w:noProof/>
          <w:lang w:val="en-US" w:eastAsia="ja-JP"/>
        </w:rPr>
        <w:t>orientation</w:t>
      </w:r>
      <w:r w:rsidRPr="00054F15">
        <w:rPr>
          <w:rFonts w:ascii="Calibri" w:eastAsia="MS Mincho" w:hAnsi="Calibri" w:cs="Calibri"/>
          <w:noProof/>
          <w:lang w:val="en-US" w:eastAsia="ja-JP"/>
        </w:rPr>
        <w:t>,</w:t>
      </w:r>
      <w:r w:rsidR="00AD7197" w:rsidRPr="00054F15">
        <w:rPr>
          <w:rFonts w:ascii="Calibri" w:eastAsia="MS Mincho" w:hAnsi="Calibri" w:cs="Calibri"/>
          <w:noProof/>
          <w:lang w:val="en-US" w:eastAsia="ja-JP"/>
        </w:rPr>
        <w:t xml:space="preserve"> </w:t>
      </w:r>
      <w:r w:rsidR="008E5B98" w:rsidRPr="00054F15">
        <w:rPr>
          <w:rFonts w:ascii="Calibri" w:eastAsia="MS Mincho" w:hAnsi="Calibri" w:cs="Calibri"/>
          <w:noProof/>
          <w:lang w:val="en-US" w:eastAsia="ja-JP"/>
        </w:rPr>
        <w:t>which</w:t>
      </w:r>
      <w:r w:rsidR="00AD7197" w:rsidRPr="00054F15">
        <w:rPr>
          <w:rFonts w:ascii="Calibri" w:eastAsia="MS Mincho" w:hAnsi="Calibri" w:cs="Calibri"/>
          <w:noProof/>
          <w:lang w:val="en-US" w:eastAsia="ja-JP"/>
        </w:rPr>
        <w:t xml:space="preserve"> varie</w:t>
      </w:r>
      <w:r w:rsidRPr="00054F15">
        <w:rPr>
          <w:rFonts w:ascii="Calibri" w:eastAsia="MS Mincho" w:hAnsi="Calibri" w:cs="Calibri"/>
          <w:noProof/>
          <w:lang w:val="en-US" w:eastAsia="ja-JP"/>
        </w:rPr>
        <w:t>s, means</w:t>
      </w:r>
      <w:r w:rsidR="00AD7197" w:rsidRPr="00054F15">
        <w:rPr>
          <w:rFonts w:ascii="Calibri" w:eastAsia="MS Mincho" w:hAnsi="Calibri" w:cs="Calibri"/>
          <w:noProof/>
          <w:lang w:val="en-US" w:eastAsia="ja-JP"/>
        </w:rPr>
        <w:t xml:space="preserve"> </w:t>
      </w:r>
      <w:r w:rsidRPr="00054F15">
        <w:rPr>
          <w:rFonts w:ascii="Calibri" w:eastAsia="MS Mincho" w:hAnsi="Calibri" w:cs="Calibri"/>
          <w:noProof/>
          <w:lang w:val="en-US" w:eastAsia="ja-JP"/>
        </w:rPr>
        <w:t xml:space="preserve">that the objective is no longer fundamentally the development of material goods, efficiency, </w:t>
      </w:r>
      <w:r w:rsidR="008E5B98" w:rsidRPr="00054F15">
        <w:rPr>
          <w:rFonts w:ascii="Calibri" w:eastAsia="MS Mincho" w:hAnsi="Calibri" w:cs="Calibri"/>
          <w:noProof/>
          <w:lang w:val="en-US" w:eastAsia="ja-JP"/>
        </w:rPr>
        <w:t>what can be rented or</w:t>
      </w:r>
      <w:r w:rsidRPr="00054F15">
        <w:rPr>
          <w:rFonts w:ascii="Calibri" w:eastAsia="MS Mincho" w:hAnsi="Calibri" w:cs="Calibri"/>
          <w:noProof/>
          <w:lang w:val="en-US" w:eastAsia="ja-JP"/>
        </w:rPr>
        <w:t xml:space="preserve"> calculated</w:t>
      </w:r>
      <w:r w:rsidR="00AD7197" w:rsidRPr="00054F15">
        <w:rPr>
          <w:rFonts w:ascii="Calibri" w:eastAsia="MS Mincho" w:hAnsi="Calibri" w:cs="Calibri"/>
          <w:noProof/>
          <w:lang w:val="en-US" w:eastAsia="ja-JP"/>
        </w:rPr>
        <w:t xml:space="preserve">, </w:t>
      </w:r>
      <w:r w:rsidR="008E5B98" w:rsidRPr="00054F15">
        <w:rPr>
          <w:rFonts w:ascii="Calibri" w:eastAsia="MS Mincho" w:hAnsi="Calibri" w:cs="Calibri"/>
          <w:noProof/>
          <w:lang w:val="en-US" w:eastAsia="ja-JP"/>
        </w:rPr>
        <w:t>but the return of each one to inte</w:t>
      </w:r>
      <w:r w:rsidR="00AD7197" w:rsidRPr="00054F15">
        <w:rPr>
          <w:rFonts w:ascii="Calibri" w:eastAsia="MS Mincho" w:hAnsi="Calibri" w:cs="Calibri"/>
          <w:noProof/>
          <w:lang w:val="en-US" w:eastAsia="ja-JP"/>
        </w:rPr>
        <w:t xml:space="preserve">riorisation, </w:t>
      </w:r>
      <w:r w:rsidR="008E5B98" w:rsidRPr="00054F15">
        <w:rPr>
          <w:rFonts w:ascii="Calibri" w:eastAsia="MS Mincho" w:hAnsi="Calibri" w:cs="Calibri"/>
          <w:noProof/>
          <w:lang w:val="en-US" w:eastAsia="ja-JP"/>
        </w:rPr>
        <w:t>the great return to the interior life</w:t>
      </w:r>
      <w:r w:rsidR="00AD7197" w:rsidRPr="00054F15">
        <w:rPr>
          <w:rFonts w:ascii="Calibri" w:eastAsia="MS Mincho" w:hAnsi="Calibri" w:cs="Calibri"/>
          <w:noProof/>
          <w:lang w:val="en-US" w:eastAsia="ja-JP"/>
        </w:rPr>
        <w:t xml:space="preserve"> </w:t>
      </w:r>
      <w:r w:rsidR="008E5B98" w:rsidRPr="00054F15">
        <w:rPr>
          <w:rFonts w:ascii="Calibri" w:eastAsia="MS Mincho" w:hAnsi="Calibri" w:cs="Calibri"/>
          <w:noProof/>
          <w:lang w:val="en-US" w:eastAsia="ja-JP"/>
        </w:rPr>
        <w:t>and the primacy of understanding of the neighbor, love and friendship</w:t>
      </w:r>
      <w:r w:rsidR="00C84E50" w:rsidRPr="00054F15">
        <w:rPr>
          <w:rStyle w:val="Refdenotaalpie"/>
          <w:rFonts w:ascii="Calibri" w:eastAsia="MS Mincho" w:hAnsi="Calibri" w:cs="Calibri"/>
          <w:noProof/>
          <w:lang w:val="en-US" w:eastAsia="ja-JP"/>
        </w:rPr>
        <w:footnoteReference w:id="37"/>
      </w:r>
      <w:r w:rsidR="00C84E50" w:rsidRPr="00054F15">
        <w:rPr>
          <w:rFonts w:ascii="Calibri" w:eastAsia="MS Mincho" w:hAnsi="Calibri" w:cs="Calibri"/>
          <w:noProof/>
          <w:lang w:val="en-US" w:eastAsia="ja-JP"/>
        </w:rPr>
        <w:t>.</w:t>
      </w:r>
      <w:r w:rsidR="00AD7197" w:rsidRPr="00054F15">
        <w:rPr>
          <w:rFonts w:ascii="Calibri" w:eastAsia="MS Mincho" w:hAnsi="Calibri" w:cs="Calibri"/>
          <w:noProof/>
          <w:lang w:val="en-US" w:eastAsia="ja-JP"/>
        </w:rPr>
        <w:t> »</w:t>
      </w:r>
    </w:p>
    <w:p w:rsidR="00AD7197" w:rsidRPr="00054F15" w:rsidRDefault="008E5B98" w:rsidP="00AD7197">
      <w:pPr>
        <w:spacing w:after="200"/>
        <w:jc w:val="both"/>
        <w:rPr>
          <w:rFonts w:ascii="Calibri" w:hAnsi="Calibri" w:cs="Calibri"/>
          <w:noProof/>
          <w:lang w:val="en-US"/>
        </w:rPr>
      </w:pPr>
      <w:r w:rsidRPr="00054F15">
        <w:rPr>
          <w:rFonts w:ascii="Calibri" w:hAnsi="Calibri" w:cs="Calibri"/>
          <w:noProof/>
          <w:lang w:val="en-US"/>
        </w:rPr>
        <w:t>Isn’t that a marvelous</w:t>
      </w:r>
      <w:r w:rsidR="00AD7197" w:rsidRPr="00054F15">
        <w:rPr>
          <w:rFonts w:ascii="Calibri" w:hAnsi="Calibri" w:cs="Calibri"/>
          <w:noProof/>
          <w:lang w:val="en-US"/>
        </w:rPr>
        <w:t xml:space="preserve"> proposition </w:t>
      </w:r>
      <w:r w:rsidRPr="00054F15">
        <w:rPr>
          <w:rFonts w:ascii="Calibri" w:hAnsi="Calibri" w:cs="Calibri"/>
          <w:noProof/>
          <w:lang w:val="en-US"/>
        </w:rPr>
        <w:t>to which we can all commit ourselves</w:t>
      </w:r>
      <w:r w:rsidR="00AD7197" w:rsidRPr="00054F15">
        <w:rPr>
          <w:rFonts w:ascii="Calibri" w:hAnsi="Calibri" w:cs="Calibri"/>
          <w:noProof/>
          <w:lang w:val="en-US"/>
        </w:rPr>
        <w:t xml:space="preserve">? </w:t>
      </w:r>
    </w:p>
    <w:p w:rsidR="00777132" w:rsidRPr="00054F15" w:rsidRDefault="008E5B98" w:rsidP="00777132">
      <w:pPr>
        <w:pStyle w:val="Prrafodelista"/>
        <w:numPr>
          <w:ilvl w:val="0"/>
          <w:numId w:val="13"/>
        </w:numPr>
        <w:jc w:val="both"/>
        <w:rPr>
          <w:rFonts w:cs="Calibri"/>
          <w:b/>
          <w:noProof/>
          <w:sz w:val="24"/>
          <w:szCs w:val="24"/>
          <w:lang w:val="en-US"/>
        </w:rPr>
      </w:pPr>
      <w:r w:rsidRPr="00054F15">
        <w:rPr>
          <w:rFonts w:cs="Calibri"/>
          <w:b/>
          <w:noProof/>
          <w:sz w:val="24"/>
          <w:szCs w:val="24"/>
          <w:lang w:val="en-US"/>
        </w:rPr>
        <w:t>To act as members of a global society</w:t>
      </w:r>
    </w:p>
    <w:p w:rsidR="00AD7197" w:rsidRPr="00054F15" w:rsidRDefault="008E5B98" w:rsidP="00777132">
      <w:pPr>
        <w:pStyle w:val="Prrafodelista"/>
        <w:ind w:left="360" w:hanging="360"/>
        <w:jc w:val="both"/>
        <w:rPr>
          <w:rFonts w:cs="Calibri"/>
          <w:b/>
          <w:noProof/>
          <w:sz w:val="24"/>
          <w:szCs w:val="24"/>
          <w:lang w:val="en-US"/>
        </w:rPr>
      </w:pPr>
      <w:r w:rsidRPr="00054F15">
        <w:rPr>
          <w:rFonts w:eastAsia="MS Mincho" w:cs="Calibri"/>
          <w:noProof/>
          <w:sz w:val="24"/>
          <w:szCs w:val="24"/>
          <w:lang w:val="en-US" w:eastAsia="ja-JP"/>
        </w:rPr>
        <w:t>This is the fifth dream I would like to share with you today</w:t>
      </w:r>
      <w:r w:rsidR="00AD7197" w:rsidRPr="00054F15">
        <w:rPr>
          <w:rFonts w:eastAsia="MS Mincho" w:cs="Calibri"/>
          <w:noProof/>
          <w:sz w:val="24"/>
          <w:szCs w:val="24"/>
          <w:lang w:val="en-US" w:eastAsia="ja-JP"/>
        </w:rPr>
        <w:t>.</w:t>
      </w:r>
    </w:p>
    <w:p w:rsidR="00AD7197" w:rsidRPr="00054F15" w:rsidRDefault="00AD7197" w:rsidP="00AD7197">
      <w:pPr>
        <w:spacing w:after="200"/>
        <w:jc w:val="both"/>
        <w:rPr>
          <w:rFonts w:ascii="Calibri" w:eastAsia="MS Mincho" w:hAnsi="Calibri" w:cs="Calibri"/>
          <w:noProof/>
          <w:lang w:val="en-US" w:eastAsia="ja-JP"/>
        </w:rPr>
      </w:pPr>
      <w:r w:rsidRPr="00054F15">
        <w:rPr>
          <w:rFonts w:ascii="Calibri" w:eastAsia="MS Mincho" w:hAnsi="Calibri" w:cs="Calibri"/>
          <w:noProof/>
          <w:lang w:val="en-US" w:eastAsia="ja-JP"/>
        </w:rPr>
        <w:t>« </w:t>
      </w:r>
      <w:r w:rsidR="008E5B98" w:rsidRPr="00054F15">
        <w:rPr>
          <w:rFonts w:ascii="Calibri" w:eastAsia="MS Mincho" w:hAnsi="Calibri" w:cs="Calibri"/>
          <w:noProof/>
          <w:lang w:val="en-US" w:eastAsia="ja-JP"/>
        </w:rPr>
        <w:t>We have been an international</w:t>
      </w:r>
      <w:r w:rsidRPr="00054F15">
        <w:rPr>
          <w:rFonts w:ascii="Calibri" w:eastAsia="MS Mincho" w:hAnsi="Calibri" w:cs="Calibri"/>
          <w:noProof/>
          <w:lang w:val="en-US" w:eastAsia="ja-JP"/>
        </w:rPr>
        <w:t xml:space="preserve"> Institut</w:t>
      </w:r>
      <w:r w:rsidR="008E5B98" w:rsidRPr="00054F15">
        <w:rPr>
          <w:rFonts w:ascii="Calibri" w:eastAsia="MS Mincho" w:hAnsi="Calibri" w:cs="Calibri"/>
          <w:noProof/>
          <w:lang w:val="en-US" w:eastAsia="ja-JP"/>
        </w:rPr>
        <w:t>e for more than a century – affirms Brother Sea</w:t>
      </w:r>
      <w:r w:rsidRPr="00054F15">
        <w:rPr>
          <w:rFonts w:ascii="Calibri" w:eastAsia="MS Mincho" w:hAnsi="Calibri" w:cs="Calibri"/>
          <w:noProof/>
          <w:lang w:val="en-US" w:eastAsia="ja-JP"/>
        </w:rPr>
        <w:t xml:space="preserve">n Sammon- </w:t>
      </w:r>
      <w:r w:rsidR="008E5B98" w:rsidRPr="00054F15">
        <w:rPr>
          <w:rFonts w:ascii="Calibri" w:eastAsia="MS Mincho" w:hAnsi="Calibri" w:cs="Calibri"/>
          <w:noProof/>
          <w:lang w:val="en-US" w:eastAsia="ja-JP"/>
        </w:rPr>
        <w:t xml:space="preserve">but we have not always acted as </w:t>
      </w:r>
      <w:r w:rsidR="008052C9" w:rsidRPr="00054F15">
        <w:rPr>
          <w:rFonts w:ascii="Calibri" w:eastAsia="MS Mincho" w:hAnsi="Calibri" w:cs="Calibri"/>
          <w:noProof/>
          <w:lang w:val="en-US" w:eastAsia="ja-JP"/>
        </w:rPr>
        <w:t>such</w:t>
      </w:r>
      <w:r w:rsidR="00C84E50" w:rsidRPr="00054F15">
        <w:rPr>
          <w:rStyle w:val="Refdenotaalpie"/>
          <w:rFonts w:ascii="Calibri" w:eastAsia="MS Mincho" w:hAnsi="Calibri" w:cs="Calibri"/>
          <w:noProof/>
          <w:lang w:val="en-US" w:eastAsia="ja-JP"/>
        </w:rPr>
        <w:footnoteReference w:id="38"/>
      </w:r>
      <w:r w:rsidR="00C84E50" w:rsidRPr="00054F15">
        <w:rPr>
          <w:rFonts w:ascii="Calibri" w:eastAsia="MS Mincho" w:hAnsi="Calibri" w:cs="Calibri"/>
          <w:noProof/>
          <w:lang w:val="en-US" w:eastAsia="ja-JP"/>
        </w:rPr>
        <w:t>.</w:t>
      </w:r>
      <w:r w:rsidRPr="00054F15">
        <w:rPr>
          <w:rFonts w:ascii="Calibri" w:eastAsia="MS Mincho" w:hAnsi="Calibri" w:cs="Calibri"/>
          <w:noProof/>
          <w:lang w:val="en-US" w:eastAsia="ja-JP"/>
        </w:rPr>
        <w:t xml:space="preserve"> » </w:t>
      </w:r>
      <w:r w:rsidR="008E5B98" w:rsidRPr="00054F15">
        <w:rPr>
          <w:rFonts w:ascii="Calibri" w:eastAsia="MS Mincho" w:hAnsi="Calibri" w:cs="Calibri"/>
          <w:noProof/>
          <w:lang w:val="en-US" w:eastAsia="ja-JP"/>
        </w:rPr>
        <w:t>In developing this idea, the previous General Council said in its report to the Chapter</w:t>
      </w:r>
      <w:r w:rsidRPr="00054F15">
        <w:rPr>
          <w:rFonts w:ascii="Calibri" w:eastAsia="MS Mincho" w:hAnsi="Calibri" w:cs="Calibri"/>
          <w:noProof/>
          <w:lang w:val="en-US" w:eastAsia="ja-JP"/>
        </w:rPr>
        <w:t>: « </w:t>
      </w:r>
      <w:r w:rsidR="008052C9" w:rsidRPr="00054F15">
        <w:rPr>
          <w:rFonts w:ascii="Calibri" w:eastAsia="MS Mincho" w:hAnsi="Calibri" w:cs="Calibri"/>
          <w:noProof/>
          <w:lang w:val="en-US" w:eastAsia="ja-JP"/>
        </w:rPr>
        <w:t>It has been an orientation of the General Council to develop the sense of belonging to an international Institute so that we can take advantage of the potential which that reality offers us</w:t>
      </w:r>
      <w:r w:rsidRPr="00054F15">
        <w:rPr>
          <w:rFonts w:ascii="Calibri" w:eastAsia="MS Mincho" w:hAnsi="Calibri" w:cs="Calibri"/>
          <w:noProof/>
          <w:lang w:val="en-US" w:eastAsia="ja-JP"/>
        </w:rPr>
        <w:t xml:space="preserve">. </w:t>
      </w:r>
      <w:r w:rsidR="008052C9" w:rsidRPr="00054F15">
        <w:rPr>
          <w:rFonts w:ascii="Calibri" w:eastAsia="MS Mincho" w:hAnsi="Calibri" w:cs="Calibri"/>
          <w:noProof/>
          <w:lang w:val="en-US" w:eastAsia="ja-JP"/>
        </w:rPr>
        <w:t>The</w:t>
      </w:r>
      <w:r w:rsidRPr="00054F15">
        <w:rPr>
          <w:rFonts w:ascii="Calibri" w:eastAsia="MS Mincho" w:hAnsi="Calibri" w:cs="Calibri"/>
          <w:noProof/>
          <w:lang w:val="en-US" w:eastAsia="ja-JP"/>
        </w:rPr>
        <w:t xml:space="preserve"> </w:t>
      </w:r>
      <w:r w:rsidR="008052C9" w:rsidRPr="00054F15">
        <w:rPr>
          <w:rFonts w:ascii="Calibri" w:eastAsia="MS Mincho" w:hAnsi="Calibri" w:cs="Calibri"/>
          <w:noProof/>
          <w:lang w:val="en-US" w:eastAsia="ja-JP"/>
        </w:rPr>
        <w:t>Commission on Mission has come to realise that the richness of being an international Institute is something of which we should take advantage</w:t>
      </w:r>
      <w:r w:rsidRPr="00054F15">
        <w:rPr>
          <w:rFonts w:ascii="Calibri" w:eastAsia="MS Mincho" w:hAnsi="Calibri" w:cs="Calibri"/>
          <w:noProof/>
          <w:lang w:val="en-US" w:eastAsia="ja-JP"/>
        </w:rPr>
        <w:t xml:space="preserve">, </w:t>
      </w:r>
      <w:r w:rsidR="008052C9" w:rsidRPr="00054F15">
        <w:rPr>
          <w:rFonts w:ascii="Calibri" w:eastAsia="MS Mincho" w:hAnsi="Calibri" w:cs="Calibri"/>
          <w:noProof/>
          <w:lang w:val="en-US" w:eastAsia="ja-JP"/>
        </w:rPr>
        <w:t>and has promoted networking efforts at the continental level</w:t>
      </w:r>
      <w:r w:rsidRPr="00054F15">
        <w:rPr>
          <w:rFonts w:ascii="Calibri" w:eastAsia="MS Mincho" w:hAnsi="Calibri" w:cs="Calibri"/>
          <w:noProof/>
          <w:lang w:val="en-US" w:eastAsia="ja-JP"/>
        </w:rPr>
        <w:t xml:space="preserve">… </w:t>
      </w:r>
      <w:r w:rsidR="006575AC" w:rsidRPr="00054F15">
        <w:rPr>
          <w:rFonts w:ascii="Calibri" w:eastAsia="MS Mincho" w:hAnsi="Calibri" w:cs="Calibri"/>
          <w:noProof/>
          <w:lang w:val="en-US" w:eastAsia="ja-JP"/>
        </w:rPr>
        <w:t>In the area of mission, there are other examples of networking which are overcoming the limits of geography in our Administrative Units</w:t>
      </w:r>
      <w:r w:rsidR="006575AC" w:rsidRPr="00054F15">
        <w:rPr>
          <w:rFonts w:ascii="Calibri" w:eastAsia="Calibri" w:hAnsi="Calibri" w:cs="Calibri"/>
          <w:noProof/>
          <w:lang w:val="en-US" w:eastAsia="fr-FR"/>
        </w:rPr>
        <w:t>.</w:t>
      </w:r>
      <w:r w:rsidRPr="00054F15">
        <w:rPr>
          <w:rFonts w:ascii="Calibri" w:eastAsia="Calibri" w:hAnsi="Calibri" w:cs="Calibri"/>
          <w:noProof/>
          <w:lang w:val="en-US" w:eastAsia="fr-FR"/>
        </w:rPr>
        <w:t xml:space="preserve"> </w:t>
      </w:r>
      <w:r w:rsidR="006575AC" w:rsidRPr="00054F15">
        <w:rPr>
          <w:rFonts w:ascii="Calibri" w:eastAsia="Calibri" w:hAnsi="Calibri" w:cs="Calibri"/>
          <w:noProof/>
          <w:lang w:val="en-US" w:eastAsia="fr-FR"/>
        </w:rPr>
        <w:t>Among such examples are : the consolidation of an international Network of Marist</w:t>
      </w:r>
      <w:r w:rsidR="00CE7288" w:rsidRPr="00054F15">
        <w:rPr>
          <w:rFonts w:ascii="Calibri" w:eastAsia="Calibri" w:hAnsi="Calibri" w:cs="Calibri"/>
          <w:noProof/>
          <w:lang w:val="en-US" w:eastAsia="fr-FR"/>
        </w:rPr>
        <w:t xml:space="preserve"> </w:t>
      </w:r>
      <w:r w:rsidRPr="00054F15">
        <w:rPr>
          <w:rFonts w:ascii="Calibri" w:eastAsia="Calibri" w:hAnsi="Calibri" w:cs="Calibri"/>
          <w:noProof/>
          <w:lang w:val="en-US" w:eastAsia="fr-FR"/>
        </w:rPr>
        <w:t xml:space="preserve">Institutions </w:t>
      </w:r>
      <w:r w:rsidR="006575AC" w:rsidRPr="00054F15">
        <w:rPr>
          <w:rFonts w:ascii="Calibri" w:eastAsia="Calibri" w:hAnsi="Calibri" w:cs="Calibri"/>
          <w:noProof/>
          <w:lang w:val="en-US" w:eastAsia="fr-FR"/>
        </w:rPr>
        <w:t>which work in tertiary education</w:t>
      </w:r>
      <w:r w:rsidRPr="00054F15">
        <w:rPr>
          <w:rFonts w:ascii="Calibri" w:eastAsia="Calibri" w:hAnsi="Calibri" w:cs="Calibri"/>
          <w:noProof/>
          <w:lang w:val="en-US" w:eastAsia="fr-FR"/>
        </w:rPr>
        <w:t xml:space="preserve">, </w:t>
      </w:r>
      <w:r w:rsidR="006575AC" w:rsidRPr="00054F15">
        <w:rPr>
          <w:rFonts w:ascii="Calibri" w:eastAsia="Calibri" w:hAnsi="Calibri" w:cs="Calibri"/>
          <w:noProof/>
          <w:lang w:val="en-US" w:eastAsia="fr-FR"/>
        </w:rPr>
        <w:t>together with the production of a</w:t>
      </w:r>
      <w:r w:rsidRPr="00054F15">
        <w:rPr>
          <w:rFonts w:ascii="Calibri" w:eastAsia="Calibri" w:hAnsi="Calibri" w:cs="Calibri"/>
          <w:noProof/>
          <w:lang w:val="en-US" w:eastAsia="fr-FR"/>
        </w:rPr>
        <w:t xml:space="preserve"> document </w:t>
      </w:r>
      <w:r w:rsidR="006575AC" w:rsidRPr="00054F15">
        <w:rPr>
          <w:rFonts w:ascii="Calibri" w:eastAsia="Calibri" w:hAnsi="Calibri" w:cs="Calibri"/>
          <w:noProof/>
          <w:lang w:val="en-US" w:eastAsia="fr-FR"/>
        </w:rPr>
        <w:t>on their identity and</w:t>
      </w:r>
      <w:r w:rsidRPr="00054F15">
        <w:rPr>
          <w:rFonts w:ascii="Calibri" w:eastAsia="Calibri" w:hAnsi="Calibri" w:cs="Calibri"/>
          <w:noProof/>
          <w:lang w:val="en-US" w:eastAsia="fr-FR"/>
        </w:rPr>
        <w:t xml:space="preserve"> mission, </w:t>
      </w:r>
      <w:r w:rsidR="006575AC" w:rsidRPr="00054F15">
        <w:rPr>
          <w:rFonts w:ascii="Calibri" w:eastAsia="Calibri" w:hAnsi="Calibri" w:cs="Calibri"/>
          <w:noProof/>
          <w:lang w:val="en-US" w:eastAsia="fr-FR"/>
        </w:rPr>
        <w:t>and the</w:t>
      </w:r>
      <w:r w:rsidRPr="00054F15">
        <w:rPr>
          <w:rFonts w:ascii="Calibri" w:eastAsia="Calibri" w:hAnsi="Calibri" w:cs="Calibri"/>
          <w:noProof/>
          <w:lang w:val="en-US" w:eastAsia="fr-FR"/>
        </w:rPr>
        <w:t xml:space="preserve"> proposition </w:t>
      </w:r>
      <w:r w:rsidR="006575AC" w:rsidRPr="00054F15">
        <w:rPr>
          <w:rFonts w:ascii="Calibri" w:eastAsia="Calibri" w:hAnsi="Calibri" w:cs="Calibri"/>
          <w:noProof/>
          <w:lang w:val="en-US" w:eastAsia="fr-FR"/>
        </w:rPr>
        <w:t>of a common postgraduate course on Marist</w:t>
      </w:r>
      <w:r w:rsidRPr="00054F15">
        <w:rPr>
          <w:rFonts w:ascii="Calibri" w:eastAsia="Calibri" w:hAnsi="Calibri" w:cs="Calibri"/>
          <w:noProof/>
          <w:lang w:val="en-US" w:eastAsia="fr-FR"/>
        </w:rPr>
        <w:t xml:space="preserve"> Missi</w:t>
      </w:r>
      <w:r w:rsidR="00CE7288" w:rsidRPr="00054F15">
        <w:rPr>
          <w:rFonts w:ascii="Calibri" w:eastAsia="Calibri" w:hAnsi="Calibri" w:cs="Calibri"/>
          <w:noProof/>
          <w:lang w:val="en-US" w:eastAsia="fr-FR"/>
        </w:rPr>
        <w:t xml:space="preserve">on </w:t>
      </w:r>
      <w:r w:rsidR="006575AC" w:rsidRPr="00054F15">
        <w:rPr>
          <w:rFonts w:ascii="Calibri" w:eastAsia="Calibri" w:hAnsi="Calibri" w:cs="Calibri"/>
          <w:noProof/>
          <w:lang w:val="en-US" w:eastAsia="fr-FR"/>
        </w:rPr>
        <w:t>and Spirituality</w:t>
      </w:r>
      <w:r w:rsidR="00CE7288" w:rsidRPr="00054F15">
        <w:rPr>
          <w:rFonts w:ascii="Calibri" w:eastAsia="Calibri" w:hAnsi="Calibri" w:cs="Calibri"/>
          <w:noProof/>
          <w:lang w:val="en-US" w:eastAsia="fr-FR"/>
        </w:rPr>
        <w:t> ;</w:t>
      </w:r>
      <w:r w:rsidRPr="00054F15">
        <w:rPr>
          <w:rFonts w:ascii="Calibri" w:eastAsia="Calibri" w:hAnsi="Calibri" w:cs="Calibri"/>
          <w:noProof/>
          <w:lang w:val="en-US" w:eastAsia="fr-FR"/>
        </w:rPr>
        <w:t xml:space="preserve"> </w:t>
      </w:r>
      <w:r w:rsidR="006575AC" w:rsidRPr="00054F15">
        <w:rPr>
          <w:rFonts w:ascii="Calibri" w:eastAsia="Calibri" w:hAnsi="Calibri" w:cs="Calibri"/>
          <w:noProof/>
          <w:lang w:val="en-US" w:eastAsia="fr-FR"/>
        </w:rPr>
        <w:t>the creation of an international team to guide and support the Marist Youth Ministry in America</w:t>
      </w:r>
      <w:r w:rsidR="00CE7288" w:rsidRPr="00054F15">
        <w:rPr>
          <w:rFonts w:ascii="Calibri" w:eastAsia="Calibri" w:hAnsi="Calibri" w:cs="Calibri"/>
          <w:noProof/>
          <w:lang w:val="en-US" w:eastAsia="fr-FR"/>
        </w:rPr>
        <w:t>;</w:t>
      </w:r>
      <w:r w:rsidRPr="00054F15">
        <w:rPr>
          <w:rFonts w:ascii="Calibri" w:eastAsia="Calibri" w:hAnsi="Calibri" w:cs="Calibri"/>
          <w:noProof/>
          <w:lang w:val="en-US" w:eastAsia="fr-FR"/>
        </w:rPr>
        <w:t xml:space="preserve"> </w:t>
      </w:r>
      <w:r w:rsidR="006575AC" w:rsidRPr="00054F15">
        <w:rPr>
          <w:rFonts w:ascii="Calibri" w:eastAsia="Calibri" w:hAnsi="Calibri" w:cs="Calibri"/>
          <w:noProof/>
          <w:lang w:val="en-US" w:eastAsia="fr-FR"/>
        </w:rPr>
        <w:t>the constitution of an international team to produce for the whole Institute a guideline  d</w:t>
      </w:r>
      <w:r w:rsidRPr="00054F15">
        <w:rPr>
          <w:rFonts w:ascii="Calibri" w:eastAsia="Calibri" w:hAnsi="Calibri" w:cs="Calibri"/>
          <w:noProof/>
          <w:lang w:val="en-US" w:eastAsia="fr-FR"/>
        </w:rPr>
        <w:t xml:space="preserve">ocument </w:t>
      </w:r>
      <w:r w:rsidR="006575AC" w:rsidRPr="00054F15">
        <w:rPr>
          <w:rFonts w:ascii="Calibri" w:eastAsia="Calibri" w:hAnsi="Calibri" w:cs="Calibri"/>
          <w:noProof/>
          <w:lang w:val="en-US" w:eastAsia="fr-FR"/>
        </w:rPr>
        <w:t>on Marist Youth Ministry</w:t>
      </w:r>
      <w:r w:rsidR="0036582F" w:rsidRPr="00054F15">
        <w:rPr>
          <w:rStyle w:val="Refdenotaalpie"/>
          <w:rFonts w:ascii="Calibri" w:eastAsia="MS Mincho" w:hAnsi="Calibri" w:cs="Calibri"/>
          <w:noProof/>
          <w:lang w:val="en-US" w:eastAsia="ja-JP"/>
        </w:rPr>
        <w:footnoteReference w:id="39"/>
      </w:r>
      <w:r w:rsidRPr="00054F15">
        <w:rPr>
          <w:rFonts w:ascii="Calibri" w:eastAsia="Calibri" w:hAnsi="Calibri" w:cs="Calibri"/>
          <w:noProof/>
          <w:lang w:val="en-US" w:eastAsia="fr-FR"/>
        </w:rPr>
        <w:t>.</w:t>
      </w:r>
      <w:r w:rsidRPr="00054F15">
        <w:rPr>
          <w:rFonts w:ascii="Calibri" w:eastAsia="MS Mincho" w:hAnsi="Calibri" w:cs="Calibri"/>
          <w:noProof/>
          <w:lang w:val="en-US" w:eastAsia="ja-JP"/>
        </w:rPr>
        <w:t xml:space="preserve"> </w:t>
      </w:r>
    </w:p>
    <w:p w:rsidR="00AD7197" w:rsidRPr="00054F15" w:rsidRDefault="00E95F42" w:rsidP="00AD7197">
      <w:pPr>
        <w:spacing w:after="200"/>
        <w:jc w:val="both"/>
        <w:rPr>
          <w:rFonts w:ascii="Calibri" w:eastAsia="MS Mincho" w:hAnsi="Calibri" w:cs="Calibri"/>
          <w:noProof/>
          <w:lang w:val="en-US" w:eastAsia="ja-JP"/>
        </w:rPr>
      </w:pPr>
      <w:r w:rsidRPr="00054F15">
        <w:rPr>
          <w:rFonts w:ascii="Calibri" w:eastAsia="MS Mincho" w:hAnsi="Calibri" w:cs="Calibri"/>
          <w:noProof/>
          <w:lang w:val="en-US" w:eastAsia="ja-JP"/>
        </w:rPr>
        <w:t>As you see, the IHE are mentioned in the report of the previous General Council</w:t>
      </w:r>
      <w:r w:rsidR="00CE7288" w:rsidRPr="00054F15">
        <w:rPr>
          <w:rFonts w:ascii="Calibri" w:eastAsia="MS Mincho" w:hAnsi="Calibri" w:cs="Calibri"/>
          <w:noProof/>
          <w:lang w:val="en-US" w:eastAsia="ja-JP"/>
        </w:rPr>
        <w:t>;</w:t>
      </w:r>
      <w:r w:rsidR="00AD7197" w:rsidRPr="00054F15">
        <w:rPr>
          <w:rFonts w:ascii="Calibri" w:eastAsia="MS Mincho" w:hAnsi="Calibri" w:cs="Calibri"/>
          <w:noProof/>
          <w:lang w:val="en-US" w:eastAsia="ja-JP"/>
        </w:rPr>
        <w:t xml:space="preserve"> </w:t>
      </w:r>
      <w:r w:rsidRPr="00054F15">
        <w:rPr>
          <w:rFonts w:ascii="Calibri" w:eastAsia="MS Mincho" w:hAnsi="Calibri" w:cs="Calibri"/>
          <w:noProof/>
          <w:lang w:val="en-US" w:eastAsia="ja-JP"/>
        </w:rPr>
        <w:t>it is a sign that the Council is constantly involved in the life of the Institute at the international level</w:t>
      </w:r>
      <w:r w:rsidR="00AD7197" w:rsidRPr="00054F15">
        <w:rPr>
          <w:rFonts w:ascii="Calibri" w:eastAsia="MS Mincho" w:hAnsi="Calibri" w:cs="Calibri"/>
          <w:noProof/>
          <w:lang w:val="en-US" w:eastAsia="ja-JP"/>
        </w:rPr>
        <w:t xml:space="preserve">. </w:t>
      </w:r>
      <w:r w:rsidRPr="00054F15">
        <w:rPr>
          <w:rFonts w:ascii="Calibri" w:eastAsia="MS Mincho" w:hAnsi="Calibri" w:cs="Calibri"/>
          <w:noProof/>
          <w:lang w:val="en-US" w:eastAsia="ja-JP"/>
        </w:rPr>
        <w:t>For that reason, I will take advantage of this opportunity to thank it for its openness and its willingness to collaborate</w:t>
      </w:r>
      <w:r w:rsidR="00AD7197" w:rsidRPr="00054F15">
        <w:rPr>
          <w:rFonts w:ascii="Calibri" w:eastAsia="MS Mincho" w:hAnsi="Calibri" w:cs="Calibri"/>
          <w:noProof/>
          <w:lang w:val="en-US" w:eastAsia="ja-JP"/>
        </w:rPr>
        <w:t xml:space="preserve">, </w:t>
      </w:r>
      <w:r w:rsidRPr="00054F15">
        <w:rPr>
          <w:rFonts w:ascii="Calibri" w:eastAsia="MS Mincho" w:hAnsi="Calibri" w:cs="Calibri"/>
          <w:noProof/>
          <w:lang w:val="en-US" w:eastAsia="ja-JP"/>
        </w:rPr>
        <w:t xml:space="preserve">as well as its readiness to contribute closely to the life of the </w:t>
      </w:r>
      <w:r w:rsidR="00AD7197" w:rsidRPr="00054F15">
        <w:rPr>
          <w:rFonts w:ascii="Calibri" w:eastAsia="MS Mincho" w:hAnsi="Calibri" w:cs="Calibri"/>
          <w:noProof/>
          <w:lang w:val="en-US" w:eastAsia="ja-JP"/>
        </w:rPr>
        <w:t>Institut</w:t>
      </w:r>
      <w:r w:rsidRPr="00054F15">
        <w:rPr>
          <w:rFonts w:ascii="Calibri" w:eastAsia="MS Mincho" w:hAnsi="Calibri" w:cs="Calibri"/>
          <w:noProof/>
          <w:lang w:val="en-US" w:eastAsia="ja-JP"/>
        </w:rPr>
        <w:t>e</w:t>
      </w:r>
      <w:r w:rsidR="00AD7197" w:rsidRPr="00054F15">
        <w:rPr>
          <w:rFonts w:ascii="Calibri" w:eastAsia="MS Mincho" w:hAnsi="Calibri" w:cs="Calibri"/>
          <w:noProof/>
          <w:lang w:val="en-US" w:eastAsia="ja-JP"/>
        </w:rPr>
        <w:t>.</w:t>
      </w:r>
    </w:p>
    <w:p w:rsidR="00AD7197" w:rsidRPr="00054F15" w:rsidRDefault="00E95F42" w:rsidP="00AD7197">
      <w:pPr>
        <w:spacing w:after="200"/>
        <w:jc w:val="both"/>
        <w:rPr>
          <w:rFonts w:ascii="Calibri" w:eastAsia="MS Mincho" w:hAnsi="Calibri" w:cs="Calibri"/>
          <w:noProof/>
          <w:lang w:val="en-US" w:eastAsia="ja-JP"/>
        </w:rPr>
      </w:pPr>
      <w:r w:rsidRPr="00054F15">
        <w:rPr>
          <w:rFonts w:ascii="Calibri" w:eastAsia="MS Mincho" w:hAnsi="Calibri" w:cs="Calibri"/>
          <w:noProof/>
          <w:lang w:val="en-US" w:eastAsia="ja-JP"/>
        </w:rPr>
        <w:t>As a f</w:t>
      </w:r>
      <w:r w:rsidR="00AD7197" w:rsidRPr="00054F15">
        <w:rPr>
          <w:rFonts w:ascii="Calibri" w:eastAsia="MS Mincho" w:hAnsi="Calibri" w:cs="Calibri"/>
          <w:noProof/>
          <w:lang w:val="en-US" w:eastAsia="ja-JP"/>
        </w:rPr>
        <w:t xml:space="preserve">ruit </w:t>
      </w:r>
      <w:r w:rsidRPr="00054F15">
        <w:rPr>
          <w:rFonts w:ascii="Calibri" w:eastAsia="MS Mincho" w:hAnsi="Calibri" w:cs="Calibri"/>
          <w:noProof/>
          <w:lang w:val="en-US" w:eastAsia="ja-JP"/>
        </w:rPr>
        <w:t>of the travelling of all these recent years, during which our internationalism has been experienced in a very striking way</w:t>
      </w:r>
      <w:r w:rsidR="00AD7197" w:rsidRPr="00054F15">
        <w:rPr>
          <w:rFonts w:ascii="Calibri" w:eastAsia="MS Mincho" w:hAnsi="Calibri" w:cs="Calibri"/>
          <w:noProof/>
          <w:lang w:val="en-US" w:eastAsia="ja-JP"/>
        </w:rPr>
        <w:t xml:space="preserve">, </w:t>
      </w:r>
      <w:r w:rsidR="00865CA6" w:rsidRPr="00054F15">
        <w:rPr>
          <w:rFonts w:ascii="Calibri" w:eastAsia="MS Mincho" w:hAnsi="Calibri" w:cs="Calibri"/>
          <w:noProof/>
          <w:lang w:val="en-US" w:eastAsia="ja-JP"/>
        </w:rPr>
        <w:t>the members of the</w:t>
      </w:r>
      <w:r w:rsidR="00AD7197" w:rsidRPr="00054F15">
        <w:rPr>
          <w:rFonts w:ascii="Calibri" w:eastAsia="MS Mincho" w:hAnsi="Calibri" w:cs="Calibri"/>
          <w:noProof/>
          <w:lang w:val="en-US" w:eastAsia="ja-JP"/>
        </w:rPr>
        <w:t xml:space="preserve"> XXI </w:t>
      </w:r>
      <w:r w:rsidR="00865CA6" w:rsidRPr="00054F15">
        <w:rPr>
          <w:rFonts w:ascii="Calibri" w:eastAsia="MS Mincho" w:hAnsi="Calibri" w:cs="Calibri"/>
          <w:noProof/>
          <w:lang w:val="en-US" w:eastAsia="ja-JP"/>
        </w:rPr>
        <w:t>General Chapter</w:t>
      </w:r>
      <w:r w:rsidR="00AD7197" w:rsidRPr="00054F15">
        <w:rPr>
          <w:rFonts w:ascii="Calibri" w:eastAsia="MS Mincho" w:hAnsi="Calibri" w:cs="Calibri"/>
          <w:noProof/>
          <w:lang w:val="en-US" w:eastAsia="ja-JP"/>
        </w:rPr>
        <w:t xml:space="preserve"> </w:t>
      </w:r>
      <w:r w:rsidR="00865CA6" w:rsidRPr="00054F15">
        <w:rPr>
          <w:rFonts w:ascii="Calibri" w:eastAsia="MS Mincho" w:hAnsi="Calibri" w:cs="Calibri"/>
          <w:noProof/>
          <w:lang w:val="en-US" w:eastAsia="ja-JP"/>
        </w:rPr>
        <w:t>have recognized a call to be</w:t>
      </w:r>
      <w:r w:rsidR="00AD7197" w:rsidRPr="00054F15">
        <w:rPr>
          <w:rFonts w:ascii="Calibri" w:eastAsia="MS Mincho" w:hAnsi="Calibri" w:cs="Calibri"/>
          <w:noProof/>
          <w:lang w:val="en-US" w:eastAsia="ja-JP"/>
        </w:rPr>
        <w:t xml:space="preserve"> « </w:t>
      </w:r>
      <w:r w:rsidR="00865CA6" w:rsidRPr="00054F15">
        <w:rPr>
          <w:rFonts w:ascii="Calibri" w:eastAsia="MS Mincho" w:hAnsi="Calibri" w:cs="Calibri"/>
          <w:noProof/>
          <w:lang w:val="en-US" w:eastAsia="ja-JP"/>
        </w:rPr>
        <w:t>Brothers without borders, open and available in welcoming the diversity of our</w:t>
      </w:r>
      <w:r w:rsidR="00AD7197" w:rsidRPr="00054F15">
        <w:rPr>
          <w:rFonts w:ascii="Calibri" w:eastAsia="MS Mincho" w:hAnsi="Calibri" w:cs="Calibri"/>
          <w:noProof/>
          <w:lang w:val="en-US" w:eastAsia="ja-JP"/>
        </w:rPr>
        <w:t xml:space="preserve"> Institut</w:t>
      </w:r>
      <w:r w:rsidR="00865CA6" w:rsidRPr="00054F15">
        <w:rPr>
          <w:rFonts w:ascii="Calibri" w:eastAsia="MS Mincho" w:hAnsi="Calibri" w:cs="Calibri"/>
          <w:noProof/>
          <w:lang w:val="en-US" w:eastAsia="ja-JP"/>
        </w:rPr>
        <w:t>e</w:t>
      </w:r>
      <w:r w:rsidR="00AD7197" w:rsidRPr="00054F15">
        <w:rPr>
          <w:rFonts w:ascii="Calibri" w:eastAsia="MS Mincho" w:hAnsi="Calibri" w:cs="Calibri"/>
          <w:noProof/>
          <w:lang w:val="en-US" w:eastAsia="ja-JP"/>
        </w:rPr>
        <w:t xml:space="preserve">. </w:t>
      </w:r>
      <w:r w:rsidR="00865CA6" w:rsidRPr="00054F15">
        <w:rPr>
          <w:rFonts w:ascii="Calibri" w:eastAsia="MS Mincho" w:hAnsi="Calibri" w:cs="Calibri"/>
          <w:noProof/>
          <w:lang w:val="en-US" w:eastAsia="ja-JP"/>
        </w:rPr>
        <w:t xml:space="preserve">Called to go beyond our borders, allowing ourselves to be </w:t>
      </w:r>
      <w:r w:rsidR="00865CA6" w:rsidRPr="00054F15">
        <w:rPr>
          <w:rFonts w:ascii="Calibri" w:eastAsia="MS Mincho" w:hAnsi="Calibri" w:cs="Calibri"/>
          <w:noProof/>
          <w:lang w:val="en-US" w:eastAsia="ja-JP"/>
        </w:rPr>
        <w:lastRenderedPageBreak/>
        <w:t>evangelized</w:t>
      </w:r>
      <w:r w:rsidR="008C0EAF" w:rsidRPr="00054F15">
        <w:rPr>
          <w:rFonts w:ascii="Calibri" w:eastAsia="MS Mincho" w:hAnsi="Calibri" w:cs="Calibri"/>
          <w:noProof/>
          <w:lang w:val="en-US" w:eastAsia="ja-JP"/>
        </w:rPr>
        <w:t xml:space="preserve"> by </w:t>
      </w:r>
      <w:r w:rsidR="00865CA6" w:rsidRPr="00054F15">
        <w:rPr>
          <w:rFonts w:ascii="Calibri" w:eastAsia="MS Mincho" w:hAnsi="Calibri" w:cs="Calibri"/>
          <w:noProof/>
          <w:lang w:val="en-US" w:eastAsia="ja-JP"/>
        </w:rPr>
        <w:t>others</w:t>
      </w:r>
      <w:r w:rsidR="00CE7288" w:rsidRPr="00054F15">
        <w:rPr>
          <w:rStyle w:val="Refdenotaalpie"/>
          <w:rFonts w:ascii="Calibri" w:eastAsia="MS Mincho" w:hAnsi="Calibri" w:cs="Calibri"/>
          <w:noProof/>
          <w:lang w:val="en-US" w:eastAsia="ja-JP"/>
        </w:rPr>
        <w:footnoteReference w:id="40"/>
      </w:r>
      <w:r w:rsidR="00CE7288" w:rsidRPr="00054F15">
        <w:rPr>
          <w:rFonts w:ascii="Calibri" w:eastAsia="MS Mincho" w:hAnsi="Calibri" w:cs="Calibri"/>
          <w:noProof/>
          <w:lang w:val="en-US" w:eastAsia="ja-JP"/>
        </w:rPr>
        <w:t>.</w:t>
      </w:r>
      <w:r w:rsidR="00AD7197" w:rsidRPr="00054F15">
        <w:rPr>
          <w:rFonts w:ascii="Calibri" w:eastAsia="MS Mincho" w:hAnsi="Calibri" w:cs="Calibri"/>
          <w:noProof/>
          <w:lang w:val="en-US" w:eastAsia="ja-JP"/>
        </w:rPr>
        <w:t> »</w:t>
      </w:r>
      <w:r w:rsidR="00CE7288" w:rsidRPr="00054F15">
        <w:rPr>
          <w:rFonts w:ascii="Calibri" w:eastAsia="MS Mincho" w:hAnsi="Calibri" w:cs="Calibri"/>
          <w:noProof/>
          <w:lang w:val="en-US" w:eastAsia="ja-JP"/>
        </w:rPr>
        <w:t xml:space="preserve"> </w:t>
      </w:r>
      <w:r w:rsidR="00865CA6" w:rsidRPr="00054F15">
        <w:rPr>
          <w:rFonts w:ascii="Calibri" w:eastAsia="MS Mincho" w:hAnsi="Calibri" w:cs="Calibri"/>
          <w:noProof/>
          <w:lang w:val="en-US" w:eastAsia="ja-JP"/>
        </w:rPr>
        <w:t>And</w:t>
      </w:r>
      <w:r w:rsidR="00CE7288" w:rsidRPr="00054F15">
        <w:rPr>
          <w:rFonts w:ascii="Calibri" w:eastAsia="MS Mincho" w:hAnsi="Calibri" w:cs="Calibri"/>
          <w:noProof/>
          <w:lang w:val="en-US" w:eastAsia="ja-JP"/>
        </w:rPr>
        <w:t>, « </w:t>
      </w:r>
      <w:r w:rsidR="00865CA6" w:rsidRPr="00054F15">
        <w:rPr>
          <w:rFonts w:ascii="Calibri" w:eastAsia="MS Mincho" w:hAnsi="Calibri" w:cs="Calibri"/>
          <w:noProof/>
          <w:lang w:val="en-US" w:eastAsia="ja-JP"/>
        </w:rPr>
        <w:t>As Marist Brothers and Lay Marist</w:t>
      </w:r>
      <w:r w:rsidR="00AD7197" w:rsidRPr="00054F15">
        <w:rPr>
          <w:rFonts w:ascii="Calibri" w:eastAsia="MS Mincho" w:hAnsi="Calibri" w:cs="Calibri"/>
          <w:noProof/>
          <w:lang w:val="en-US" w:eastAsia="ja-JP"/>
        </w:rPr>
        <w:t xml:space="preserve">s </w:t>
      </w:r>
      <w:r w:rsidR="00865CA6" w:rsidRPr="00054F15">
        <w:rPr>
          <w:rFonts w:ascii="Calibri" w:eastAsia="MS Mincho" w:hAnsi="Calibri" w:cs="Calibri"/>
          <w:noProof/>
          <w:lang w:val="en-US" w:eastAsia="ja-JP"/>
        </w:rPr>
        <w:t>living in today’s globalised world we are called to have hearts and minds that are international in outlook</w:t>
      </w:r>
      <w:r w:rsidR="00CE7288" w:rsidRPr="00054F15">
        <w:rPr>
          <w:rStyle w:val="Refdenotaalpie"/>
          <w:rFonts w:ascii="Calibri" w:eastAsia="MS Mincho" w:hAnsi="Calibri" w:cs="Calibri"/>
          <w:noProof/>
          <w:lang w:val="en-US" w:eastAsia="ja-JP"/>
        </w:rPr>
        <w:footnoteReference w:id="41"/>
      </w:r>
      <w:r w:rsidR="00AD7197" w:rsidRPr="00054F15">
        <w:rPr>
          <w:rFonts w:ascii="Calibri" w:eastAsia="MS Mincho" w:hAnsi="Calibri" w:cs="Calibri"/>
          <w:noProof/>
          <w:lang w:val="en-US" w:eastAsia="ja-JP"/>
        </w:rPr>
        <w:t xml:space="preserve">. </w:t>
      </w:r>
    </w:p>
    <w:p w:rsidR="00AD7197" w:rsidRPr="00054F15" w:rsidRDefault="00865CA6" w:rsidP="00AD7197">
      <w:pPr>
        <w:spacing w:after="200"/>
        <w:jc w:val="both"/>
        <w:rPr>
          <w:rFonts w:ascii="Calibri" w:hAnsi="Calibri" w:cs="Calibri"/>
          <w:noProof/>
          <w:lang w:val="en-US"/>
        </w:rPr>
      </w:pPr>
      <w:r w:rsidRPr="00054F15">
        <w:rPr>
          <w:rFonts w:ascii="Calibri" w:hAnsi="Calibri" w:cs="Calibri"/>
          <w:noProof/>
          <w:lang w:val="en-US"/>
        </w:rPr>
        <w:t>I told the brother delegates to the Chapter before they went home</w:t>
      </w:r>
      <w:r w:rsidR="00AD7197" w:rsidRPr="00054F15">
        <w:rPr>
          <w:rFonts w:ascii="Calibri" w:hAnsi="Calibri" w:cs="Calibri"/>
          <w:noProof/>
          <w:lang w:val="en-US"/>
        </w:rPr>
        <w:t>: «</w:t>
      </w:r>
      <w:r w:rsidR="00046BFB" w:rsidRPr="00054F15">
        <w:rPr>
          <w:rFonts w:ascii="Calibri" w:hAnsi="Calibri" w:cs="Calibri"/>
          <w:noProof/>
          <w:lang w:val="en-US"/>
        </w:rPr>
        <w:t>I believe that we lived, as never before, this factor of internationality in an open and profound manner</w:t>
      </w:r>
      <w:r w:rsidR="00AD7197" w:rsidRPr="00054F15">
        <w:rPr>
          <w:rFonts w:ascii="Calibri" w:hAnsi="Calibri" w:cs="Calibri"/>
          <w:noProof/>
          <w:lang w:val="en-US"/>
        </w:rPr>
        <w:t xml:space="preserve">. </w:t>
      </w:r>
      <w:r w:rsidR="00046BFB" w:rsidRPr="00054F15">
        <w:rPr>
          <w:rFonts w:ascii="Calibri" w:hAnsi="Calibri" w:cs="Calibri"/>
          <w:noProof/>
          <w:lang w:val="en-US"/>
        </w:rPr>
        <w:t>I believe that it is a prophetic sign that another form of globalization is possible</w:t>
      </w:r>
      <w:r w:rsidR="00AD7197" w:rsidRPr="00054F15">
        <w:rPr>
          <w:rFonts w:ascii="Calibri" w:hAnsi="Calibri" w:cs="Calibri"/>
          <w:noProof/>
          <w:lang w:val="en-US"/>
        </w:rPr>
        <w:t xml:space="preserve">. </w:t>
      </w:r>
      <w:r w:rsidR="00046BFB" w:rsidRPr="00054F15">
        <w:rPr>
          <w:rFonts w:ascii="Calibri" w:hAnsi="Calibri" w:cs="Calibri"/>
          <w:noProof/>
          <w:lang w:val="en-US"/>
        </w:rPr>
        <w:t>We are also taking home this</w:t>
      </w:r>
      <w:r w:rsidR="00CE7288" w:rsidRPr="00054F15">
        <w:rPr>
          <w:rFonts w:ascii="Calibri" w:hAnsi="Calibri" w:cs="Calibri"/>
          <w:noProof/>
          <w:lang w:val="en-US"/>
        </w:rPr>
        <w:t xml:space="preserve"> « </w:t>
      </w:r>
      <w:r w:rsidR="00046BFB" w:rsidRPr="00054F15">
        <w:rPr>
          <w:rFonts w:ascii="Calibri" w:hAnsi="Calibri" w:cs="Calibri"/>
          <w:noProof/>
          <w:lang w:val="en-US"/>
        </w:rPr>
        <w:t>task</w:t>
      </w:r>
      <w:r w:rsidR="00CE7288" w:rsidRPr="00054F15">
        <w:rPr>
          <w:rFonts w:ascii="Calibri" w:hAnsi="Calibri" w:cs="Calibri"/>
          <w:noProof/>
          <w:lang w:val="en-US"/>
        </w:rPr>
        <w:t> »</w:t>
      </w:r>
      <w:r w:rsidR="00AD7197" w:rsidRPr="00054F15">
        <w:rPr>
          <w:rFonts w:ascii="Calibri" w:hAnsi="Calibri" w:cs="Calibri"/>
          <w:noProof/>
          <w:lang w:val="en-US"/>
        </w:rPr>
        <w:t xml:space="preserve"> </w:t>
      </w:r>
      <w:r w:rsidR="00046BFB" w:rsidRPr="00054F15">
        <w:rPr>
          <w:rFonts w:ascii="Calibri" w:hAnsi="Calibri" w:cs="Calibri"/>
          <w:noProof/>
          <w:lang w:val="en-US"/>
        </w:rPr>
        <w:t>of internationality</w:t>
      </w:r>
      <w:r w:rsidR="00AD7197" w:rsidRPr="00054F15">
        <w:rPr>
          <w:rFonts w:ascii="Calibri" w:hAnsi="Calibri" w:cs="Calibri"/>
          <w:noProof/>
          <w:lang w:val="en-US"/>
        </w:rPr>
        <w:t xml:space="preserve">. </w:t>
      </w:r>
      <w:r w:rsidR="00046BFB" w:rsidRPr="00054F15">
        <w:rPr>
          <w:rFonts w:ascii="Calibri" w:hAnsi="Calibri" w:cs="Calibri"/>
          <w:noProof/>
          <w:lang w:val="en-US"/>
        </w:rPr>
        <w:t>The</w:t>
      </w:r>
      <w:r w:rsidR="00AD7197" w:rsidRPr="00054F15">
        <w:rPr>
          <w:rFonts w:ascii="Calibri" w:hAnsi="Calibri" w:cs="Calibri"/>
          <w:noProof/>
          <w:lang w:val="en-US"/>
        </w:rPr>
        <w:t xml:space="preserve"> question </w:t>
      </w:r>
      <w:r w:rsidR="00046BFB" w:rsidRPr="00054F15">
        <w:rPr>
          <w:rFonts w:ascii="Calibri" w:hAnsi="Calibri" w:cs="Calibri"/>
          <w:noProof/>
          <w:lang w:val="en-US"/>
        </w:rPr>
        <w:t xml:space="preserve">is if you are ready to pay the price, so that our Institute may become each day more </w:t>
      </w:r>
      <w:r w:rsidR="00AD7197" w:rsidRPr="00054F15">
        <w:rPr>
          <w:rFonts w:ascii="Calibri" w:hAnsi="Calibri" w:cs="Calibri"/>
          <w:noProof/>
          <w:lang w:val="en-US"/>
        </w:rPr>
        <w:t xml:space="preserve">global, </w:t>
      </w:r>
      <w:r w:rsidR="00046BFB" w:rsidRPr="00054F15">
        <w:rPr>
          <w:rFonts w:ascii="Calibri" w:hAnsi="Calibri" w:cs="Calibri"/>
          <w:noProof/>
          <w:lang w:val="en-US"/>
        </w:rPr>
        <w:t>more internally given to solidarity</w:t>
      </w:r>
      <w:r w:rsidR="00AD7197" w:rsidRPr="00054F15">
        <w:rPr>
          <w:rFonts w:ascii="Calibri" w:hAnsi="Calibri" w:cs="Calibri"/>
          <w:noProof/>
          <w:lang w:val="en-US"/>
        </w:rPr>
        <w:t xml:space="preserve">, </w:t>
      </w:r>
      <w:r w:rsidR="00046BFB" w:rsidRPr="00054F15">
        <w:rPr>
          <w:rFonts w:ascii="Calibri" w:hAnsi="Calibri" w:cs="Calibri"/>
          <w:noProof/>
          <w:lang w:val="en-US"/>
        </w:rPr>
        <w:t>with greater interaction among all</w:t>
      </w:r>
      <w:r w:rsidR="00CE7288" w:rsidRPr="00054F15">
        <w:rPr>
          <w:rStyle w:val="Refdenotaalpie"/>
          <w:rFonts w:ascii="Calibri" w:hAnsi="Calibri" w:cs="Calibri"/>
          <w:noProof/>
          <w:lang w:val="en-US"/>
        </w:rPr>
        <w:footnoteReference w:id="42"/>
      </w:r>
      <w:r w:rsidR="00AD7197" w:rsidRPr="00054F15">
        <w:rPr>
          <w:rFonts w:ascii="Calibri" w:hAnsi="Calibri" w:cs="Calibri"/>
          <w:noProof/>
          <w:lang w:val="en-US"/>
        </w:rPr>
        <w:t xml:space="preserve">. </w:t>
      </w:r>
      <w:r w:rsidR="00046BFB" w:rsidRPr="00054F15">
        <w:rPr>
          <w:rFonts w:ascii="Calibri" w:hAnsi="Calibri" w:cs="Calibri"/>
          <w:noProof/>
          <w:lang w:val="en-US"/>
        </w:rPr>
        <w:t>Are the IHE also prepared to pay this price</w:t>
      </w:r>
      <w:r w:rsidR="00AD7197" w:rsidRPr="00054F15">
        <w:rPr>
          <w:rFonts w:ascii="Calibri" w:hAnsi="Calibri" w:cs="Calibri"/>
          <w:noProof/>
          <w:lang w:val="en-US"/>
        </w:rPr>
        <w:t xml:space="preserve">? </w:t>
      </w:r>
    </w:p>
    <w:p w:rsidR="00AD7197" w:rsidRPr="00054F15" w:rsidRDefault="00F33036" w:rsidP="00AD7197">
      <w:pPr>
        <w:spacing w:after="200"/>
        <w:jc w:val="both"/>
        <w:rPr>
          <w:rStyle w:val="nfasis"/>
          <w:rFonts w:ascii="Calibri" w:hAnsi="Calibri" w:cs="Calibri"/>
          <w:noProof/>
          <w:lang w:val="en-US"/>
        </w:rPr>
      </w:pPr>
      <w:r w:rsidRPr="00054F15">
        <w:rPr>
          <w:rStyle w:val="nfasis"/>
          <w:rFonts w:ascii="Calibri" w:hAnsi="Calibri" w:cs="Calibri"/>
          <w:noProof/>
          <w:lang w:val="en-US"/>
        </w:rPr>
        <w:t>It seems to me that, in this area, there are at least two</w:t>
      </w:r>
      <w:r w:rsidR="00CE7288" w:rsidRPr="00054F15">
        <w:rPr>
          <w:rStyle w:val="nfasis"/>
          <w:rFonts w:ascii="Calibri" w:hAnsi="Calibri" w:cs="Calibri"/>
          <w:noProof/>
          <w:lang w:val="en-US"/>
        </w:rPr>
        <w:t xml:space="preserve"> aspects </w:t>
      </w:r>
      <w:r w:rsidRPr="00054F15">
        <w:rPr>
          <w:rStyle w:val="nfasis"/>
          <w:rFonts w:ascii="Calibri" w:hAnsi="Calibri" w:cs="Calibri"/>
          <w:noProof/>
          <w:lang w:val="en-US"/>
        </w:rPr>
        <w:t>in which the Ma</w:t>
      </w:r>
      <w:r w:rsidR="008C0EAF" w:rsidRPr="00054F15">
        <w:rPr>
          <w:rStyle w:val="nfasis"/>
          <w:rFonts w:ascii="Calibri" w:hAnsi="Calibri" w:cs="Calibri"/>
          <w:noProof/>
          <w:lang w:val="en-US"/>
        </w:rPr>
        <w:t>rist IHE should continue to work</w:t>
      </w:r>
      <w:r w:rsidR="00AD7197" w:rsidRPr="00054F15">
        <w:rPr>
          <w:rStyle w:val="nfasis"/>
          <w:rFonts w:ascii="Calibri" w:hAnsi="Calibri" w:cs="Calibri"/>
          <w:noProof/>
          <w:lang w:val="en-US"/>
        </w:rPr>
        <w:t xml:space="preserve">: </w:t>
      </w:r>
      <w:r w:rsidRPr="00054F15">
        <w:rPr>
          <w:rStyle w:val="nfasis"/>
          <w:rFonts w:ascii="Calibri" w:hAnsi="Calibri" w:cs="Calibri"/>
          <w:noProof/>
          <w:lang w:val="en-US"/>
        </w:rPr>
        <w:t xml:space="preserve">firstly, their offer of  services to the </w:t>
      </w:r>
      <w:r w:rsidR="00AD7197" w:rsidRPr="00054F15">
        <w:rPr>
          <w:rStyle w:val="nfasis"/>
          <w:rFonts w:ascii="Calibri" w:hAnsi="Calibri" w:cs="Calibri"/>
          <w:noProof/>
          <w:lang w:val="en-US"/>
        </w:rPr>
        <w:t>Institut</w:t>
      </w:r>
      <w:r w:rsidRPr="00054F15">
        <w:rPr>
          <w:rStyle w:val="nfasis"/>
          <w:rFonts w:ascii="Calibri" w:hAnsi="Calibri" w:cs="Calibri"/>
          <w:noProof/>
          <w:lang w:val="en-US"/>
        </w:rPr>
        <w:t>e</w:t>
      </w:r>
      <w:r w:rsidR="00AD7197" w:rsidRPr="00054F15">
        <w:rPr>
          <w:rStyle w:val="nfasis"/>
          <w:rFonts w:ascii="Calibri" w:hAnsi="Calibri" w:cs="Calibri"/>
          <w:noProof/>
          <w:lang w:val="en-US"/>
        </w:rPr>
        <w:t xml:space="preserve"> (</w:t>
      </w:r>
      <w:r w:rsidRPr="00054F15">
        <w:rPr>
          <w:rStyle w:val="nfasis"/>
          <w:rFonts w:ascii="Calibri" w:hAnsi="Calibri" w:cs="Calibri"/>
          <w:noProof/>
          <w:lang w:val="en-US"/>
        </w:rPr>
        <w:t>an offer I mentioned in referring to Marist</w:t>
      </w:r>
      <w:r w:rsidR="00AD7197" w:rsidRPr="00054F15">
        <w:rPr>
          <w:rStyle w:val="nfasis"/>
          <w:rFonts w:ascii="Calibri" w:hAnsi="Calibri" w:cs="Calibri"/>
          <w:noProof/>
          <w:lang w:val="en-US"/>
        </w:rPr>
        <w:t xml:space="preserve"> Mission </w:t>
      </w:r>
      <w:r w:rsidRPr="00054F15">
        <w:rPr>
          <w:rStyle w:val="nfasis"/>
          <w:rFonts w:ascii="Calibri" w:hAnsi="Calibri" w:cs="Calibri"/>
          <w:noProof/>
          <w:lang w:val="en-US"/>
        </w:rPr>
        <w:t>and Spirituality, or</w:t>
      </w:r>
      <w:r w:rsidR="00AD7197" w:rsidRPr="00054F15">
        <w:rPr>
          <w:rStyle w:val="nfasis"/>
          <w:rFonts w:ascii="Calibri" w:hAnsi="Calibri" w:cs="Calibri"/>
          <w:noProof/>
          <w:lang w:val="en-US"/>
        </w:rPr>
        <w:t xml:space="preserve"> </w:t>
      </w:r>
      <w:r w:rsidRPr="00054F15">
        <w:rPr>
          <w:rStyle w:val="nfasis"/>
          <w:rFonts w:ascii="Calibri" w:hAnsi="Calibri" w:cs="Calibri"/>
          <w:noProof/>
          <w:lang w:val="en-US"/>
        </w:rPr>
        <w:t>by some</w:t>
      </w:r>
      <w:r w:rsidR="00AD7197" w:rsidRPr="00054F15">
        <w:rPr>
          <w:rStyle w:val="nfasis"/>
          <w:rFonts w:ascii="Calibri" w:hAnsi="Calibri" w:cs="Calibri"/>
          <w:noProof/>
          <w:lang w:val="en-US"/>
        </w:rPr>
        <w:t xml:space="preserve"> suggestions </w:t>
      </w:r>
      <w:r w:rsidRPr="00054F15">
        <w:rPr>
          <w:rStyle w:val="nfasis"/>
          <w:rFonts w:ascii="Calibri" w:hAnsi="Calibri" w:cs="Calibri"/>
          <w:noProof/>
          <w:lang w:val="en-US"/>
        </w:rPr>
        <w:t>on the four previous points</w:t>
      </w:r>
      <w:r w:rsidR="00AD7197" w:rsidRPr="00054F15">
        <w:rPr>
          <w:rStyle w:val="nfasis"/>
          <w:rFonts w:ascii="Calibri" w:hAnsi="Calibri" w:cs="Calibri"/>
          <w:noProof/>
          <w:lang w:val="en-US"/>
        </w:rPr>
        <w:t xml:space="preserve">), </w:t>
      </w:r>
      <w:r w:rsidRPr="00054F15">
        <w:rPr>
          <w:rStyle w:val="nfasis"/>
          <w:rFonts w:ascii="Calibri" w:hAnsi="Calibri" w:cs="Calibri"/>
          <w:noProof/>
          <w:lang w:val="en-US"/>
        </w:rPr>
        <w:t>and secondly, in it</w:t>
      </w:r>
      <w:r w:rsidR="00342F85" w:rsidRPr="00054F15">
        <w:rPr>
          <w:rStyle w:val="nfasis"/>
          <w:rFonts w:ascii="Calibri" w:hAnsi="Calibri" w:cs="Calibri"/>
          <w:noProof/>
          <w:lang w:val="en-US"/>
        </w:rPr>
        <w:t xml:space="preserve"> their very manner of organizing themselves, as a Network to  collaborate and work together</w:t>
      </w:r>
      <w:r w:rsidR="00AD7197" w:rsidRPr="00054F15">
        <w:rPr>
          <w:rStyle w:val="nfasis"/>
          <w:rFonts w:ascii="Calibri" w:hAnsi="Calibri" w:cs="Calibri"/>
          <w:noProof/>
          <w:lang w:val="en-US"/>
        </w:rPr>
        <w:t>.</w:t>
      </w:r>
    </w:p>
    <w:p w:rsidR="00AD7197" w:rsidRPr="00054F15" w:rsidRDefault="00342F85" w:rsidP="00AD7197">
      <w:pPr>
        <w:autoSpaceDE w:val="0"/>
        <w:autoSpaceDN w:val="0"/>
        <w:adjustRightInd w:val="0"/>
        <w:spacing w:after="200"/>
        <w:jc w:val="both"/>
        <w:rPr>
          <w:rFonts w:ascii="Calibri" w:hAnsi="Calibri" w:cs="Calibri"/>
          <w:noProof/>
          <w:lang w:val="en-US"/>
        </w:rPr>
      </w:pPr>
      <w:r w:rsidRPr="00054F15">
        <w:rPr>
          <w:rFonts w:ascii="Calibri" w:hAnsi="Calibri" w:cs="Calibri"/>
          <w:noProof/>
          <w:lang w:val="en-US"/>
        </w:rPr>
        <w:t>It</w:t>
      </w:r>
      <w:r w:rsidR="00AD7197" w:rsidRPr="00054F15">
        <w:rPr>
          <w:rFonts w:ascii="Calibri" w:hAnsi="Calibri" w:cs="Calibri"/>
          <w:noProof/>
          <w:lang w:val="en-US"/>
        </w:rPr>
        <w:t xml:space="preserve"> </w:t>
      </w:r>
      <w:r w:rsidRPr="00054F15">
        <w:rPr>
          <w:rFonts w:ascii="Calibri" w:hAnsi="Calibri" w:cs="Calibri"/>
          <w:noProof/>
          <w:lang w:val="en-US"/>
        </w:rPr>
        <w:t>is certain that this Network includes very diverse institutions</w:t>
      </w:r>
      <w:r w:rsidR="00AD7197" w:rsidRPr="00054F15">
        <w:rPr>
          <w:rFonts w:ascii="Calibri" w:hAnsi="Calibri" w:cs="Calibri"/>
          <w:noProof/>
          <w:lang w:val="en-US"/>
        </w:rPr>
        <w:t xml:space="preserve">. </w:t>
      </w:r>
      <w:r w:rsidRPr="00054F15">
        <w:rPr>
          <w:rFonts w:ascii="Calibri" w:hAnsi="Calibri" w:cs="Calibri"/>
          <w:noProof/>
          <w:lang w:val="en-US"/>
        </w:rPr>
        <w:t>They do not all speak the same language nor do they have the same resources</w:t>
      </w:r>
      <w:r w:rsidR="00AD7197" w:rsidRPr="00054F15">
        <w:rPr>
          <w:rFonts w:ascii="Calibri" w:hAnsi="Calibri" w:cs="Calibri"/>
          <w:noProof/>
          <w:lang w:val="en-US"/>
        </w:rPr>
        <w:t xml:space="preserve">. </w:t>
      </w:r>
      <w:r w:rsidRPr="00054F15">
        <w:rPr>
          <w:rFonts w:ascii="Calibri" w:hAnsi="Calibri" w:cs="Calibri"/>
          <w:noProof/>
          <w:lang w:val="en-US"/>
        </w:rPr>
        <w:t xml:space="preserve">I believe that the Network should refuse to be a </w:t>
      </w:r>
      <w:r w:rsidR="00AD7197" w:rsidRPr="00054F15">
        <w:rPr>
          <w:rFonts w:ascii="Calibri" w:hAnsi="Calibri" w:cs="Calibri"/>
          <w:noProof/>
          <w:lang w:val="en-US"/>
        </w:rPr>
        <w:t xml:space="preserve"> simple association </w:t>
      </w:r>
      <w:r w:rsidRPr="00054F15">
        <w:rPr>
          <w:rFonts w:ascii="Calibri" w:hAnsi="Calibri" w:cs="Calibri"/>
          <w:noProof/>
          <w:lang w:val="en-US"/>
        </w:rPr>
        <w:t>for meeting and fraternal sharing, so as to create, starting from what we already have, a</w:t>
      </w:r>
      <w:r w:rsidR="00AD7197" w:rsidRPr="00054F15">
        <w:rPr>
          <w:rFonts w:ascii="Calibri" w:hAnsi="Calibri" w:cs="Calibri"/>
          <w:noProof/>
          <w:lang w:val="en-US"/>
        </w:rPr>
        <w:t xml:space="preserve"> structure </w:t>
      </w:r>
      <w:r w:rsidRPr="00054F15">
        <w:rPr>
          <w:rFonts w:ascii="Calibri" w:hAnsi="Calibri" w:cs="Calibri"/>
          <w:noProof/>
          <w:lang w:val="en-US"/>
        </w:rPr>
        <w:t>that allows us to affirm</w:t>
      </w:r>
      <w:r w:rsidR="00AD7197" w:rsidRPr="00054F15">
        <w:rPr>
          <w:rFonts w:ascii="Calibri" w:hAnsi="Calibri" w:cs="Calibri"/>
          <w:noProof/>
          <w:lang w:val="en-US"/>
        </w:rPr>
        <w:t xml:space="preserve">, </w:t>
      </w:r>
      <w:r w:rsidRPr="00054F15">
        <w:rPr>
          <w:rFonts w:ascii="Calibri" w:hAnsi="Calibri" w:cs="Calibri"/>
          <w:noProof/>
          <w:lang w:val="en-US"/>
        </w:rPr>
        <w:t>sustain and effectively transform the educational</w:t>
      </w:r>
      <w:r w:rsidR="00AD7197" w:rsidRPr="00054F15">
        <w:rPr>
          <w:rFonts w:ascii="Calibri" w:hAnsi="Calibri" w:cs="Calibri"/>
          <w:noProof/>
          <w:lang w:val="en-US"/>
        </w:rPr>
        <w:t xml:space="preserve"> mission </w:t>
      </w:r>
      <w:r w:rsidRPr="00054F15">
        <w:rPr>
          <w:rFonts w:ascii="Calibri" w:hAnsi="Calibri" w:cs="Calibri"/>
          <w:noProof/>
          <w:lang w:val="en-US"/>
        </w:rPr>
        <w:t>at this level of education</w:t>
      </w:r>
      <w:r w:rsidR="00AD7197" w:rsidRPr="00054F15">
        <w:rPr>
          <w:rFonts w:ascii="Calibri" w:hAnsi="Calibri" w:cs="Calibri"/>
          <w:noProof/>
          <w:lang w:val="en-US"/>
        </w:rPr>
        <w:t xml:space="preserve">, </w:t>
      </w:r>
      <w:r w:rsidRPr="00054F15">
        <w:rPr>
          <w:rFonts w:ascii="Calibri" w:hAnsi="Calibri" w:cs="Calibri"/>
          <w:noProof/>
          <w:lang w:val="en-US"/>
        </w:rPr>
        <w:t>form our fidelity to the inheritance of</w:t>
      </w:r>
      <w:r w:rsidR="00AD7197" w:rsidRPr="00054F15">
        <w:rPr>
          <w:rFonts w:ascii="Calibri" w:hAnsi="Calibri" w:cs="Calibri"/>
          <w:noProof/>
          <w:lang w:val="en-US"/>
        </w:rPr>
        <w:t xml:space="preserve"> Champagnat. </w:t>
      </w:r>
    </w:p>
    <w:p w:rsidR="00AD7197" w:rsidRPr="00054F15" w:rsidRDefault="00342F85" w:rsidP="00AD7197">
      <w:pPr>
        <w:autoSpaceDE w:val="0"/>
        <w:autoSpaceDN w:val="0"/>
        <w:adjustRightInd w:val="0"/>
        <w:spacing w:after="200"/>
        <w:jc w:val="both"/>
        <w:rPr>
          <w:rFonts w:ascii="Calibri" w:hAnsi="Calibri" w:cs="Calibri"/>
          <w:noProof/>
          <w:lang w:val="en-US"/>
        </w:rPr>
      </w:pPr>
      <w:r w:rsidRPr="00054F15">
        <w:rPr>
          <w:rFonts w:ascii="Calibri" w:hAnsi="Calibri" w:cs="Calibri"/>
          <w:noProof/>
          <w:lang w:val="en-US"/>
        </w:rPr>
        <w:t>I believe that we should not let slip this</w:t>
      </w:r>
      <w:r w:rsidR="00AD7197" w:rsidRPr="00054F15">
        <w:rPr>
          <w:rFonts w:ascii="Calibri" w:hAnsi="Calibri" w:cs="Calibri"/>
          <w:noProof/>
          <w:lang w:val="en-US"/>
        </w:rPr>
        <w:t xml:space="preserve"> chance </w:t>
      </w:r>
      <w:r w:rsidRPr="00054F15">
        <w:rPr>
          <w:rFonts w:ascii="Calibri" w:hAnsi="Calibri" w:cs="Calibri"/>
          <w:noProof/>
          <w:lang w:val="en-US"/>
        </w:rPr>
        <w:t>and the possibility we have of creating a more coherent and effective Network</w:t>
      </w:r>
      <w:r w:rsidR="00AD7197" w:rsidRPr="00054F15">
        <w:rPr>
          <w:rFonts w:ascii="Calibri" w:hAnsi="Calibri" w:cs="Calibri"/>
          <w:noProof/>
          <w:lang w:val="en-US"/>
        </w:rPr>
        <w:t xml:space="preserve">. </w:t>
      </w:r>
      <w:r w:rsidRPr="00054F15">
        <w:rPr>
          <w:rFonts w:ascii="Calibri" w:hAnsi="Calibri" w:cs="Calibri"/>
          <w:noProof/>
          <w:lang w:val="en-US"/>
        </w:rPr>
        <w:t>I am not inviting you to create a heavy</w:t>
      </w:r>
      <w:r w:rsidR="00AD7197" w:rsidRPr="00054F15">
        <w:rPr>
          <w:rFonts w:ascii="Calibri" w:hAnsi="Calibri" w:cs="Calibri"/>
          <w:noProof/>
          <w:lang w:val="en-US"/>
        </w:rPr>
        <w:t xml:space="preserve"> superstructure </w:t>
      </w:r>
      <w:r w:rsidRPr="00054F15">
        <w:rPr>
          <w:rFonts w:ascii="Calibri" w:hAnsi="Calibri" w:cs="Calibri"/>
          <w:noProof/>
          <w:lang w:val="en-US"/>
        </w:rPr>
        <w:t>which controls and paralyses, which requires great resources</w:t>
      </w:r>
      <w:r w:rsidR="00AD7197" w:rsidRPr="00054F15">
        <w:rPr>
          <w:rFonts w:ascii="Calibri" w:hAnsi="Calibri" w:cs="Calibri"/>
          <w:noProof/>
          <w:lang w:val="en-US"/>
        </w:rPr>
        <w:t xml:space="preserve">, </w:t>
      </w:r>
      <w:r w:rsidR="00FF6682" w:rsidRPr="00054F15">
        <w:rPr>
          <w:rFonts w:ascii="Calibri" w:hAnsi="Calibri" w:cs="Calibri"/>
          <w:noProof/>
          <w:lang w:val="en-US"/>
        </w:rPr>
        <w:t>but between that and the fact of doing everything depending on the good will of some people, there is probably an intermediate way, which I am sure you know how to find</w:t>
      </w:r>
      <w:r w:rsidR="00AD7197" w:rsidRPr="00054F15">
        <w:rPr>
          <w:rFonts w:ascii="Calibri" w:hAnsi="Calibri" w:cs="Calibri"/>
          <w:noProof/>
          <w:lang w:val="en-US"/>
        </w:rPr>
        <w:t xml:space="preserve">. </w:t>
      </w:r>
    </w:p>
    <w:p w:rsidR="009E0034" w:rsidRPr="00054F15" w:rsidRDefault="009E0034" w:rsidP="00AD7197">
      <w:pPr>
        <w:spacing w:after="200"/>
        <w:jc w:val="both"/>
        <w:rPr>
          <w:rFonts w:ascii="Calibri" w:hAnsi="Calibri" w:cs="Calibri"/>
          <w:b/>
          <w:noProof/>
          <w:lang w:val="en-US"/>
        </w:rPr>
      </w:pPr>
    </w:p>
    <w:p w:rsidR="00AD7197" w:rsidRPr="00054F15" w:rsidRDefault="00AD7197" w:rsidP="00AD7197">
      <w:pPr>
        <w:spacing w:after="200"/>
        <w:jc w:val="both"/>
        <w:rPr>
          <w:rFonts w:ascii="Calibri" w:hAnsi="Calibri" w:cs="Calibri"/>
          <w:b/>
          <w:noProof/>
          <w:lang w:val="en-US"/>
        </w:rPr>
      </w:pPr>
      <w:r w:rsidRPr="00054F15">
        <w:rPr>
          <w:rFonts w:ascii="Calibri" w:hAnsi="Calibri" w:cs="Calibri"/>
          <w:b/>
          <w:noProof/>
          <w:lang w:val="en-US"/>
        </w:rPr>
        <w:t>Conclusion</w:t>
      </w:r>
    </w:p>
    <w:p w:rsidR="00AD7197" w:rsidRPr="00054F15" w:rsidRDefault="00FF6682" w:rsidP="00AD7197">
      <w:pPr>
        <w:spacing w:after="200"/>
        <w:jc w:val="both"/>
        <w:rPr>
          <w:rFonts w:ascii="Calibri" w:hAnsi="Calibri" w:cs="Calibri"/>
          <w:noProof/>
          <w:lang w:val="en-US"/>
        </w:rPr>
      </w:pPr>
      <w:r w:rsidRPr="00054F15">
        <w:rPr>
          <w:rFonts w:ascii="Calibri" w:hAnsi="Calibri" w:cs="Calibri"/>
          <w:noProof/>
          <w:lang w:val="en-US"/>
        </w:rPr>
        <w:t>In the chronological perspective</w:t>
      </w:r>
      <w:r w:rsidR="00AD7197" w:rsidRPr="00054F15">
        <w:rPr>
          <w:rFonts w:ascii="Calibri" w:hAnsi="Calibri" w:cs="Calibri"/>
          <w:noProof/>
          <w:lang w:val="en-US"/>
        </w:rPr>
        <w:t xml:space="preserve">, </w:t>
      </w:r>
      <w:r w:rsidRPr="00054F15">
        <w:rPr>
          <w:rFonts w:ascii="Calibri" w:hAnsi="Calibri" w:cs="Calibri"/>
          <w:noProof/>
          <w:lang w:val="en-US"/>
        </w:rPr>
        <w:t>the approach of our second centenary of life as an Institute is alreay becoming clear</w:t>
      </w:r>
      <w:r w:rsidR="00AD7197" w:rsidRPr="00054F15">
        <w:rPr>
          <w:rFonts w:ascii="Calibri" w:hAnsi="Calibri" w:cs="Calibri"/>
          <w:noProof/>
          <w:lang w:val="en-US"/>
        </w:rPr>
        <w:t xml:space="preserve">. </w:t>
      </w:r>
      <w:r w:rsidRPr="00054F15">
        <w:rPr>
          <w:rFonts w:ascii="Calibri" w:hAnsi="Calibri" w:cs="Calibri"/>
          <w:noProof/>
          <w:lang w:val="en-US"/>
        </w:rPr>
        <w:t>It may be a reference point for our</w:t>
      </w:r>
      <w:r w:rsidR="00AD7197" w:rsidRPr="00054F15">
        <w:rPr>
          <w:rFonts w:ascii="Calibri" w:hAnsi="Calibri" w:cs="Calibri"/>
          <w:noProof/>
          <w:lang w:val="en-US"/>
        </w:rPr>
        <w:t xml:space="preserve"> initiatives </w:t>
      </w:r>
      <w:r w:rsidRPr="00054F15">
        <w:rPr>
          <w:rFonts w:ascii="Calibri" w:hAnsi="Calibri" w:cs="Calibri"/>
          <w:noProof/>
          <w:lang w:val="en-US"/>
        </w:rPr>
        <w:t>and an</w:t>
      </w:r>
      <w:r w:rsidR="00AD7197" w:rsidRPr="00054F15">
        <w:rPr>
          <w:rFonts w:ascii="Calibri" w:hAnsi="Calibri" w:cs="Calibri"/>
          <w:noProof/>
          <w:lang w:val="en-US"/>
        </w:rPr>
        <w:t xml:space="preserve"> important </w:t>
      </w:r>
      <w:r w:rsidRPr="00054F15">
        <w:rPr>
          <w:rFonts w:ascii="Calibri" w:hAnsi="Calibri" w:cs="Calibri"/>
          <w:noProof/>
          <w:lang w:val="en-US"/>
        </w:rPr>
        <w:t>time of evaluation for our journey</w:t>
      </w:r>
      <w:r w:rsidR="00AD7197" w:rsidRPr="00054F15">
        <w:rPr>
          <w:rFonts w:ascii="Calibri" w:hAnsi="Calibri" w:cs="Calibri"/>
          <w:noProof/>
          <w:lang w:val="en-US"/>
        </w:rPr>
        <w:t xml:space="preserve">. </w:t>
      </w:r>
      <w:r w:rsidRPr="00054F15">
        <w:rPr>
          <w:rFonts w:ascii="Calibri" w:hAnsi="Calibri" w:cs="Calibri"/>
          <w:noProof/>
          <w:lang w:val="en-US"/>
        </w:rPr>
        <w:t>And that is also true for the Marist IHE</w:t>
      </w:r>
      <w:r w:rsidR="00AD7197" w:rsidRPr="00054F15">
        <w:rPr>
          <w:rFonts w:ascii="Calibri" w:hAnsi="Calibri" w:cs="Calibri"/>
          <w:noProof/>
          <w:lang w:val="en-US"/>
        </w:rPr>
        <w:t>.</w:t>
      </w:r>
    </w:p>
    <w:p w:rsidR="00AD7197" w:rsidRPr="00054F15" w:rsidRDefault="00FF6682" w:rsidP="00AD7197">
      <w:pPr>
        <w:spacing w:after="200"/>
        <w:jc w:val="both"/>
        <w:rPr>
          <w:rFonts w:ascii="Calibri" w:hAnsi="Calibri" w:cs="Calibri"/>
          <w:noProof/>
          <w:lang w:val="en-US"/>
        </w:rPr>
      </w:pPr>
      <w:r w:rsidRPr="00054F15">
        <w:rPr>
          <w:rFonts w:ascii="Calibri" w:hAnsi="Calibri" w:cs="Calibri"/>
          <w:noProof/>
          <w:lang w:val="en-US"/>
        </w:rPr>
        <w:t>We well know that no one in our</w:t>
      </w:r>
      <w:r w:rsidR="00AD7197" w:rsidRPr="00054F15">
        <w:rPr>
          <w:rFonts w:ascii="Calibri" w:hAnsi="Calibri" w:cs="Calibri"/>
          <w:noProof/>
          <w:lang w:val="en-US"/>
        </w:rPr>
        <w:t xml:space="preserve"> institutions </w:t>
      </w:r>
      <w:r w:rsidRPr="00054F15">
        <w:rPr>
          <w:rFonts w:ascii="Calibri" w:hAnsi="Calibri" w:cs="Calibri"/>
          <w:noProof/>
          <w:lang w:val="en-US"/>
        </w:rPr>
        <w:t>can escape the temptation to elitism, to insolent increase</w:t>
      </w:r>
      <w:r w:rsidR="00AD7197" w:rsidRPr="00054F15">
        <w:rPr>
          <w:rFonts w:ascii="Calibri" w:hAnsi="Calibri" w:cs="Calibri"/>
          <w:noProof/>
          <w:lang w:val="en-US"/>
        </w:rPr>
        <w:t xml:space="preserve">, </w:t>
      </w:r>
      <w:r w:rsidRPr="00054F15">
        <w:rPr>
          <w:rFonts w:ascii="Calibri" w:hAnsi="Calibri" w:cs="Calibri"/>
          <w:noProof/>
          <w:lang w:val="en-US"/>
        </w:rPr>
        <w:t>to being taken for what we are not</w:t>
      </w:r>
      <w:r w:rsidR="00AD7197" w:rsidRPr="00054F15">
        <w:rPr>
          <w:rFonts w:ascii="Calibri" w:hAnsi="Calibri" w:cs="Calibri"/>
          <w:noProof/>
          <w:lang w:val="en-US"/>
        </w:rPr>
        <w:t xml:space="preserve">, </w:t>
      </w:r>
      <w:r w:rsidRPr="00054F15">
        <w:rPr>
          <w:rFonts w:ascii="Calibri" w:hAnsi="Calibri" w:cs="Calibri"/>
          <w:noProof/>
          <w:lang w:val="en-US"/>
        </w:rPr>
        <w:t>to being content with an</w:t>
      </w:r>
      <w:r w:rsidR="00AD7197" w:rsidRPr="00054F15">
        <w:rPr>
          <w:rFonts w:ascii="Calibri" w:hAnsi="Calibri" w:cs="Calibri"/>
          <w:noProof/>
          <w:lang w:val="en-US"/>
        </w:rPr>
        <w:t xml:space="preserve"> excellence </w:t>
      </w:r>
      <w:r w:rsidRPr="00054F15">
        <w:rPr>
          <w:rFonts w:ascii="Calibri" w:hAnsi="Calibri" w:cs="Calibri"/>
          <w:noProof/>
          <w:lang w:val="en-US"/>
        </w:rPr>
        <w:t>of a</w:t>
      </w:r>
      <w:r w:rsidR="00AD7197" w:rsidRPr="00054F15">
        <w:rPr>
          <w:rFonts w:ascii="Calibri" w:hAnsi="Calibri" w:cs="Calibri"/>
          <w:noProof/>
          <w:lang w:val="en-US"/>
        </w:rPr>
        <w:t xml:space="preserve"> patronal</w:t>
      </w:r>
      <w:r w:rsidRPr="00054F15">
        <w:rPr>
          <w:rFonts w:ascii="Calibri" w:hAnsi="Calibri" w:cs="Calibri"/>
          <w:noProof/>
          <w:lang w:val="en-US"/>
        </w:rPr>
        <w:t xml:space="preserve"> type</w:t>
      </w:r>
      <w:r w:rsidR="00AD7197" w:rsidRPr="00054F15">
        <w:rPr>
          <w:rFonts w:ascii="Calibri" w:hAnsi="Calibri" w:cs="Calibri"/>
          <w:noProof/>
          <w:lang w:val="en-US"/>
        </w:rPr>
        <w:t xml:space="preserve">. </w:t>
      </w:r>
      <w:r w:rsidRPr="00054F15">
        <w:rPr>
          <w:rFonts w:ascii="Calibri" w:hAnsi="Calibri" w:cs="Calibri"/>
          <w:noProof/>
          <w:lang w:val="en-US"/>
        </w:rPr>
        <w:t>This is why we are called to constantly revise</w:t>
      </w:r>
      <w:r w:rsidR="0078580B" w:rsidRPr="00054F15">
        <w:rPr>
          <w:rFonts w:ascii="Calibri" w:hAnsi="Calibri" w:cs="Calibri"/>
          <w:noProof/>
          <w:lang w:val="en-US"/>
        </w:rPr>
        <w:t xml:space="preserve"> our ways of being and acting</w:t>
      </w:r>
      <w:r w:rsidR="00AD7197" w:rsidRPr="00054F15">
        <w:rPr>
          <w:rFonts w:ascii="Calibri" w:hAnsi="Calibri" w:cs="Calibri"/>
          <w:noProof/>
          <w:lang w:val="en-US"/>
        </w:rPr>
        <w:t xml:space="preserve">, </w:t>
      </w:r>
      <w:r w:rsidR="0078580B" w:rsidRPr="00054F15">
        <w:rPr>
          <w:rFonts w:ascii="Calibri" w:hAnsi="Calibri" w:cs="Calibri"/>
          <w:noProof/>
          <w:lang w:val="en-US"/>
        </w:rPr>
        <w:t>in the light of the</w:t>
      </w:r>
      <w:r w:rsidR="00AD7197" w:rsidRPr="00054F15">
        <w:rPr>
          <w:rFonts w:ascii="Calibri" w:hAnsi="Calibri" w:cs="Calibri"/>
          <w:noProof/>
          <w:lang w:val="en-US"/>
        </w:rPr>
        <w:t xml:space="preserve"> mission </w:t>
      </w:r>
      <w:r w:rsidR="0078580B" w:rsidRPr="00054F15">
        <w:rPr>
          <w:rFonts w:ascii="Calibri" w:hAnsi="Calibri" w:cs="Calibri"/>
          <w:noProof/>
          <w:lang w:val="en-US"/>
        </w:rPr>
        <w:t>that has brought us together</w:t>
      </w:r>
      <w:r w:rsidR="00AD7197" w:rsidRPr="00054F15">
        <w:rPr>
          <w:rFonts w:ascii="Calibri" w:hAnsi="Calibri" w:cs="Calibri"/>
          <w:noProof/>
          <w:lang w:val="en-US"/>
        </w:rPr>
        <w:t xml:space="preserve">. </w:t>
      </w:r>
      <w:r w:rsidR="0078580B" w:rsidRPr="00054F15">
        <w:rPr>
          <w:rFonts w:ascii="Calibri" w:hAnsi="Calibri" w:cs="Calibri"/>
          <w:noProof/>
          <w:lang w:val="en-US"/>
        </w:rPr>
        <w:t>This implies, it seems to me</w:t>
      </w:r>
      <w:r w:rsidR="00AD7197" w:rsidRPr="00054F15">
        <w:rPr>
          <w:rFonts w:ascii="Calibri" w:hAnsi="Calibri" w:cs="Calibri"/>
          <w:noProof/>
          <w:lang w:val="en-US"/>
        </w:rPr>
        <w:t xml:space="preserve">, </w:t>
      </w:r>
      <w:r w:rsidR="0078580B" w:rsidRPr="00054F15">
        <w:rPr>
          <w:rFonts w:ascii="Calibri" w:hAnsi="Calibri" w:cs="Calibri"/>
          <w:noProof/>
          <w:lang w:val="en-US"/>
        </w:rPr>
        <w:t>that we become more aware of this mission, at least as intensely as we attend to the quality of teaching and the financial resources for the work</w:t>
      </w:r>
      <w:r w:rsidR="00AD7197" w:rsidRPr="00054F15">
        <w:rPr>
          <w:rFonts w:ascii="Calibri" w:hAnsi="Calibri" w:cs="Calibri"/>
          <w:noProof/>
          <w:lang w:val="en-US"/>
        </w:rPr>
        <w:t xml:space="preserve">. </w:t>
      </w:r>
      <w:r w:rsidR="0078580B" w:rsidRPr="00054F15">
        <w:rPr>
          <w:rFonts w:ascii="Calibri" w:hAnsi="Calibri" w:cs="Calibri"/>
          <w:noProof/>
          <w:lang w:val="en-US"/>
        </w:rPr>
        <w:t xml:space="preserve">Evangelical </w:t>
      </w:r>
      <w:r w:rsidR="00AD7197" w:rsidRPr="00054F15">
        <w:rPr>
          <w:rFonts w:ascii="Calibri" w:hAnsi="Calibri" w:cs="Calibri"/>
          <w:noProof/>
          <w:lang w:val="en-US"/>
        </w:rPr>
        <w:t xml:space="preserve">excellence </w:t>
      </w:r>
      <w:r w:rsidR="0078580B" w:rsidRPr="00054F15">
        <w:rPr>
          <w:rFonts w:ascii="Calibri" w:hAnsi="Calibri" w:cs="Calibri"/>
          <w:noProof/>
          <w:lang w:val="en-US"/>
        </w:rPr>
        <w:t>is what ought to distinguish us</w:t>
      </w:r>
      <w:r w:rsidR="00AD7197" w:rsidRPr="00054F15">
        <w:rPr>
          <w:rFonts w:ascii="Calibri" w:hAnsi="Calibri" w:cs="Calibri"/>
          <w:noProof/>
          <w:lang w:val="en-US"/>
        </w:rPr>
        <w:t xml:space="preserve">, </w:t>
      </w:r>
      <w:r w:rsidR="0078580B" w:rsidRPr="00054F15">
        <w:rPr>
          <w:rFonts w:ascii="Calibri" w:hAnsi="Calibri" w:cs="Calibri"/>
          <w:noProof/>
          <w:lang w:val="en-US"/>
        </w:rPr>
        <w:t xml:space="preserve">and to continue and work at this, I have taken the </w:t>
      </w:r>
      <w:r w:rsidR="00AD7197" w:rsidRPr="00054F15">
        <w:rPr>
          <w:rFonts w:ascii="Calibri" w:hAnsi="Calibri" w:cs="Calibri"/>
          <w:noProof/>
          <w:lang w:val="en-US"/>
        </w:rPr>
        <w:t xml:space="preserve">initiative </w:t>
      </w:r>
      <w:r w:rsidR="0078580B" w:rsidRPr="00054F15">
        <w:rPr>
          <w:rFonts w:ascii="Calibri" w:hAnsi="Calibri" w:cs="Calibri"/>
          <w:noProof/>
          <w:lang w:val="en-US"/>
        </w:rPr>
        <w:t>of sharing with you some of my dreams</w:t>
      </w:r>
      <w:r w:rsidR="00AD7197" w:rsidRPr="00054F15">
        <w:rPr>
          <w:rFonts w:ascii="Calibri" w:hAnsi="Calibri" w:cs="Calibri"/>
          <w:noProof/>
          <w:lang w:val="en-US"/>
        </w:rPr>
        <w:t>.</w:t>
      </w:r>
    </w:p>
    <w:p w:rsidR="00AD7197" w:rsidRPr="00054F15" w:rsidRDefault="0078580B" w:rsidP="00AD7197">
      <w:pPr>
        <w:spacing w:after="200"/>
        <w:jc w:val="both"/>
        <w:rPr>
          <w:rFonts w:ascii="Calibri" w:hAnsi="Calibri" w:cs="Calibri"/>
          <w:noProof/>
          <w:lang w:val="en-US"/>
        </w:rPr>
      </w:pPr>
      <w:r w:rsidRPr="00054F15">
        <w:rPr>
          <w:rFonts w:ascii="Calibri" w:hAnsi="Calibri" w:cs="Calibri"/>
          <w:noProof/>
          <w:lang w:val="en-US"/>
        </w:rPr>
        <w:t>I began by quoting</w:t>
      </w:r>
      <w:r w:rsidR="008C0EAF" w:rsidRPr="00054F15">
        <w:rPr>
          <w:rFonts w:ascii="Calibri" w:hAnsi="Calibri" w:cs="Calibri"/>
          <w:noProof/>
          <w:lang w:val="en-US"/>
        </w:rPr>
        <w:t xml:space="preserve"> Shakespeare</w:t>
      </w:r>
      <w:r w:rsidR="00CE7288" w:rsidRPr="00054F15">
        <w:rPr>
          <w:rFonts w:ascii="Calibri" w:hAnsi="Calibri" w:cs="Calibri"/>
          <w:noProof/>
          <w:lang w:val="en-US"/>
        </w:rPr>
        <w:t>: « </w:t>
      </w:r>
      <w:r w:rsidRPr="00054F15">
        <w:rPr>
          <w:rFonts w:ascii="Calibri" w:hAnsi="Calibri" w:cs="Calibri"/>
          <w:noProof/>
          <w:lang w:val="en-US"/>
        </w:rPr>
        <w:t>We are the stuff of which dreams are made</w:t>
      </w:r>
      <w:r w:rsidR="00CE7288" w:rsidRPr="00054F15">
        <w:rPr>
          <w:rFonts w:ascii="Calibri" w:hAnsi="Calibri" w:cs="Calibri"/>
          <w:i/>
          <w:noProof/>
          <w:lang w:val="en-US"/>
        </w:rPr>
        <w:t> </w:t>
      </w:r>
      <w:r w:rsidR="00AD7197" w:rsidRPr="00054F15">
        <w:rPr>
          <w:rFonts w:ascii="Calibri" w:hAnsi="Calibri" w:cs="Calibri"/>
          <w:noProof/>
          <w:lang w:val="en-US"/>
        </w:rPr>
        <w:t xml:space="preserve">». </w:t>
      </w:r>
      <w:r w:rsidRPr="00054F15">
        <w:rPr>
          <w:rFonts w:ascii="Calibri" w:hAnsi="Calibri" w:cs="Calibri"/>
          <w:noProof/>
          <w:lang w:val="en-US"/>
        </w:rPr>
        <w:t>I would like to finish with the words of the great</w:t>
      </w:r>
      <w:r w:rsidR="00AD7197" w:rsidRPr="00054F15">
        <w:rPr>
          <w:rFonts w:ascii="Calibri" w:hAnsi="Calibri" w:cs="Calibri"/>
          <w:noProof/>
          <w:lang w:val="en-US"/>
        </w:rPr>
        <w:t xml:space="preserve"> Albert Schweitzer</w:t>
      </w:r>
      <w:r w:rsidRPr="00054F15">
        <w:rPr>
          <w:rFonts w:ascii="Calibri" w:hAnsi="Calibri" w:cs="Calibri"/>
          <w:noProof/>
          <w:lang w:val="en-US"/>
        </w:rPr>
        <w:t xml:space="preserve">, who could perhaps serve as a model </w:t>
      </w:r>
      <w:r w:rsidRPr="00054F15">
        <w:rPr>
          <w:rFonts w:ascii="Calibri" w:hAnsi="Calibri" w:cs="Calibri"/>
          <w:noProof/>
          <w:lang w:val="en-US"/>
        </w:rPr>
        <w:lastRenderedPageBreak/>
        <w:t xml:space="preserve">for those working in the world of tertiary education, as much for the quality of his research and practice as for the integrity of his life </w:t>
      </w:r>
      <w:r w:rsidR="00CE7288" w:rsidRPr="00054F15">
        <w:rPr>
          <w:rFonts w:ascii="Calibri" w:hAnsi="Calibri" w:cs="Calibri"/>
          <w:noProof/>
          <w:lang w:val="en-US"/>
        </w:rPr>
        <w:t>:</w:t>
      </w:r>
      <w:r w:rsidR="00AD7197" w:rsidRPr="00054F15">
        <w:rPr>
          <w:rFonts w:ascii="Calibri" w:hAnsi="Calibri" w:cs="Calibri"/>
          <w:noProof/>
          <w:lang w:val="en-US"/>
        </w:rPr>
        <w:t xml:space="preserve"> </w:t>
      </w:r>
    </w:p>
    <w:p w:rsidR="00AD7197" w:rsidRPr="00054F15" w:rsidRDefault="00AD7197" w:rsidP="00AD7197">
      <w:pPr>
        <w:spacing w:after="120"/>
        <w:ind w:left="360"/>
        <w:jc w:val="both"/>
        <w:rPr>
          <w:rFonts w:ascii="Calibri" w:hAnsi="Calibri" w:cs="Calibri"/>
          <w:noProof/>
          <w:lang w:val="en-US" w:eastAsia="ja-JP"/>
        </w:rPr>
      </w:pPr>
      <w:r w:rsidRPr="00054F15">
        <w:rPr>
          <w:rFonts w:ascii="Calibri" w:hAnsi="Calibri" w:cs="Calibri"/>
          <w:noProof/>
          <w:lang w:val="en-US" w:eastAsia="ja-JP"/>
        </w:rPr>
        <w:t>« </w:t>
      </w:r>
      <w:r w:rsidR="005C6D85" w:rsidRPr="00054F15">
        <w:rPr>
          <w:rFonts w:ascii="Calibri" w:hAnsi="Calibri" w:cs="Calibri"/>
          <w:noProof/>
          <w:lang w:val="en-US" w:eastAsia="ja-JP"/>
        </w:rPr>
        <w:t xml:space="preserve">When I was young, I listened to adult </w:t>
      </w:r>
      <w:r w:rsidRPr="00054F15">
        <w:rPr>
          <w:rFonts w:ascii="Calibri" w:hAnsi="Calibri" w:cs="Calibri"/>
          <w:noProof/>
          <w:lang w:val="en-US" w:eastAsia="ja-JP"/>
        </w:rPr>
        <w:t xml:space="preserve">conversations </w:t>
      </w:r>
      <w:r w:rsidR="005C6D85" w:rsidRPr="00054F15">
        <w:rPr>
          <w:rFonts w:ascii="Calibri" w:hAnsi="Calibri" w:cs="Calibri"/>
          <w:noProof/>
          <w:lang w:val="en-US" w:eastAsia="ja-JP"/>
        </w:rPr>
        <w:t>which filled me with sadness</w:t>
      </w:r>
      <w:r w:rsidRPr="00054F15">
        <w:rPr>
          <w:rFonts w:ascii="Calibri" w:hAnsi="Calibri" w:cs="Calibri"/>
          <w:noProof/>
          <w:lang w:val="en-US" w:eastAsia="ja-JP"/>
        </w:rPr>
        <w:t xml:space="preserve">. </w:t>
      </w:r>
      <w:r w:rsidR="005C6D85" w:rsidRPr="00054F15">
        <w:rPr>
          <w:rFonts w:ascii="Calibri" w:hAnsi="Calibri" w:cs="Calibri"/>
          <w:noProof/>
          <w:lang w:val="en-US" w:eastAsia="ja-JP"/>
        </w:rPr>
        <w:t>They emphasized the idealism and enthusiasm of youth as a precious gift which they had the regret of abandoning</w:t>
      </w:r>
      <w:r w:rsidRPr="00054F15">
        <w:rPr>
          <w:rFonts w:ascii="Calibri" w:hAnsi="Calibri" w:cs="Calibri"/>
          <w:noProof/>
          <w:lang w:val="en-US" w:eastAsia="ja-JP"/>
        </w:rPr>
        <w:t xml:space="preserve">. </w:t>
      </w:r>
      <w:r w:rsidR="005C6D85" w:rsidRPr="00054F15">
        <w:rPr>
          <w:rFonts w:ascii="Calibri" w:hAnsi="Calibri" w:cs="Calibri"/>
          <w:noProof/>
          <w:lang w:val="en-US" w:eastAsia="ja-JP"/>
        </w:rPr>
        <w:t>I was afraid that I too, one day, would look back at my past with the same nostalgia</w:t>
      </w:r>
      <w:r w:rsidRPr="00054F15">
        <w:rPr>
          <w:rFonts w:ascii="Calibri" w:hAnsi="Calibri" w:cs="Calibri"/>
          <w:noProof/>
          <w:lang w:val="en-US" w:eastAsia="ja-JP"/>
        </w:rPr>
        <w:t xml:space="preserve">. </w:t>
      </w:r>
      <w:r w:rsidR="005C6D85" w:rsidRPr="00054F15">
        <w:rPr>
          <w:rFonts w:ascii="Calibri" w:hAnsi="Calibri" w:cs="Calibri"/>
          <w:noProof/>
          <w:lang w:val="en-US" w:eastAsia="ja-JP"/>
        </w:rPr>
        <w:t>And I took the firm resolution to submit myself to the tragic need of being reasonable</w:t>
      </w:r>
      <w:r w:rsidRPr="00054F15">
        <w:rPr>
          <w:rFonts w:ascii="Calibri" w:hAnsi="Calibri" w:cs="Calibri"/>
          <w:noProof/>
          <w:lang w:val="en-US" w:eastAsia="ja-JP"/>
        </w:rPr>
        <w:t xml:space="preserve">. </w:t>
      </w:r>
      <w:r w:rsidR="005C6D85" w:rsidRPr="00054F15">
        <w:rPr>
          <w:rFonts w:ascii="Calibri" w:hAnsi="Calibri" w:cs="Calibri"/>
          <w:noProof/>
          <w:lang w:val="en-US" w:eastAsia="ja-JP"/>
        </w:rPr>
        <w:t>Since then, I have tried to give direction to my life, guided by this promise</w:t>
      </w:r>
      <w:r w:rsidRPr="00054F15">
        <w:rPr>
          <w:rFonts w:ascii="Calibri" w:hAnsi="Calibri" w:cs="Calibri"/>
          <w:noProof/>
          <w:lang w:val="en-US" w:eastAsia="ja-JP"/>
        </w:rPr>
        <w:t xml:space="preserve"> </w:t>
      </w:r>
      <w:r w:rsidR="005C6D85" w:rsidRPr="00054F15">
        <w:rPr>
          <w:rFonts w:ascii="Calibri" w:hAnsi="Calibri" w:cs="Calibri"/>
          <w:noProof/>
          <w:lang w:val="en-US" w:eastAsia="ja-JP"/>
        </w:rPr>
        <w:t>which arose in the enthusiasm of my youth</w:t>
      </w:r>
      <w:r w:rsidRPr="00054F15">
        <w:rPr>
          <w:rFonts w:ascii="Calibri" w:hAnsi="Calibri" w:cs="Calibri"/>
          <w:noProof/>
          <w:lang w:val="en-US" w:eastAsia="ja-JP"/>
        </w:rPr>
        <w:t xml:space="preserve">.  </w:t>
      </w:r>
    </w:p>
    <w:p w:rsidR="00AD7197" w:rsidRPr="00054F15" w:rsidRDefault="005C6D85" w:rsidP="00AD7197">
      <w:pPr>
        <w:spacing w:after="120"/>
        <w:ind w:left="360"/>
        <w:jc w:val="both"/>
        <w:rPr>
          <w:rFonts w:ascii="Calibri" w:hAnsi="Calibri" w:cs="Calibri"/>
          <w:noProof/>
          <w:lang w:val="en-US" w:eastAsia="ja-JP"/>
        </w:rPr>
      </w:pPr>
      <w:r w:rsidRPr="00054F15">
        <w:rPr>
          <w:rFonts w:ascii="Calibri" w:hAnsi="Calibri" w:cs="Calibri"/>
          <w:noProof/>
          <w:lang w:val="en-US" w:eastAsia="ja-JP"/>
        </w:rPr>
        <w:t>« Adult</w:t>
      </w:r>
      <w:r w:rsidR="00AD7197" w:rsidRPr="00054F15">
        <w:rPr>
          <w:rFonts w:ascii="Calibri" w:hAnsi="Calibri" w:cs="Calibri"/>
          <w:noProof/>
          <w:lang w:val="en-US" w:eastAsia="ja-JP"/>
        </w:rPr>
        <w:t xml:space="preserve">s </w:t>
      </w:r>
      <w:r w:rsidRPr="00054F15">
        <w:rPr>
          <w:rFonts w:ascii="Calibri" w:hAnsi="Calibri" w:cs="Calibri"/>
          <w:noProof/>
          <w:lang w:val="en-US" w:eastAsia="ja-JP"/>
        </w:rPr>
        <w:t xml:space="preserve">try to show the young that what they love and wish for is only an </w:t>
      </w:r>
      <w:r w:rsidR="00AD7197" w:rsidRPr="00054F15">
        <w:rPr>
          <w:rFonts w:ascii="Calibri" w:hAnsi="Calibri" w:cs="Calibri"/>
          <w:noProof/>
          <w:lang w:val="en-US" w:eastAsia="ja-JP"/>
        </w:rPr>
        <w:t xml:space="preserve">illusion. </w:t>
      </w:r>
      <w:r w:rsidRPr="00054F15">
        <w:rPr>
          <w:rFonts w:ascii="Calibri" w:hAnsi="Calibri" w:cs="Calibri"/>
          <w:noProof/>
          <w:lang w:val="en-US" w:eastAsia="ja-JP"/>
        </w:rPr>
        <w:t>But I have understood that there is another way of helping the yo</w:t>
      </w:r>
      <w:r w:rsidR="007F2B0A" w:rsidRPr="00054F15">
        <w:rPr>
          <w:rFonts w:ascii="Calibri" w:hAnsi="Calibri" w:cs="Calibri"/>
          <w:noProof/>
          <w:lang w:val="en-US" w:eastAsia="ja-JP"/>
        </w:rPr>
        <w:t>ung in their lack of experience</w:t>
      </w:r>
      <w:r w:rsidR="00AD7197" w:rsidRPr="00054F15">
        <w:rPr>
          <w:rFonts w:ascii="Calibri" w:hAnsi="Calibri" w:cs="Calibri"/>
          <w:noProof/>
          <w:lang w:val="en-US" w:eastAsia="ja-JP"/>
        </w:rPr>
        <w:t xml:space="preserve">. </w:t>
      </w:r>
      <w:r w:rsidR="007F2B0A" w:rsidRPr="00054F15">
        <w:rPr>
          <w:rFonts w:ascii="Calibri" w:hAnsi="Calibri" w:cs="Calibri"/>
          <w:noProof/>
          <w:lang w:val="en-US" w:eastAsia="ja-JP"/>
        </w:rPr>
        <w:t>This is to encourage them to strengthen and develop these ideas which are dormant in their hearts</w:t>
      </w:r>
      <w:r w:rsidR="00AD7197" w:rsidRPr="00054F15">
        <w:rPr>
          <w:rFonts w:ascii="Calibri" w:hAnsi="Calibri" w:cs="Calibri"/>
          <w:noProof/>
          <w:lang w:val="en-US" w:eastAsia="ja-JP"/>
        </w:rPr>
        <w:t xml:space="preserve">. </w:t>
      </w:r>
      <w:r w:rsidR="007F2B0A" w:rsidRPr="00054F15">
        <w:rPr>
          <w:rFonts w:ascii="Calibri" w:hAnsi="Calibri" w:cs="Calibri"/>
          <w:noProof/>
          <w:lang w:val="en-US" w:eastAsia="ja-JP"/>
        </w:rPr>
        <w:t>The truly mature person, the « adult</w:t>
      </w:r>
      <w:r w:rsidR="00AD7197" w:rsidRPr="00054F15">
        <w:rPr>
          <w:rFonts w:ascii="Calibri" w:hAnsi="Calibri" w:cs="Calibri"/>
          <w:noProof/>
          <w:lang w:val="en-US" w:eastAsia="ja-JP"/>
        </w:rPr>
        <w:t xml:space="preserve"> » </w:t>
      </w:r>
      <w:r w:rsidR="007F2B0A" w:rsidRPr="00054F15">
        <w:rPr>
          <w:rFonts w:ascii="Calibri" w:hAnsi="Calibri" w:cs="Calibri"/>
          <w:noProof/>
          <w:lang w:val="en-US" w:eastAsia="ja-JP"/>
        </w:rPr>
        <w:t>person affirms that the idealism of youth is a treasure that is to be neglected for nothing in the world</w:t>
      </w:r>
      <w:r w:rsidR="00AD7197" w:rsidRPr="00054F15">
        <w:rPr>
          <w:rFonts w:ascii="Calibri" w:hAnsi="Calibri" w:cs="Calibri"/>
          <w:noProof/>
          <w:lang w:val="en-US" w:eastAsia="ja-JP"/>
        </w:rPr>
        <w:t xml:space="preserve">. </w:t>
      </w:r>
      <w:r w:rsidR="007F2B0A" w:rsidRPr="00054F15">
        <w:rPr>
          <w:rFonts w:ascii="Calibri" w:hAnsi="Calibri" w:cs="Calibri"/>
          <w:noProof/>
          <w:lang w:val="en-US" w:eastAsia="ja-JP"/>
        </w:rPr>
        <w:t>We all pass through times when it seems to us that life may snatch away the enthusiasm and trust we have for the good and for virtue</w:t>
      </w:r>
      <w:r w:rsidR="00AD7197" w:rsidRPr="00054F15">
        <w:rPr>
          <w:rFonts w:ascii="Calibri" w:hAnsi="Calibri" w:cs="Calibri"/>
          <w:noProof/>
          <w:lang w:val="en-US" w:eastAsia="ja-JP"/>
        </w:rPr>
        <w:t xml:space="preserve">. </w:t>
      </w:r>
      <w:r w:rsidR="007F2B0A" w:rsidRPr="00054F15">
        <w:rPr>
          <w:rFonts w:ascii="Calibri" w:hAnsi="Calibri" w:cs="Calibri"/>
          <w:noProof/>
          <w:lang w:val="en-US" w:eastAsia="ja-JP"/>
        </w:rPr>
        <w:t>But nothing obliges us to sacrifice them</w:t>
      </w:r>
      <w:r w:rsidR="00AD7197" w:rsidRPr="00054F15">
        <w:rPr>
          <w:rFonts w:ascii="Calibri" w:hAnsi="Calibri" w:cs="Calibri"/>
          <w:noProof/>
          <w:lang w:val="en-US" w:eastAsia="ja-JP"/>
        </w:rPr>
        <w:t xml:space="preserve">. </w:t>
      </w:r>
      <w:r w:rsidR="007F2B0A" w:rsidRPr="00054F15">
        <w:rPr>
          <w:rFonts w:ascii="Calibri" w:hAnsi="Calibri" w:cs="Calibri"/>
          <w:noProof/>
          <w:lang w:val="en-US" w:eastAsia="ja-JP"/>
        </w:rPr>
        <w:t>If the ideal comes to nothing in the face of harsh reality, that does not mean that the ideal was false, but that it lacked force</w:t>
      </w:r>
      <w:r w:rsidR="00AD7197" w:rsidRPr="00054F15">
        <w:rPr>
          <w:rFonts w:ascii="Calibri" w:hAnsi="Calibri" w:cs="Calibri"/>
          <w:noProof/>
          <w:lang w:val="en-US" w:eastAsia="ja-JP"/>
        </w:rPr>
        <w:t xml:space="preserve"> ; </w:t>
      </w:r>
      <w:r w:rsidR="007F2B0A" w:rsidRPr="00054F15">
        <w:rPr>
          <w:rFonts w:ascii="Calibri" w:hAnsi="Calibri" w:cs="Calibri"/>
          <w:noProof/>
          <w:lang w:val="en-US" w:eastAsia="ja-JP"/>
        </w:rPr>
        <w:t xml:space="preserve">that does not mean either that that it was not explicit enough, </w:t>
      </w:r>
      <w:r w:rsidR="00AD7197" w:rsidRPr="00054F15">
        <w:rPr>
          <w:rFonts w:ascii="Calibri" w:hAnsi="Calibri" w:cs="Calibri"/>
          <w:noProof/>
          <w:lang w:val="en-US" w:eastAsia="ja-JP"/>
        </w:rPr>
        <w:t xml:space="preserve"> pur</w:t>
      </w:r>
      <w:r w:rsidR="007F2B0A" w:rsidRPr="00054F15">
        <w:rPr>
          <w:rFonts w:ascii="Calibri" w:hAnsi="Calibri" w:cs="Calibri"/>
          <w:noProof/>
          <w:lang w:val="en-US" w:eastAsia="ja-JP"/>
        </w:rPr>
        <w:t>e enough, nor rooted enough in our heart</w:t>
      </w:r>
      <w:r w:rsidR="00AD7197" w:rsidRPr="00054F15">
        <w:rPr>
          <w:rFonts w:ascii="Calibri" w:hAnsi="Calibri" w:cs="Calibri"/>
          <w:noProof/>
          <w:lang w:val="en-US" w:eastAsia="ja-JP"/>
        </w:rPr>
        <w:t xml:space="preserve">. </w:t>
      </w:r>
    </w:p>
    <w:p w:rsidR="00AD7197" w:rsidRPr="00054F15" w:rsidRDefault="00CE7288" w:rsidP="00AD7197">
      <w:pPr>
        <w:spacing w:after="120"/>
        <w:ind w:left="360"/>
        <w:jc w:val="both"/>
        <w:rPr>
          <w:rFonts w:ascii="Calibri" w:hAnsi="Calibri" w:cs="Calibri"/>
          <w:noProof/>
          <w:lang w:val="en-US" w:eastAsia="ja-JP"/>
        </w:rPr>
      </w:pPr>
      <w:r w:rsidRPr="00054F15">
        <w:rPr>
          <w:rFonts w:ascii="Calibri" w:hAnsi="Calibri" w:cs="Calibri"/>
          <w:noProof/>
          <w:lang w:val="en-US" w:eastAsia="ja-JP"/>
        </w:rPr>
        <w:t>« </w:t>
      </w:r>
      <w:r w:rsidR="007F2B0A" w:rsidRPr="00054F15">
        <w:rPr>
          <w:rFonts w:ascii="Calibri" w:hAnsi="Calibri" w:cs="Calibri"/>
          <w:noProof/>
          <w:lang w:val="en-US" w:eastAsia="ja-JP"/>
        </w:rPr>
        <w:t>The force of the ide</w:t>
      </w:r>
      <w:r w:rsidR="00AD7197" w:rsidRPr="00054F15">
        <w:rPr>
          <w:rFonts w:ascii="Calibri" w:hAnsi="Calibri" w:cs="Calibri"/>
          <w:noProof/>
          <w:lang w:val="en-US" w:eastAsia="ja-JP"/>
        </w:rPr>
        <w:t xml:space="preserve">al </w:t>
      </w:r>
      <w:r w:rsidR="007F2B0A" w:rsidRPr="00054F15">
        <w:rPr>
          <w:rFonts w:ascii="Calibri" w:hAnsi="Calibri" w:cs="Calibri"/>
          <w:noProof/>
          <w:lang w:val="en-US" w:eastAsia="ja-JP"/>
        </w:rPr>
        <w:t>can be incalculable. Ideals are thoughts</w:t>
      </w:r>
      <w:r w:rsidR="00AD7197" w:rsidRPr="00054F15">
        <w:rPr>
          <w:rFonts w:ascii="Calibri" w:hAnsi="Calibri" w:cs="Calibri"/>
          <w:noProof/>
          <w:lang w:val="en-US" w:eastAsia="ja-JP"/>
        </w:rPr>
        <w:t xml:space="preserve">; </w:t>
      </w:r>
      <w:r w:rsidR="007F2B0A" w:rsidRPr="00054F15">
        <w:rPr>
          <w:rFonts w:ascii="Calibri" w:hAnsi="Calibri" w:cs="Calibri"/>
          <w:noProof/>
          <w:lang w:val="en-US" w:eastAsia="ja-JP"/>
        </w:rPr>
        <w:t>if we keep them on the</w:t>
      </w:r>
      <w:r w:rsidR="00AD7197" w:rsidRPr="00054F15">
        <w:rPr>
          <w:rFonts w:ascii="Calibri" w:hAnsi="Calibri" w:cs="Calibri"/>
          <w:noProof/>
          <w:lang w:val="en-US" w:eastAsia="ja-JP"/>
        </w:rPr>
        <w:t xml:space="preserve"> mental</w:t>
      </w:r>
      <w:r w:rsidR="007F2B0A" w:rsidRPr="00054F15">
        <w:rPr>
          <w:rFonts w:ascii="Calibri" w:hAnsi="Calibri" w:cs="Calibri"/>
          <w:noProof/>
          <w:lang w:val="en-US" w:eastAsia="ja-JP"/>
        </w:rPr>
        <w:t xml:space="preserve"> level, their internal force is not</w:t>
      </w:r>
      <w:r w:rsidR="00AD7197" w:rsidRPr="00054F15">
        <w:rPr>
          <w:rFonts w:ascii="Calibri" w:hAnsi="Calibri" w:cs="Calibri"/>
          <w:noProof/>
          <w:lang w:val="en-US" w:eastAsia="ja-JP"/>
        </w:rPr>
        <w:t xml:space="preserve"> active, </w:t>
      </w:r>
      <w:r w:rsidR="007F2B0A" w:rsidRPr="00054F15">
        <w:rPr>
          <w:rFonts w:ascii="Calibri" w:hAnsi="Calibri" w:cs="Calibri"/>
          <w:noProof/>
          <w:lang w:val="en-US" w:eastAsia="ja-JP"/>
        </w:rPr>
        <w:t xml:space="preserve">even if </w:t>
      </w:r>
      <w:r w:rsidR="00750538" w:rsidRPr="00054F15">
        <w:rPr>
          <w:rFonts w:ascii="Calibri" w:hAnsi="Calibri" w:cs="Calibri"/>
          <w:noProof/>
          <w:lang w:val="en-US" w:eastAsia="ja-JP"/>
        </w:rPr>
        <w:t>we are deluding ourselves</w:t>
      </w:r>
      <w:r w:rsidR="00AD7197" w:rsidRPr="00054F15">
        <w:rPr>
          <w:rFonts w:ascii="Calibri" w:hAnsi="Calibri" w:cs="Calibri"/>
          <w:noProof/>
          <w:lang w:val="en-US" w:eastAsia="ja-JP"/>
        </w:rPr>
        <w:t xml:space="preserve">. </w:t>
      </w:r>
      <w:r w:rsidR="00750538" w:rsidRPr="00054F15">
        <w:rPr>
          <w:rFonts w:ascii="Calibri" w:hAnsi="Calibri" w:cs="Calibri"/>
          <w:noProof/>
          <w:lang w:val="en-US" w:eastAsia="ja-JP"/>
        </w:rPr>
        <w:t>These ideals can be  active</w:t>
      </w:r>
      <w:r w:rsidR="00AD7197" w:rsidRPr="00054F15">
        <w:rPr>
          <w:rFonts w:ascii="Calibri" w:hAnsi="Calibri" w:cs="Calibri"/>
          <w:noProof/>
          <w:lang w:val="en-US" w:eastAsia="ja-JP"/>
        </w:rPr>
        <w:t xml:space="preserve"> </w:t>
      </w:r>
      <w:r w:rsidR="00750538" w:rsidRPr="00054F15">
        <w:rPr>
          <w:rFonts w:ascii="Calibri" w:hAnsi="Calibri" w:cs="Calibri"/>
          <w:noProof/>
          <w:lang w:val="en-US" w:eastAsia="ja-JP"/>
        </w:rPr>
        <w:t>only if they become incarnate</w:t>
      </w:r>
      <w:r w:rsidR="00AD7197" w:rsidRPr="00054F15">
        <w:rPr>
          <w:rFonts w:ascii="Calibri" w:hAnsi="Calibri" w:cs="Calibri"/>
          <w:noProof/>
          <w:lang w:val="en-US" w:eastAsia="ja-JP"/>
        </w:rPr>
        <w:t xml:space="preserve">, </w:t>
      </w:r>
      <w:r w:rsidR="00750538" w:rsidRPr="00054F15">
        <w:rPr>
          <w:rFonts w:ascii="Calibri" w:hAnsi="Calibri" w:cs="Calibri"/>
          <w:noProof/>
          <w:lang w:val="en-US" w:eastAsia="ja-JP"/>
        </w:rPr>
        <w:t>if they take root in a human being who has worked at the  purification of his</w:t>
      </w:r>
      <w:r w:rsidR="00AD7197" w:rsidRPr="00054F15">
        <w:rPr>
          <w:rFonts w:ascii="Calibri" w:hAnsi="Calibri" w:cs="Calibri"/>
          <w:noProof/>
          <w:lang w:val="en-US" w:eastAsia="ja-JP"/>
        </w:rPr>
        <w:t xml:space="preserve"> sentiments. ….</w:t>
      </w:r>
    </w:p>
    <w:p w:rsidR="00AD7197" w:rsidRPr="00054F15" w:rsidRDefault="00CE7288" w:rsidP="00FA796B">
      <w:pPr>
        <w:spacing w:after="120"/>
        <w:ind w:left="360"/>
        <w:jc w:val="both"/>
        <w:rPr>
          <w:rFonts w:ascii="Calibri" w:hAnsi="Calibri" w:cs="Calibri"/>
          <w:noProof/>
          <w:lang w:val="en-US" w:eastAsia="ja-JP"/>
        </w:rPr>
      </w:pPr>
      <w:r w:rsidRPr="00054F15">
        <w:rPr>
          <w:rFonts w:ascii="Calibri" w:hAnsi="Calibri" w:cs="Calibri"/>
          <w:noProof/>
          <w:lang w:val="en-US" w:eastAsia="ja-JP"/>
        </w:rPr>
        <w:t>« </w:t>
      </w:r>
      <w:r w:rsidR="00750538" w:rsidRPr="00054F15">
        <w:rPr>
          <w:rFonts w:ascii="Calibri" w:hAnsi="Calibri" w:cs="Calibri"/>
          <w:noProof/>
          <w:lang w:val="en-US" w:eastAsia="ja-JP"/>
        </w:rPr>
        <w:t>The vital lesson adults need to be able to transmit to the young is not</w:t>
      </w:r>
      <w:r w:rsidRPr="00054F15">
        <w:rPr>
          <w:rFonts w:ascii="Calibri" w:hAnsi="Calibri" w:cs="Calibri"/>
          <w:noProof/>
          <w:lang w:val="en-US" w:eastAsia="ja-JP"/>
        </w:rPr>
        <w:t>: ‘</w:t>
      </w:r>
      <w:r w:rsidR="00750538" w:rsidRPr="00054F15">
        <w:rPr>
          <w:rFonts w:ascii="Calibri" w:hAnsi="Calibri" w:cs="Calibri"/>
          <w:noProof/>
          <w:lang w:val="en-US" w:eastAsia="ja-JP"/>
        </w:rPr>
        <w:t>reality will brush away your ideal</w:t>
      </w:r>
      <w:r w:rsidRPr="00054F15">
        <w:rPr>
          <w:rFonts w:ascii="Calibri" w:hAnsi="Calibri" w:cs="Calibri"/>
          <w:noProof/>
          <w:lang w:val="en-US" w:eastAsia="ja-JP"/>
        </w:rPr>
        <w:t>’</w:t>
      </w:r>
      <w:r w:rsidR="00AD7197" w:rsidRPr="00054F15">
        <w:rPr>
          <w:rFonts w:ascii="Calibri" w:hAnsi="Calibri" w:cs="Calibri"/>
          <w:noProof/>
          <w:lang w:val="en-US" w:eastAsia="ja-JP"/>
        </w:rPr>
        <w:t xml:space="preserve">, </w:t>
      </w:r>
      <w:r w:rsidR="00750538" w:rsidRPr="00054F15">
        <w:rPr>
          <w:rFonts w:ascii="Calibri" w:hAnsi="Calibri" w:cs="Calibri"/>
          <w:noProof/>
          <w:lang w:val="en-US" w:eastAsia="ja-JP"/>
        </w:rPr>
        <w:t>but</w:t>
      </w:r>
      <w:r w:rsidR="00AD7197" w:rsidRPr="00054F15">
        <w:rPr>
          <w:rFonts w:ascii="Calibri" w:hAnsi="Calibri" w:cs="Calibri"/>
          <w:noProof/>
          <w:lang w:val="en-US" w:eastAsia="ja-JP"/>
        </w:rPr>
        <w:t xml:space="preserve"> </w:t>
      </w:r>
      <w:r w:rsidRPr="00054F15">
        <w:rPr>
          <w:rFonts w:ascii="Calibri" w:hAnsi="Calibri" w:cs="Calibri"/>
          <w:noProof/>
          <w:lang w:val="en-US" w:eastAsia="ja-JP"/>
        </w:rPr>
        <w:t>‘</w:t>
      </w:r>
      <w:r w:rsidR="00750538" w:rsidRPr="00054F15">
        <w:rPr>
          <w:rFonts w:ascii="Calibri" w:hAnsi="Calibri" w:cs="Calibri"/>
          <w:noProof/>
          <w:lang w:val="en-US" w:eastAsia="ja-JP"/>
        </w:rPr>
        <w:t>let your ideal become strong internally and so deeply that nothing will ever be able to take it away</w:t>
      </w:r>
      <w:r w:rsidR="00AD7197" w:rsidRPr="00054F15">
        <w:rPr>
          <w:rFonts w:ascii="Calibri" w:hAnsi="Calibri" w:cs="Calibri"/>
          <w:noProof/>
          <w:lang w:val="en-US" w:eastAsia="ja-JP"/>
        </w:rPr>
        <w:t>!</w:t>
      </w:r>
      <w:r w:rsidR="00FA796B" w:rsidRPr="00054F15">
        <w:rPr>
          <w:rStyle w:val="Refdenotaalpie"/>
          <w:rFonts w:ascii="Calibri" w:hAnsi="Calibri" w:cs="Calibri"/>
          <w:noProof/>
          <w:lang w:val="en-US" w:eastAsia="ja-JP"/>
        </w:rPr>
        <w:t xml:space="preserve"> </w:t>
      </w:r>
      <w:r w:rsidR="00FA796B" w:rsidRPr="00054F15">
        <w:rPr>
          <w:rStyle w:val="Refdenotaalpie"/>
          <w:rFonts w:ascii="Calibri" w:hAnsi="Calibri" w:cs="Calibri"/>
          <w:noProof/>
          <w:lang w:val="en-US" w:eastAsia="ja-JP"/>
        </w:rPr>
        <w:footnoteReference w:id="43"/>
      </w:r>
      <w:r w:rsidR="00AD7197" w:rsidRPr="00054F15">
        <w:rPr>
          <w:rFonts w:ascii="Calibri" w:hAnsi="Calibri" w:cs="Calibri"/>
          <w:noProof/>
          <w:lang w:val="en-US" w:eastAsia="ja-JP"/>
        </w:rPr>
        <w:t xml:space="preserve"> » </w:t>
      </w:r>
    </w:p>
    <w:p w:rsidR="00FA796B" w:rsidRPr="00054F15" w:rsidRDefault="00FA796B" w:rsidP="00FA796B">
      <w:pPr>
        <w:spacing w:after="120"/>
        <w:ind w:left="360"/>
        <w:jc w:val="both"/>
        <w:rPr>
          <w:rFonts w:ascii="Calibri" w:hAnsi="Calibri" w:cs="Calibri"/>
          <w:noProof/>
          <w:lang w:val="en-US" w:eastAsia="ja-JP"/>
        </w:rPr>
      </w:pPr>
    </w:p>
    <w:p w:rsidR="00AD7197" w:rsidRPr="00054F15" w:rsidRDefault="00750538" w:rsidP="00AD7197">
      <w:pPr>
        <w:spacing w:after="120"/>
        <w:ind w:left="360"/>
        <w:jc w:val="both"/>
        <w:rPr>
          <w:rFonts w:ascii="Calibri" w:hAnsi="Calibri" w:cs="Calibri"/>
          <w:noProof/>
          <w:lang w:val="en-US" w:eastAsia="ja-JP"/>
        </w:rPr>
      </w:pPr>
      <w:r w:rsidRPr="00054F15">
        <w:rPr>
          <w:rFonts w:ascii="Calibri" w:hAnsi="Calibri" w:cs="Calibri"/>
          <w:noProof/>
          <w:lang w:val="en-US" w:eastAsia="ja-JP"/>
        </w:rPr>
        <w:t>That is my wish for each and every one of you</w:t>
      </w:r>
      <w:r w:rsidR="00AD7197" w:rsidRPr="00054F15">
        <w:rPr>
          <w:rFonts w:ascii="Calibri" w:hAnsi="Calibri" w:cs="Calibri"/>
          <w:noProof/>
          <w:lang w:val="en-US" w:eastAsia="ja-JP"/>
        </w:rPr>
        <w:t>.</w:t>
      </w:r>
    </w:p>
    <w:p w:rsidR="00AD7197" w:rsidRPr="00054F15" w:rsidRDefault="00750538" w:rsidP="00AD7197">
      <w:pPr>
        <w:spacing w:after="120"/>
        <w:ind w:left="360"/>
        <w:jc w:val="both"/>
        <w:rPr>
          <w:rFonts w:ascii="Calibri" w:hAnsi="Calibri" w:cs="Calibri"/>
          <w:noProof/>
          <w:lang w:val="en-US" w:eastAsia="ja-JP"/>
        </w:rPr>
      </w:pPr>
      <w:r w:rsidRPr="00054F15">
        <w:rPr>
          <w:rFonts w:ascii="Calibri" w:hAnsi="Calibri" w:cs="Calibri"/>
          <w:noProof/>
          <w:lang w:val="en-US" w:eastAsia="ja-JP"/>
        </w:rPr>
        <w:t>Many thanks and God bless you</w:t>
      </w:r>
      <w:r w:rsidR="00AD7197" w:rsidRPr="00054F15">
        <w:rPr>
          <w:rFonts w:ascii="Calibri" w:hAnsi="Calibri" w:cs="Calibri"/>
          <w:noProof/>
          <w:lang w:val="en-US" w:eastAsia="ja-JP"/>
        </w:rPr>
        <w:t>!</w:t>
      </w:r>
    </w:p>
    <w:p w:rsidR="00AD7197" w:rsidRPr="00054F15" w:rsidRDefault="00AD7197" w:rsidP="00AD7197">
      <w:pPr>
        <w:ind w:hanging="349"/>
        <w:rPr>
          <w:rFonts w:ascii="Calibri" w:hAnsi="Calibri" w:cs="Calibri"/>
          <w:noProof/>
          <w:lang w:val="en-US"/>
        </w:rPr>
      </w:pPr>
    </w:p>
    <w:p w:rsidR="002C4CD0" w:rsidRPr="00054F15" w:rsidRDefault="002C4CD0" w:rsidP="00EE1091">
      <w:pPr>
        <w:spacing w:after="200"/>
        <w:jc w:val="both"/>
        <w:rPr>
          <w:rFonts w:ascii="Calibri" w:eastAsia="MS Mincho" w:hAnsi="Calibri" w:cs="Calibri"/>
          <w:noProof/>
          <w:lang w:val="en-US" w:eastAsia="ja-JP"/>
        </w:rPr>
      </w:pPr>
    </w:p>
    <w:p w:rsidR="0089710F" w:rsidRPr="00054F15" w:rsidRDefault="0089710F" w:rsidP="00EE1091">
      <w:pPr>
        <w:spacing w:after="200"/>
        <w:jc w:val="both"/>
        <w:rPr>
          <w:rFonts w:ascii="Calibri" w:eastAsia="MS Mincho" w:hAnsi="Calibri" w:cs="Calibri"/>
          <w:noProof/>
          <w:lang w:val="en-US" w:eastAsia="ja-JP"/>
        </w:rPr>
      </w:pPr>
    </w:p>
    <w:p w:rsidR="0089710F" w:rsidRPr="00054F15" w:rsidRDefault="0089710F" w:rsidP="00EE1091">
      <w:pPr>
        <w:spacing w:after="200"/>
        <w:jc w:val="both"/>
        <w:rPr>
          <w:rFonts w:ascii="Calibri" w:eastAsia="MS Mincho" w:hAnsi="Calibri" w:cs="Calibri"/>
          <w:noProof/>
          <w:lang w:val="en-US" w:eastAsia="ja-JP"/>
        </w:rPr>
      </w:pPr>
    </w:p>
    <w:p w:rsidR="0089710F" w:rsidRPr="00054F15" w:rsidRDefault="0089710F" w:rsidP="0089710F">
      <w:pPr>
        <w:spacing w:after="200"/>
        <w:jc w:val="right"/>
        <w:rPr>
          <w:rFonts w:ascii="Calibri" w:hAnsi="Calibri" w:cs="Calibri"/>
          <w:noProof/>
          <w:lang w:val="en-US" w:eastAsia="ja-JP"/>
        </w:rPr>
      </w:pPr>
      <w:r w:rsidRPr="00054F15">
        <w:rPr>
          <w:rFonts w:ascii="Calibri" w:hAnsi="Calibri" w:cs="Calibri"/>
          <w:noProof/>
          <w:lang w:val="en-US" w:eastAsia="ja-JP"/>
        </w:rPr>
        <w:t>Porto Ale</w:t>
      </w:r>
      <w:r w:rsidR="00750538" w:rsidRPr="00054F15">
        <w:rPr>
          <w:rFonts w:ascii="Calibri" w:hAnsi="Calibri" w:cs="Calibri"/>
          <w:noProof/>
          <w:lang w:val="en-US" w:eastAsia="ja-JP"/>
        </w:rPr>
        <w:t>gre, 7 October</w:t>
      </w:r>
      <w:r w:rsidRPr="00054F15">
        <w:rPr>
          <w:rFonts w:ascii="Calibri" w:hAnsi="Calibri" w:cs="Calibri"/>
          <w:noProof/>
          <w:lang w:val="en-US" w:eastAsia="ja-JP"/>
        </w:rPr>
        <w:t xml:space="preserve"> 2010</w:t>
      </w:r>
    </w:p>
    <w:p w:rsidR="0089710F" w:rsidRPr="00054F15" w:rsidRDefault="00750538" w:rsidP="0089710F">
      <w:pPr>
        <w:spacing w:after="200"/>
        <w:jc w:val="right"/>
        <w:rPr>
          <w:rFonts w:ascii="Calibri" w:hAnsi="Calibri" w:cs="Calibri"/>
          <w:i/>
          <w:noProof/>
          <w:lang w:val="en-US" w:eastAsia="ja-JP"/>
        </w:rPr>
      </w:pPr>
      <w:r w:rsidRPr="00054F15">
        <w:rPr>
          <w:rFonts w:ascii="Calibri" w:hAnsi="Calibri" w:cs="Calibri"/>
          <w:i/>
          <w:noProof/>
          <w:lang w:val="en-US" w:eastAsia="ja-JP"/>
        </w:rPr>
        <w:t>Br. Emili Turú,</w:t>
      </w:r>
      <w:r w:rsidRPr="00054F15">
        <w:rPr>
          <w:rFonts w:ascii="Calibri" w:hAnsi="Calibri" w:cs="Calibri"/>
          <w:i/>
          <w:noProof/>
          <w:lang w:val="en-US" w:eastAsia="ja-JP"/>
        </w:rPr>
        <w:br/>
        <w:t>Superior Gene</w:t>
      </w:r>
      <w:r w:rsidR="0089710F" w:rsidRPr="00054F15">
        <w:rPr>
          <w:rFonts w:ascii="Calibri" w:hAnsi="Calibri" w:cs="Calibri"/>
          <w:i/>
          <w:noProof/>
          <w:lang w:val="en-US" w:eastAsia="ja-JP"/>
        </w:rPr>
        <w:t>ral</w:t>
      </w:r>
    </w:p>
    <w:p w:rsidR="0089710F" w:rsidRPr="00054F15" w:rsidRDefault="0089710F" w:rsidP="00EE1091">
      <w:pPr>
        <w:spacing w:after="200"/>
        <w:jc w:val="both"/>
        <w:rPr>
          <w:rFonts w:ascii="Calibri" w:eastAsia="MS Mincho" w:hAnsi="Calibri" w:cs="Calibri"/>
          <w:noProof/>
          <w:lang w:val="en-US" w:eastAsia="ja-JP"/>
        </w:rPr>
      </w:pPr>
    </w:p>
    <w:sectPr w:rsidR="0089710F" w:rsidRPr="00054F15" w:rsidSect="00C271B5">
      <w:headerReference w:type="default" r:id="rId8"/>
      <w:footerReference w:type="default" r:id="rId9"/>
      <w:pgSz w:w="11906" w:h="16838"/>
      <w:pgMar w:top="1418" w:right="1418" w:bottom="1247" w:left="1418"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15B" w:rsidRDefault="0044015B" w:rsidP="00D75B70">
      <w:r>
        <w:separator/>
      </w:r>
    </w:p>
  </w:endnote>
  <w:endnote w:type="continuationSeparator" w:id="0">
    <w:p w:rsidR="0044015B" w:rsidRDefault="0044015B" w:rsidP="00D75B7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AF" w:rsidRDefault="008C0EAF" w:rsidP="00C271B5">
    <w:pPr>
      <w:pStyle w:val="Piedepgina"/>
      <w:jc w:val="center"/>
    </w:pPr>
    <w:r w:rsidRPr="00C271B5">
      <w:rPr>
        <w:rFonts w:ascii="Calibri" w:hAnsi="Calibri"/>
        <w:i/>
        <w:sz w:val="18"/>
        <w:szCs w:val="18"/>
      </w:rPr>
      <w:t xml:space="preserve">Página </w:t>
    </w:r>
    <w:r w:rsidR="001D2834" w:rsidRPr="00C271B5">
      <w:rPr>
        <w:rFonts w:ascii="Calibri" w:hAnsi="Calibri"/>
        <w:i/>
        <w:sz w:val="18"/>
        <w:szCs w:val="18"/>
      </w:rPr>
      <w:fldChar w:fldCharType="begin"/>
    </w:r>
    <w:r w:rsidRPr="00C271B5">
      <w:rPr>
        <w:rFonts w:ascii="Calibri" w:hAnsi="Calibri"/>
        <w:i/>
        <w:sz w:val="18"/>
        <w:szCs w:val="18"/>
      </w:rPr>
      <w:instrText>PAGE</w:instrText>
    </w:r>
    <w:r w:rsidR="001D2834" w:rsidRPr="00C271B5">
      <w:rPr>
        <w:rFonts w:ascii="Calibri" w:hAnsi="Calibri"/>
        <w:i/>
        <w:sz w:val="18"/>
        <w:szCs w:val="18"/>
      </w:rPr>
      <w:fldChar w:fldCharType="separate"/>
    </w:r>
    <w:r w:rsidR="00BD1814">
      <w:rPr>
        <w:rFonts w:ascii="Calibri" w:hAnsi="Calibri"/>
        <w:i/>
        <w:noProof/>
        <w:sz w:val="18"/>
        <w:szCs w:val="18"/>
      </w:rPr>
      <w:t>14</w:t>
    </w:r>
    <w:r w:rsidR="001D2834" w:rsidRPr="00C271B5">
      <w:rPr>
        <w:rFonts w:ascii="Calibri" w:hAnsi="Calibri"/>
        <w:i/>
        <w:sz w:val="18"/>
        <w:szCs w:val="18"/>
      </w:rPr>
      <w:fldChar w:fldCharType="end"/>
    </w:r>
    <w:r w:rsidRPr="00C271B5">
      <w:rPr>
        <w:rFonts w:ascii="Calibri" w:hAnsi="Calibri"/>
        <w:i/>
        <w:sz w:val="18"/>
        <w:szCs w:val="18"/>
      </w:rPr>
      <w:t xml:space="preserve"> de </w:t>
    </w:r>
    <w:r w:rsidR="001D2834" w:rsidRPr="00C271B5">
      <w:rPr>
        <w:rFonts w:ascii="Calibri" w:hAnsi="Calibri"/>
        <w:i/>
        <w:sz w:val="18"/>
        <w:szCs w:val="18"/>
      </w:rPr>
      <w:fldChar w:fldCharType="begin"/>
    </w:r>
    <w:r w:rsidRPr="00C271B5">
      <w:rPr>
        <w:rFonts w:ascii="Calibri" w:hAnsi="Calibri"/>
        <w:i/>
        <w:sz w:val="18"/>
        <w:szCs w:val="18"/>
      </w:rPr>
      <w:instrText>NUMPAGES</w:instrText>
    </w:r>
    <w:r w:rsidR="001D2834" w:rsidRPr="00C271B5">
      <w:rPr>
        <w:rFonts w:ascii="Calibri" w:hAnsi="Calibri"/>
        <w:i/>
        <w:sz w:val="18"/>
        <w:szCs w:val="18"/>
      </w:rPr>
      <w:fldChar w:fldCharType="separate"/>
    </w:r>
    <w:r w:rsidR="00BD1814">
      <w:rPr>
        <w:rFonts w:ascii="Calibri" w:hAnsi="Calibri"/>
        <w:i/>
        <w:noProof/>
        <w:sz w:val="18"/>
        <w:szCs w:val="18"/>
      </w:rPr>
      <w:t>14</w:t>
    </w:r>
    <w:r w:rsidR="001D2834" w:rsidRPr="00C271B5">
      <w:rPr>
        <w:rFonts w:ascii="Calibri" w:hAnsi="Calibri"/>
        <w:i/>
        <w:sz w:val="18"/>
        <w:szCs w:val="18"/>
      </w:rPr>
      <w:fldChar w:fldCharType="end"/>
    </w:r>
  </w:p>
  <w:p w:rsidR="008C0EAF" w:rsidRDefault="008C0EA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15B" w:rsidRDefault="0044015B" w:rsidP="00D75B70">
      <w:r>
        <w:separator/>
      </w:r>
    </w:p>
  </w:footnote>
  <w:footnote w:type="continuationSeparator" w:id="0">
    <w:p w:rsidR="0044015B" w:rsidRDefault="0044015B" w:rsidP="00D75B70">
      <w:r>
        <w:continuationSeparator/>
      </w:r>
    </w:p>
  </w:footnote>
  <w:footnote w:id="1">
    <w:p w:rsidR="008C0EAF" w:rsidRPr="0036582F" w:rsidRDefault="008C0EAF" w:rsidP="00123E09">
      <w:pPr>
        <w:pStyle w:val="Textonotapie"/>
        <w:jc w:val="both"/>
        <w:rPr>
          <w:rFonts w:asciiTheme="minorHAnsi" w:hAnsiTheme="minorHAnsi"/>
          <w:sz w:val="18"/>
          <w:szCs w:val="18"/>
          <w:lang w:val="es-ES_tradnl"/>
        </w:rPr>
      </w:pPr>
      <w:r w:rsidRPr="0036582F">
        <w:rPr>
          <w:rStyle w:val="Refdenotaalpie"/>
          <w:rFonts w:asciiTheme="minorHAnsi" w:hAnsiTheme="minorHAnsi"/>
          <w:sz w:val="18"/>
          <w:szCs w:val="18"/>
        </w:rPr>
        <w:footnoteRef/>
      </w:r>
      <w:r w:rsidRPr="00CD21CB">
        <w:rPr>
          <w:rFonts w:asciiTheme="minorHAnsi" w:hAnsiTheme="minorHAnsi"/>
          <w:sz w:val="18"/>
          <w:szCs w:val="18"/>
          <w:lang w:val="en-US"/>
        </w:rPr>
        <w:t xml:space="preserve"> </w:t>
      </w:r>
      <w:r w:rsidRPr="00CD21CB">
        <w:rPr>
          <w:rFonts w:asciiTheme="minorHAnsi" w:hAnsiTheme="minorHAnsi"/>
          <w:i/>
          <w:sz w:val="18"/>
          <w:szCs w:val="18"/>
          <w:lang w:val="en-US"/>
        </w:rPr>
        <w:t xml:space="preserve">Marist Mission in Higher Education. </w:t>
      </w:r>
      <w:proofErr w:type="spellStart"/>
      <w:r>
        <w:rPr>
          <w:rFonts w:asciiTheme="minorHAnsi" w:hAnsiTheme="minorHAnsi"/>
          <w:sz w:val="18"/>
          <w:szCs w:val="18"/>
          <w:lang w:val="es-ES_tradnl"/>
        </w:rPr>
        <w:t>Introductio</w:t>
      </w:r>
      <w:r w:rsidRPr="0036582F">
        <w:rPr>
          <w:rFonts w:asciiTheme="minorHAnsi" w:hAnsiTheme="minorHAnsi"/>
          <w:sz w:val="18"/>
          <w:szCs w:val="18"/>
          <w:lang w:val="es-ES_tradnl"/>
        </w:rPr>
        <w:t>n</w:t>
      </w:r>
      <w:proofErr w:type="spellEnd"/>
      <w:r w:rsidRPr="0036582F">
        <w:rPr>
          <w:rFonts w:asciiTheme="minorHAnsi" w:hAnsiTheme="minorHAnsi"/>
          <w:sz w:val="18"/>
          <w:szCs w:val="18"/>
          <w:lang w:val="es-ES_tradnl"/>
        </w:rPr>
        <w:t>.</w:t>
      </w:r>
    </w:p>
  </w:footnote>
  <w:footnote w:id="2">
    <w:p w:rsidR="008C0EAF" w:rsidRPr="0036582F" w:rsidRDefault="008C0EAF" w:rsidP="000E2A60">
      <w:pPr>
        <w:pStyle w:val="Textonotapie"/>
        <w:jc w:val="both"/>
        <w:rPr>
          <w:rFonts w:asciiTheme="minorHAnsi" w:hAnsiTheme="minorHAnsi"/>
          <w:sz w:val="18"/>
          <w:szCs w:val="18"/>
        </w:rPr>
      </w:pPr>
      <w:r w:rsidRPr="0036582F">
        <w:rPr>
          <w:rStyle w:val="Refdenotaalpie"/>
          <w:rFonts w:asciiTheme="minorHAnsi" w:hAnsiTheme="minorHAnsi"/>
          <w:sz w:val="18"/>
          <w:szCs w:val="18"/>
        </w:rPr>
        <w:footnoteRef/>
      </w:r>
      <w:r w:rsidRPr="0036582F">
        <w:rPr>
          <w:rFonts w:asciiTheme="minorHAnsi" w:hAnsiTheme="minorHAnsi"/>
          <w:sz w:val="18"/>
          <w:szCs w:val="18"/>
        </w:rPr>
        <w:t xml:space="preserve"> </w:t>
      </w:r>
      <w:r w:rsidRPr="0036582F">
        <w:rPr>
          <w:rStyle w:val="apple-style-span"/>
          <w:rFonts w:asciiTheme="minorHAnsi" w:eastAsia="SimSun" w:hAnsiTheme="minorHAnsi"/>
          <w:sz w:val="18"/>
          <w:szCs w:val="18"/>
        </w:rPr>
        <w:t>ROMERO</w:t>
      </w:r>
      <w:r>
        <w:rPr>
          <w:rStyle w:val="apple-style-span"/>
          <w:rFonts w:asciiTheme="minorHAnsi" w:eastAsia="SimSun" w:hAnsiTheme="minorHAnsi"/>
          <w:sz w:val="18"/>
          <w:szCs w:val="18"/>
        </w:rPr>
        <w:t xml:space="preserve"> RODRÍGUEZ SJ, José J. (2007), “</w:t>
      </w:r>
      <w:r w:rsidRPr="0036582F">
        <w:rPr>
          <w:rStyle w:val="apple-style-span"/>
          <w:rFonts w:asciiTheme="minorHAnsi" w:eastAsia="SimSun" w:hAnsiTheme="minorHAnsi"/>
          <w:sz w:val="18"/>
          <w:szCs w:val="18"/>
        </w:rPr>
        <w:t>Misión de una Universidad jesuita: retos y líneas de futuro", en Revista de Fomento Social, nº 247 (</w:t>
      </w:r>
      <w:proofErr w:type="spellStart"/>
      <w:r w:rsidRPr="0036582F">
        <w:rPr>
          <w:rStyle w:val="apple-style-span"/>
          <w:rFonts w:asciiTheme="minorHAnsi" w:eastAsia="SimSun" w:hAnsiTheme="minorHAnsi"/>
          <w:sz w:val="18"/>
          <w:szCs w:val="18"/>
        </w:rPr>
        <w:t>juillet-septembre</w:t>
      </w:r>
      <w:proofErr w:type="spellEnd"/>
      <w:r w:rsidRPr="0036582F">
        <w:rPr>
          <w:rStyle w:val="apple-style-span"/>
          <w:rFonts w:asciiTheme="minorHAnsi" w:eastAsia="SimSun" w:hAnsiTheme="minorHAnsi"/>
          <w:sz w:val="18"/>
          <w:szCs w:val="18"/>
        </w:rPr>
        <w:t> 2007), p. 393-418.</w:t>
      </w:r>
    </w:p>
  </w:footnote>
  <w:footnote w:id="3">
    <w:p w:rsidR="008C0EAF" w:rsidRPr="00806F58" w:rsidRDefault="008C0EAF" w:rsidP="009E22CD">
      <w:pPr>
        <w:pStyle w:val="Textonotapie"/>
        <w:jc w:val="both"/>
        <w:rPr>
          <w:rFonts w:ascii="Calibri" w:hAnsi="Calibri"/>
          <w:sz w:val="18"/>
          <w:szCs w:val="18"/>
          <w:lang w:val="fr-FR"/>
        </w:rPr>
      </w:pPr>
      <w:r w:rsidRPr="00806F58">
        <w:rPr>
          <w:rStyle w:val="Refdenotaalpie"/>
          <w:lang w:val="fr-FR"/>
        </w:rPr>
        <w:footnoteRef/>
      </w:r>
      <w:r w:rsidRPr="00C56836">
        <w:rPr>
          <w:lang w:val="en-US"/>
        </w:rPr>
        <w:t xml:space="preserve"> </w:t>
      </w:r>
      <w:r>
        <w:rPr>
          <w:rFonts w:ascii="Calibri" w:hAnsi="Calibri"/>
          <w:sz w:val="18"/>
          <w:szCs w:val="18"/>
          <w:lang w:val="en-US"/>
        </w:rPr>
        <w:t>Cf</w:t>
      </w:r>
      <w:r w:rsidRPr="00C56836">
        <w:rPr>
          <w:rFonts w:ascii="Calibri" w:hAnsi="Calibri"/>
          <w:sz w:val="18"/>
          <w:szCs w:val="18"/>
          <w:lang w:val="en-US"/>
        </w:rPr>
        <w:t>. AA. VV.: “Examining the Catholic Intellectual Tradition”, Sacred Heart University Press, 2000.</w:t>
      </w:r>
      <w:r w:rsidRPr="00440F55">
        <w:rPr>
          <w:rFonts w:ascii="Calibri" w:hAnsi="Calibri"/>
          <w:sz w:val="18"/>
          <w:szCs w:val="18"/>
          <w:lang w:val="en-US"/>
        </w:rPr>
        <w:t xml:space="preserve"> </w:t>
      </w:r>
      <w:proofErr w:type="spellStart"/>
      <w:r w:rsidRPr="00440F55">
        <w:rPr>
          <w:rFonts w:ascii="Calibri" w:hAnsi="Calibri"/>
          <w:sz w:val="18"/>
          <w:szCs w:val="18"/>
          <w:lang w:val="en-US"/>
        </w:rPr>
        <w:t>L’apport</w:t>
      </w:r>
      <w:proofErr w:type="spellEnd"/>
      <w:r w:rsidRPr="00C56836">
        <w:rPr>
          <w:rFonts w:ascii="Calibri" w:hAnsi="Calibri"/>
          <w:sz w:val="18"/>
          <w:szCs w:val="18"/>
          <w:lang w:val="en-US"/>
        </w:rPr>
        <w:t xml:space="preserve"> de Monika K. </w:t>
      </w:r>
      <w:proofErr w:type="spellStart"/>
      <w:r w:rsidRPr="00C56836">
        <w:rPr>
          <w:rFonts w:ascii="Calibri" w:hAnsi="Calibri"/>
          <w:sz w:val="18"/>
          <w:szCs w:val="18"/>
          <w:lang w:val="en-US"/>
        </w:rPr>
        <w:t>Hellwig</w:t>
      </w:r>
      <w:proofErr w:type="spellEnd"/>
      <w:r w:rsidRPr="00C56836">
        <w:rPr>
          <w:rFonts w:ascii="Calibri" w:hAnsi="Calibri"/>
          <w:sz w:val="18"/>
          <w:szCs w:val="18"/>
          <w:lang w:val="en-US"/>
        </w:rPr>
        <w:t xml:space="preserve"> </w:t>
      </w:r>
      <w:proofErr w:type="spellStart"/>
      <w:r w:rsidRPr="00C56836">
        <w:rPr>
          <w:rFonts w:ascii="Calibri" w:hAnsi="Calibri"/>
          <w:sz w:val="18"/>
          <w:szCs w:val="18"/>
          <w:lang w:val="en-US"/>
        </w:rPr>
        <w:t>s’intitule</w:t>
      </w:r>
      <w:proofErr w:type="spellEnd"/>
      <w:r w:rsidRPr="00C56836">
        <w:rPr>
          <w:rFonts w:ascii="Calibri" w:hAnsi="Calibri"/>
          <w:sz w:val="18"/>
          <w:szCs w:val="18"/>
          <w:lang w:val="en-US"/>
        </w:rPr>
        <w:t xml:space="preserve"> : « The Catholic Intellectual Tradition in the Catholic University ». </w:t>
      </w:r>
      <w:r>
        <w:rPr>
          <w:rFonts w:ascii="Calibri" w:hAnsi="Calibri"/>
          <w:sz w:val="18"/>
          <w:szCs w:val="18"/>
          <w:lang w:val="fr-FR"/>
        </w:rPr>
        <w:t>On peut le trouver sur</w:t>
      </w:r>
      <w:r w:rsidRPr="00806F58">
        <w:rPr>
          <w:rFonts w:ascii="Calibri" w:hAnsi="Calibri"/>
          <w:sz w:val="18"/>
          <w:szCs w:val="18"/>
          <w:lang w:val="fr-FR"/>
        </w:rPr>
        <w:t xml:space="preserve"> </w:t>
      </w:r>
      <w:hyperlink r:id="rId1" w:history="1">
        <w:r w:rsidRPr="00806F58">
          <w:rPr>
            <w:rStyle w:val="Hipervnculo"/>
            <w:rFonts w:ascii="Calibri" w:hAnsi="Calibri"/>
            <w:sz w:val="18"/>
            <w:szCs w:val="18"/>
            <w:lang w:val="fr-FR"/>
          </w:rPr>
          <w:t>http://www.sacredheart.edu/pages/2525_cit_in_the_catholic_university.cfm</w:t>
        </w:r>
      </w:hyperlink>
    </w:p>
    <w:p w:rsidR="008C0EAF" w:rsidRPr="00806F58" w:rsidRDefault="008C0EAF" w:rsidP="009E22CD">
      <w:pPr>
        <w:pStyle w:val="Textonotapie"/>
        <w:jc w:val="both"/>
        <w:rPr>
          <w:rFonts w:ascii="Calibri" w:hAnsi="Calibri"/>
          <w:sz w:val="18"/>
          <w:szCs w:val="18"/>
          <w:lang w:val="fr-FR"/>
        </w:rPr>
      </w:pPr>
    </w:p>
  </w:footnote>
  <w:footnote w:id="4">
    <w:p w:rsidR="008C0EAF" w:rsidRPr="00D50DBB" w:rsidRDefault="008C0EAF" w:rsidP="00AB55DC">
      <w:pPr>
        <w:pStyle w:val="Textonotapie"/>
        <w:jc w:val="both"/>
        <w:rPr>
          <w:rFonts w:ascii="Calibri" w:hAnsi="Calibri"/>
          <w:sz w:val="18"/>
          <w:szCs w:val="18"/>
          <w:lang w:val="en-US"/>
        </w:rPr>
      </w:pPr>
      <w:r w:rsidRPr="00383E11">
        <w:rPr>
          <w:rStyle w:val="Refdenotaalpie"/>
          <w:rFonts w:ascii="Calibri" w:hAnsi="Calibri"/>
          <w:sz w:val="18"/>
          <w:szCs w:val="18"/>
          <w:lang w:val="fr-FR"/>
        </w:rPr>
        <w:footnoteRef/>
      </w:r>
      <w:r w:rsidRPr="00D50DBB">
        <w:rPr>
          <w:rFonts w:ascii="Calibri" w:hAnsi="Calibri"/>
          <w:sz w:val="18"/>
          <w:szCs w:val="18"/>
          <w:lang w:val="en-US"/>
        </w:rPr>
        <w:t xml:space="preserve"> </w:t>
      </w:r>
      <w:r w:rsidRPr="00D50DBB">
        <w:rPr>
          <w:rFonts w:ascii="Calibri" w:hAnsi="Calibri"/>
          <w:i/>
          <w:sz w:val="18"/>
          <w:szCs w:val="18"/>
          <w:lang w:val="en-US"/>
        </w:rPr>
        <w:t xml:space="preserve"> Marist Mission in Higher Education</w:t>
      </w:r>
      <w:r w:rsidRPr="00D50DBB">
        <w:rPr>
          <w:rFonts w:ascii="Calibri" w:hAnsi="Calibri"/>
          <w:sz w:val="18"/>
          <w:szCs w:val="18"/>
          <w:lang w:val="en-US"/>
        </w:rPr>
        <w:t>,</w:t>
      </w:r>
      <w:r w:rsidRPr="00D50DBB">
        <w:rPr>
          <w:rFonts w:ascii="Calibri" w:hAnsi="Calibri"/>
          <w:i/>
          <w:sz w:val="18"/>
          <w:szCs w:val="18"/>
          <w:lang w:val="en-US"/>
        </w:rPr>
        <w:t xml:space="preserve"> </w:t>
      </w:r>
      <w:r w:rsidRPr="00D50DBB">
        <w:rPr>
          <w:rFonts w:ascii="Calibri" w:hAnsi="Calibri"/>
          <w:sz w:val="18"/>
          <w:szCs w:val="18"/>
          <w:lang w:val="en-US"/>
        </w:rPr>
        <w:t>32.</w:t>
      </w:r>
    </w:p>
  </w:footnote>
  <w:footnote w:id="5">
    <w:p w:rsidR="008C0EAF" w:rsidRPr="00BC1A34" w:rsidRDefault="008C0EAF" w:rsidP="00914980">
      <w:pPr>
        <w:pStyle w:val="Textonotapie"/>
        <w:jc w:val="both"/>
        <w:rPr>
          <w:lang w:val="es-ES_tradnl"/>
        </w:rPr>
      </w:pPr>
      <w:r w:rsidRPr="00383E11">
        <w:rPr>
          <w:rStyle w:val="Refdenotaalpie"/>
          <w:lang w:val="fr-FR"/>
        </w:rPr>
        <w:footnoteRef/>
      </w:r>
      <w:r w:rsidRPr="00383E11">
        <w:rPr>
          <w:lang w:val="fr-FR"/>
        </w:rPr>
        <w:t xml:space="preserve"> « </w:t>
      </w:r>
      <w:r>
        <w:rPr>
          <w:rFonts w:ascii="Calibri" w:hAnsi="Calibri"/>
          <w:sz w:val="18"/>
          <w:szCs w:val="18"/>
          <w:lang w:val="fr-FR"/>
        </w:rPr>
        <w:t>La recherche, sport collectif :</w:t>
      </w:r>
      <w:r w:rsidRPr="00383E11">
        <w:rPr>
          <w:rFonts w:ascii="Calibri" w:hAnsi="Calibri"/>
          <w:sz w:val="18"/>
          <w:szCs w:val="18"/>
          <w:lang w:val="fr-FR"/>
        </w:rPr>
        <w:t xml:space="preserve"> conditionner la recherche au résultat, c'est malmener le processus de la découverte ».</w:t>
      </w:r>
      <w:r w:rsidRPr="000C5486">
        <w:rPr>
          <w:rFonts w:ascii="Calibri" w:hAnsi="Calibri"/>
          <w:sz w:val="18"/>
          <w:szCs w:val="18"/>
          <w:lang w:val="fr-FR"/>
        </w:rPr>
        <w:t xml:space="preserve"> </w:t>
      </w:r>
      <w:proofErr w:type="spellStart"/>
      <w:r w:rsidRPr="00440F55">
        <w:rPr>
          <w:rFonts w:ascii="Calibri" w:hAnsi="Calibri"/>
          <w:sz w:val="18"/>
          <w:szCs w:val="18"/>
          <w:lang w:val="es-ES_tradnl"/>
        </w:rPr>
        <w:t>Libération</w:t>
      </w:r>
      <w:proofErr w:type="spellEnd"/>
      <w:r w:rsidRPr="00BC1A34">
        <w:rPr>
          <w:rFonts w:ascii="Calibri" w:hAnsi="Calibri"/>
          <w:sz w:val="18"/>
          <w:szCs w:val="18"/>
          <w:lang w:val="es-ES_tradnl"/>
        </w:rPr>
        <w:t xml:space="preserve">, Rubrique </w:t>
      </w:r>
      <w:proofErr w:type="spellStart"/>
      <w:r w:rsidRPr="00BC1A34">
        <w:rPr>
          <w:rFonts w:ascii="Calibri" w:hAnsi="Calibri"/>
          <w:sz w:val="18"/>
          <w:szCs w:val="18"/>
          <w:lang w:val="es-ES_tradnl"/>
        </w:rPr>
        <w:t>Rebonds</w:t>
      </w:r>
      <w:proofErr w:type="spellEnd"/>
      <w:r w:rsidRPr="00BC1A34">
        <w:rPr>
          <w:rFonts w:ascii="Calibri" w:hAnsi="Calibri"/>
          <w:sz w:val="18"/>
          <w:szCs w:val="18"/>
          <w:lang w:val="es-ES_tradnl"/>
        </w:rPr>
        <w:t>, 20.10.2004</w:t>
      </w:r>
      <w:r>
        <w:rPr>
          <w:rFonts w:ascii="Calibri" w:hAnsi="Calibri"/>
          <w:sz w:val="18"/>
          <w:szCs w:val="18"/>
          <w:lang w:val="es-ES_tradnl"/>
        </w:rPr>
        <w:t>.</w:t>
      </w:r>
    </w:p>
  </w:footnote>
  <w:footnote w:id="6">
    <w:p w:rsidR="008C0EAF" w:rsidRPr="00BC1A34" w:rsidRDefault="008C0EAF" w:rsidP="009A23F0">
      <w:pPr>
        <w:pStyle w:val="Textonotapie"/>
        <w:jc w:val="both"/>
        <w:rPr>
          <w:lang w:val="es-ES_tradnl"/>
        </w:rPr>
      </w:pPr>
      <w:r w:rsidRPr="00383E11">
        <w:rPr>
          <w:rStyle w:val="Refdenotaalpie"/>
          <w:lang w:val="fr-FR"/>
        </w:rPr>
        <w:footnoteRef/>
      </w:r>
      <w:r w:rsidRPr="00BC1A34">
        <w:rPr>
          <w:lang w:val="es-ES_tradnl"/>
        </w:rPr>
        <w:t xml:space="preserve"> </w:t>
      </w:r>
      <w:r w:rsidRPr="00BC1A34">
        <w:rPr>
          <w:rFonts w:ascii="Calibri" w:hAnsi="Calibri"/>
          <w:sz w:val="18"/>
          <w:szCs w:val="18"/>
          <w:lang w:val="es-ES_tradnl"/>
        </w:rPr>
        <w:t>Cité en AA. VV., « Crónicas de una Iglesia liberadora », LOM Ediciones, Santiago de Chile, 2000, p. 204.</w:t>
      </w:r>
    </w:p>
  </w:footnote>
  <w:footnote w:id="7">
    <w:p w:rsidR="008C0EAF" w:rsidRPr="006B5D91" w:rsidRDefault="008C0EAF" w:rsidP="004F51DE">
      <w:pPr>
        <w:pStyle w:val="Textonotapie"/>
        <w:jc w:val="both"/>
        <w:rPr>
          <w:rFonts w:ascii="Calibri" w:hAnsi="Calibri"/>
          <w:sz w:val="18"/>
          <w:szCs w:val="18"/>
          <w:lang w:val="en-US"/>
        </w:rPr>
      </w:pPr>
      <w:r w:rsidRPr="000A1BE1">
        <w:rPr>
          <w:rStyle w:val="Refdenotaalpie"/>
          <w:rFonts w:ascii="Calibri" w:hAnsi="Calibri"/>
          <w:sz w:val="18"/>
          <w:szCs w:val="18"/>
        </w:rPr>
        <w:footnoteRef/>
      </w:r>
      <w:r w:rsidRPr="006B5D91">
        <w:rPr>
          <w:rFonts w:ascii="Calibri" w:hAnsi="Calibri"/>
          <w:sz w:val="18"/>
          <w:szCs w:val="18"/>
          <w:lang w:val="en-US"/>
        </w:rPr>
        <w:t xml:space="preserve"> </w:t>
      </w:r>
      <w:hyperlink r:id="rId2" w:history="1">
        <w:r w:rsidRPr="006B5D91">
          <w:rPr>
            <w:rStyle w:val="Hipervnculo"/>
            <w:rFonts w:ascii="Calibri" w:hAnsi="Calibri"/>
            <w:sz w:val="18"/>
            <w:szCs w:val="18"/>
            <w:lang w:val="en-US"/>
          </w:rPr>
          <w:t>http://www.arwu.org/</w:t>
        </w:r>
      </w:hyperlink>
      <w:r w:rsidRPr="006B5D91">
        <w:rPr>
          <w:rFonts w:ascii="Calibri" w:hAnsi="Calibri"/>
          <w:sz w:val="18"/>
          <w:szCs w:val="18"/>
          <w:lang w:val="en-US"/>
        </w:rPr>
        <w:t xml:space="preserve"> </w:t>
      </w:r>
    </w:p>
  </w:footnote>
  <w:footnote w:id="8">
    <w:p w:rsidR="008C0EAF" w:rsidRPr="005A7AB4" w:rsidRDefault="008C0EAF" w:rsidP="003228D2">
      <w:pPr>
        <w:pStyle w:val="Textonotapie"/>
        <w:jc w:val="both"/>
        <w:rPr>
          <w:rFonts w:ascii="Calibri" w:hAnsi="Calibri"/>
          <w:sz w:val="18"/>
          <w:szCs w:val="18"/>
          <w:lang w:val="en-US"/>
        </w:rPr>
      </w:pPr>
      <w:r w:rsidRPr="000A1BE1">
        <w:rPr>
          <w:rStyle w:val="Refdenotaalpie"/>
          <w:rFonts w:ascii="Calibri" w:hAnsi="Calibri"/>
          <w:sz w:val="18"/>
          <w:szCs w:val="18"/>
        </w:rPr>
        <w:footnoteRef/>
      </w:r>
      <w:r w:rsidRPr="005A7AB4">
        <w:rPr>
          <w:rFonts w:ascii="Calibri" w:hAnsi="Calibri"/>
          <w:sz w:val="18"/>
          <w:szCs w:val="18"/>
          <w:lang w:val="en-US"/>
        </w:rPr>
        <w:t xml:space="preserve"> </w:t>
      </w:r>
      <w:r w:rsidRPr="005A7AB4">
        <w:rPr>
          <w:rFonts w:ascii="Calibri" w:hAnsi="Calibri"/>
          <w:i/>
          <w:sz w:val="18"/>
          <w:szCs w:val="18"/>
          <w:lang w:val="en-US"/>
        </w:rPr>
        <w:t>Marist Mission in Higher Education</w:t>
      </w:r>
      <w:r w:rsidRPr="005A7AB4">
        <w:rPr>
          <w:rFonts w:ascii="Calibri" w:hAnsi="Calibri"/>
          <w:sz w:val="18"/>
          <w:szCs w:val="18"/>
          <w:lang w:val="en-US"/>
        </w:rPr>
        <w:t>,</w:t>
      </w:r>
      <w:r w:rsidRPr="005A7AB4">
        <w:rPr>
          <w:rFonts w:ascii="Calibri" w:hAnsi="Calibri"/>
          <w:i/>
          <w:sz w:val="18"/>
          <w:szCs w:val="18"/>
          <w:lang w:val="en-US"/>
        </w:rPr>
        <w:t xml:space="preserve"> </w:t>
      </w:r>
      <w:r w:rsidRPr="005A7AB4">
        <w:rPr>
          <w:rFonts w:ascii="Calibri" w:hAnsi="Calibri"/>
          <w:sz w:val="18"/>
          <w:szCs w:val="18"/>
          <w:lang w:val="en-US"/>
        </w:rPr>
        <w:t>25.</w:t>
      </w:r>
    </w:p>
  </w:footnote>
  <w:footnote w:id="9">
    <w:p w:rsidR="008C0EAF" w:rsidRPr="005A7AB4" w:rsidRDefault="008C0EAF" w:rsidP="003228D2">
      <w:pPr>
        <w:pStyle w:val="Textonotapie"/>
        <w:jc w:val="both"/>
        <w:rPr>
          <w:rFonts w:ascii="Calibri" w:hAnsi="Calibri"/>
          <w:sz w:val="18"/>
          <w:szCs w:val="18"/>
          <w:lang w:val="en-US"/>
        </w:rPr>
      </w:pPr>
      <w:r w:rsidRPr="000A1BE1">
        <w:rPr>
          <w:rStyle w:val="Refdenotaalpie"/>
          <w:rFonts w:ascii="Calibri" w:hAnsi="Calibri"/>
          <w:sz w:val="18"/>
          <w:szCs w:val="18"/>
        </w:rPr>
        <w:footnoteRef/>
      </w:r>
      <w:r w:rsidRPr="005A7AB4">
        <w:rPr>
          <w:rFonts w:ascii="Calibri" w:hAnsi="Calibri"/>
          <w:sz w:val="18"/>
          <w:szCs w:val="18"/>
          <w:lang w:val="en-US"/>
        </w:rPr>
        <w:t xml:space="preserve"> </w:t>
      </w:r>
      <w:r w:rsidRPr="005A7AB4">
        <w:rPr>
          <w:rFonts w:ascii="Calibri" w:hAnsi="Calibri"/>
          <w:i/>
          <w:sz w:val="18"/>
          <w:szCs w:val="18"/>
          <w:lang w:val="en-US"/>
        </w:rPr>
        <w:t>Choose Life</w:t>
      </w:r>
      <w:r w:rsidRPr="005A7AB4">
        <w:rPr>
          <w:rFonts w:ascii="Calibri" w:hAnsi="Calibri"/>
          <w:sz w:val="18"/>
          <w:szCs w:val="18"/>
          <w:lang w:val="en-US"/>
        </w:rPr>
        <w:t>, 10.</w:t>
      </w:r>
    </w:p>
  </w:footnote>
  <w:footnote w:id="10">
    <w:p w:rsidR="008C0EAF" w:rsidRPr="00E95F42" w:rsidRDefault="008C0EAF" w:rsidP="003228D2">
      <w:pPr>
        <w:pStyle w:val="Textonotapie"/>
        <w:jc w:val="both"/>
        <w:rPr>
          <w:lang w:val="en-US"/>
        </w:rPr>
      </w:pPr>
      <w:r w:rsidRPr="000A1BE1">
        <w:rPr>
          <w:rStyle w:val="Refdenotaalpie"/>
          <w:rFonts w:ascii="Calibri" w:hAnsi="Calibri"/>
          <w:sz w:val="18"/>
          <w:szCs w:val="18"/>
        </w:rPr>
        <w:footnoteRef/>
      </w:r>
      <w:r w:rsidRPr="005A7AB4">
        <w:rPr>
          <w:rFonts w:ascii="Calibri" w:hAnsi="Calibri"/>
          <w:sz w:val="18"/>
          <w:szCs w:val="18"/>
          <w:lang w:val="en-US"/>
        </w:rPr>
        <w:t xml:space="preserve"> INSTITUTE OF THE MARIST BROTHERS. </w:t>
      </w:r>
      <w:r w:rsidRPr="005A7AB4">
        <w:rPr>
          <w:rFonts w:ascii="Calibri" w:hAnsi="Calibri"/>
          <w:i/>
          <w:sz w:val="18"/>
          <w:szCs w:val="18"/>
          <w:lang w:val="en-US"/>
        </w:rPr>
        <w:t>With Mary, go in haste to a new land</w:t>
      </w:r>
      <w:r w:rsidRPr="005A7AB4">
        <w:rPr>
          <w:rFonts w:ascii="Calibri" w:hAnsi="Calibri"/>
          <w:sz w:val="18"/>
          <w:szCs w:val="18"/>
          <w:lang w:val="en-US"/>
        </w:rPr>
        <w:t> </w:t>
      </w:r>
      <w:r w:rsidRPr="005A7AB4">
        <w:rPr>
          <w:rFonts w:ascii="Calibri" w:hAnsi="Calibri"/>
          <w:i/>
          <w:sz w:val="18"/>
          <w:szCs w:val="18"/>
          <w:lang w:val="en-US"/>
        </w:rPr>
        <w:t xml:space="preserve">! </w:t>
      </w:r>
      <w:r w:rsidRPr="00E95F42">
        <w:rPr>
          <w:rFonts w:ascii="Calibri" w:hAnsi="Calibri"/>
          <w:sz w:val="18"/>
          <w:szCs w:val="18"/>
          <w:lang w:val="en-US"/>
        </w:rPr>
        <w:t>Doc. Of the XXI</w:t>
      </w:r>
      <w:r w:rsidRPr="00E95F42">
        <w:rPr>
          <w:rFonts w:ascii="Calibri" w:hAnsi="Calibri"/>
          <w:sz w:val="18"/>
          <w:szCs w:val="18"/>
          <w:vertAlign w:val="superscript"/>
          <w:lang w:val="en-US"/>
        </w:rPr>
        <w:t xml:space="preserve"> </w:t>
      </w:r>
      <w:r w:rsidRPr="00E95F42">
        <w:rPr>
          <w:rFonts w:ascii="Calibri" w:hAnsi="Calibri"/>
          <w:sz w:val="18"/>
          <w:szCs w:val="18"/>
          <w:lang w:val="en-US"/>
        </w:rPr>
        <w:t>General Chapter, p. 21.</w:t>
      </w:r>
    </w:p>
  </w:footnote>
  <w:footnote w:id="11">
    <w:p w:rsidR="008C0EAF" w:rsidRPr="00D34425" w:rsidRDefault="008C0EAF" w:rsidP="00CF6787">
      <w:pPr>
        <w:pStyle w:val="Textonotapie"/>
        <w:jc w:val="both"/>
        <w:rPr>
          <w:rFonts w:ascii="Calibri" w:hAnsi="Calibri"/>
          <w:sz w:val="18"/>
          <w:szCs w:val="18"/>
          <w:lang w:val="en-US"/>
        </w:rPr>
      </w:pPr>
      <w:r w:rsidRPr="000A1BE1">
        <w:rPr>
          <w:rStyle w:val="Refdenotaalpie"/>
          <w:rFonts w:ascii="Calibri" w:hAnsi="Calibri"/>
          <w:sz w:val="18"/>
          <w:szCs w:val="18"/>
        </w:rPr>
        <w:footnoteRef/>
      </w:r>
      <w:r w:rsidRPr="00E95F42">
        <w:rPr>
          <w:rFonts w:ascii="Calibri" w:hAnsi="Calibri"/>
          <w:sz w:val="18"/>
          <w:szCs w:val="18"/>
          <w:lang w:val="en-US"/>
        </w:rPr>
        <w:t xml:space="preserve"> SAMMON, </w:t>
      </w:r>
      <w:proofErr w:type="spellStart"/>
      <w:r w:rsidRPr="00E95F42">
        <w:rPr>
          <w:rFonts w:ascii="Calibri" w:hAnsi="Calibri"/>
          <w:sz w:val="18"/>
          <w:szCs w:val="18"/>
          <w:lang w:val="en-US"/>
        </w:rPr>
        <w:t>Seán</w:t>
      </w:r>
      <w:proofErr w:type="spellEnd"/>
      <w:r w:rsidRPr="00E95F42">
        <w:rPr>
          <w:rFonts w:ascii="Calibri" w:hAnsi="Calibri"/>
          <w:sz w:val="18"/>
          <w:szCs w:val="18"/>
          <w:lang w:val="en-US"/>
        </w:rPr>
        <w:t xml:space="preserve">. </w:t>
      </w:r>
      <w:r w:rsidRPr="00D34425">
        <w:rPr>
          <w:rFonts w:ascii="Calibri" w:hAnsi="Calibri"/>
          <w:i/>
          <w:sz w:val="18"/>
          <w:szCs w:val="18"/>
          <w:lang w:val="en-US"/>
        </w:rPr>
        <w:t>Making Jesus known and loved – Marist apostolic life today</w:t>
      </w:r>
      <w:r>
        <w:rPr>
          <w:rFonts w:ascii="Calibri" w:hAnsi="Calibri"/>
          <w:sz w:val="18"/>
          <w:szCs w:val="18"/>
          <w:lang w:val="en-US"/>
        </w:rPr>
        <w:t>, p. 27</w:t>
      </w:r>
      <w:r w:rsidRPr="00D34425">
        <w:rPr>
          <w:rFonts w:ascii="Calibri" w:hAnsi="Calibri"/>
          <w:sz w:val="18"/>
          <w:szCs w:val="18"/>
          <w:lang w:val="en-US"/>
        </w:rPr>
        <w:t>.</w:t>
      </w:r>
    </w:p>
  </w:footnote>
  <w:footnote w:id="12">
    <w:p w:rsidR="008C0EAF" w:rsidRPr="00777132" w:rsidRDefault="008C0EAF" w:rsidP="00CF6787">
      <w:pPr>
        <w:pStyle w:val="Textonotapie"/>
        <w:jc w:val="both"/>
      </w:pPr>
      <w:r>
        <w:rPr>
          <w:rStyle w:val="Refdenotaalpie"/>
        </w:rPr>
        <w:footnoteRef/>
      </w:r>
      <w:r w:rsidRPr="00777132">
        <w:t xml:space="preserve"> </w:t>
      </w:r>
      <w:r w:rsidRPr="00777132">
        <w:rPr>
          <w:rFonts w:ascii="Calibri" w:hAnsi="Calibri"/>
          <w:sz w:val="18"/>
          <w:szCs w:val="18"/>
        </w:rPr>
        <w:t>La Vanguardia de Barcelone, 11 septembre 2010.</w:t>
      </w:r>
    </w:p>
  </w:footnote>
  <w:footnote w:id="13">
    <w:p w:rsidR="008C0EAF" w:rsidRPr="00C755CE" w:rsidRDefault="008C0EAF" w:rsidP="00FF1694">
      <w:pPr>
        <w:pStyle w:val="Textonotapie"/>
        <w:jc w:val="both"/>
        <w:rPr>
          <w:rFonts w:ascii="Calibri" w:hAnsi="Calibri"/>
          <w:sz w:val="18"/>
          <w:szCs w:val="18"/>
          <w:lang w:val="en-US"/>
        </w:rPr>
      </w:pPr>
      <w:r w:rsidRPr="000A1BE1">
        <w:rPr>
          <w:rStyle w:val="Refdenotaalpie"/>
          <w:rFonts w:ascii="Calibri" w:hAnsi="Calibri"/>
          <w:sz w:val="18"/>
          <w:szCs w:val="18"/>
        </w:rPr>
        <w:footnoteRef/>
      </w:r>
      <w:r w:rsidRPr="00E95F42">
        <w:rPr>
          <w:rFonts w:ascii="Calibri" w:hAnsi="Calibri"/>
          <w:sz w:val="18"/>
          <w:szCs w:val="18"/>
          <w:lang w:val="en-US"/>
        </w:rPr>
        <w:t xml:space="preserve"> SAMMON, </w:t>
      </w:r>
      <w:proofErr w:type="spellStart"/>
      <w:r w:rsidRPr="00E95F42">
        <w:rPr>
          <w:rFonts w:ascii="Calibri" w:hAnsi="Calibri"/>
          <w:sz w:val="18"/>
          <w:szCs w:val="18"/>
          <w:lang w:val="en-US"/>
        </w:rPr>
        <w:t>Seán</w:t>
      </w:r>
      <w:proofErr w:type="spellEnd"/>
      <w:r w:rsidRPr="00E95F42">
        <w:rPr>
          <w:rFonts w:ascii="Calibri" w:hAnsi="Calibri"/>
          <w:sz w:val="18"/>
          <w:szCs w:val="18"/>
          <w:lang w:val="en-US"/>
        </w:rPr>
        <w:t xml:space="preserve">. </w:t>
      </w:r>
      <w:r w:rsidRPr="00C755CE">
        <w:rPr>
          <w:rFonts w:ascii="Calibri" w:hAnsi="Calibri"/>
          <w:i/>
          <w:sz w:val="18"/>
          <w:szCs w:val="18"/>
          <w:lang w:val="en-US"/>
        </w:rPr>
        <w:t>Convocation of the XXI</w:t>
      </w:r>
      <w:r w:rsidRPr="00C755CE">
        <w:rPr>
          <w:rFonts w:ascii="Calibri" w:hAnsi="Calibri"/>
          <w:i/>
          <w:sz w:val="18"/>
          <w:szCs w:val="18"/>
          <w:vertAlign w:val="superscript"/>
          <w:lang w:val="en-US"/>
        </w:rPr>
        <w:t xml:space="preserve"> </w:t>
      </w:r>
      <w:r w:rsidRPr="00C755CE">
        <w:rPr>
          <w:rFonts w:ascii="Calibri" w:hAnsi="Calibri"/>
          <w:i/>
          <w:sz w:val="18"/>
          <w:szCs w:val="18"/>
          <w:lang w:val="en-US"/>
        </w:rPr>
        <w:t>General Cha</w:t>
      </w:r>
      <w:r>
        <w:rPr>
          <w:rFonts w:ascii="Calibri" w:hAnsi="Calibri"/>
          <w:i/>
          <w:sz w:val="18"/>
          <w:szCs w:val="18"/>
          <w:lang w:val="en-US"/>
        </w:rPr>
        <w:t>pter of the Little Brothers of M</w:t>
      </w:r>
      <w:r w:rsidRPr="00C755CE">
        <w:rPr>
          <w:rFonts w:ascii="Calibri" w:hAnsi="Calibri"/>
          <w:i/>
          <w:sz w:val="18"/>
          <w:szCs w:val="18"/>
          <w:lang w:val="en-US"/>
        </w:rPr>
        <w:t xml:space="preserve">ary, </w:t>
      </w:r>
      <w:r>
        <w:rPr>
          <w:rFonts w:ascii="Calibri" w:hAnsi="Calibri"/>
          <w:sz w:val="18"/>
          <w:szCs w:val="18"/>
          <w:lang w:val="en-US"/>
        </w:rPr>
        <w:t>p. 33</w:t>
      </w:r>
      <w:r w:rsidRPr="00C755CE">
        <w:rPr>
          <w:rFonts w:ascii="Calibri" w:hAnsi="Calibri"/>
          <w:sz w:val="18"/>
          <w:szCs w:val="18"/>
          <w:lang w:val="en-US"/>
        </w:rPr>
        <w:t>.</w:t>
      </w:r>
    </w:p>
  </w:footnote>
  <w:footnote w:id="14">
    <w:p w:rsidR="008C0EAF" w:rsidRPr="00954D7D" w:rsidRDefault="008C0EAF" w:rsidP="002048C9">
      <w:pPr>
        <w:pStyle w:val="Textonotapie"/>
        <w:jc w:val="both"/>
        <w:rPr>
          <w:lang w:val="en-US"/>
        </w:rPr>
      </w:pPr>
      <w:r>
        <w:rPr>
          <w:rStyle w:val="Refdenotaalpie"/>
        </w:rPr>
        <w:footnoteRef/>
      </w:r>
      <w:r w:rsidRPr="00954D7D">
        <w:rPr>
          <w:lang w:val="en-US"/>
        </w:rPr>
        <w:t xml:space="preserve"> </w:t>
      </w:r>
      <w:r w:rsidRPr="00954D7D">
        <w:rPr>
          <w:rFonts w:ascii="Calibri" w:hAnsi="Calibri"/>
          <w:sz w:val="18"/>
          <w:szCs w:val="18"/>
          <w:lang w:val="en-US"/>
        </w:rPr>
        <w:t xml:space="preserve">Report of the Superior General and his Council to the XXI </w:t>
      </w:r>
      <w:r>
        <w:rPr>
          <w:rFonts w:ascii="Calibri" w:hAnsi="Calibri"/>
          <w:sz w:val="18"/>
          <w:szCs w:val="18"/>
          <w:lang w:val="en-US"/>
        </w:rPr>
        <w:t>General Chapter</w:t>
      </w:r>
      <w:r w:rsidRPr="00954D7D">
        <w:rPr>
          <w:rFonts w:ascii="Calibri" w:hAnsi="Calibri"/>
          <w:sz w:val="18"/>
          <w:szCs w:val="18"/>
          <w:lang w:val="en-US"/>
        </w:rPr>
        <w:t xml:space="preserve"> (2009), p. 56-59.</w:t>
      </w:r>
    </w:p>
  </w:footnote>
  <w:footnote w:id="15">
    <w:p w:rsidR="008C0EAF" w:rsidRPr="00954D7D" w:rsidRDefault="008C0EAF" w:rsidP="00D67DD4">
      <w:pPr>
        <w:pStyle w:val="Textonotapie"/>
        <w:jc w:val="both"/>
        <w:rPr>
          <w:rFonts w:ascii="Calibri" w:hAnsi="Calibri"/>
          <w:sz w:val="18"/>
          <w:szCs w:val="18"/>
          <w:lang w:val="en-US"/>
        </w:rPr>
      </w:pPr>
      <w:r w:rsidRPr="000A1BE1">
        <w:rPr>
          <w:rStyle w:val="Refdenotaalpie"/>
          <w:rFonts w:ascii="Calibri" w:hAnsi="Calibri"/>
          <w:sz w:val="18"/>
          <w:szCs w:val="18"/>
        </w:rPr>
        <w:footnoteRef/>
      </w:r>
      <w:r w:rsidRPr="00954D7D">
        <w:rPr>
          <w:rFonts w:ascii="Calibri" w:hAnsi="Calibri"/>
          <w:sz w:val="18"/>
          <w:szCs w:val="18"/>
          <w:lang w:val="en-US"/>
        </w:rPr>
        <w:t xml:space="preserve"> Report of the Superior General and his</w:t>
      </w:r>
      <w:r>
        <w:rPr>
          <w:rFonts w:ascii="Calibri" w:hAnsi="Calibri"/>
          <w:sz w:val="18"/>
          <w:szCs w:val="18"/>
          <w:lang w:val="en-US"/>
        </w:rPr>
        <w:t xml:space="preserve"> Council to the </w:t>
      </w:r>
      <w:r w:rsidRPr="00954D7D">
        <w:rPr>
          <w:rFonts w:ascii="Calibri" w:hAnsi="Calibri"/>
          <w:sz w:val="18"/>
          <w:szCs w:val="18"/>
          <w:lang w:val="en-US"/>
        </w:rPr>
        <w:t xml:space="preserve">XXI </w:t>
      </w:r>
      <w:r>
        <w:rPr>
          <w:rFonts w:ascii="Calibri" w:hAnsi="Calibri"/>
          <w:sz w:val="18"/>
          <w:szCs w:val="18"/>
          <w:lang w:val="en-US"/>
        </w:rPr>
        <w:t>General Chapter</w:t>
      </w:r>
      <w:r w:rsidRPr="00954D7D">
        <w:rPr>
          <w:rFonts w:ascii="Calibri" w:hAnsi="Calibri"/>
          <w:sz w:val="18"/>
          <w:szCs w:val="18"/>
          <w:lang w:val="en-US"/>
        </w:rPr>
        <w:t xml:space="preserve"> (2009), p. 56-59</w:t>
      </w:r>
    </w:p>
  </w:footnote>
  <w:footnote w:id="16">
    <w:p w:rsidR="008C0EAF" w:rsidRPr="00954D7D" w:rsidRDefault="008C0EAF" w:rsidP="00D67DD4">
      <w:pPr>
        <w:pStyle w:val="Textonotapie"/>
        <w:jc w:val="both"/>
        <w:rPr>
          <w:lang w:val="en-US"/>
        </w:rPr>
      </w:pPr>
      <w:r w:rsidRPr="000A1BE1">
        <w:rPr>
          <w:rStyle w:val="Refdenotaalpie"/>
          <w:rFonts w:ascii="Calibri" w:hAnsi="Calibri"/>
          <w:sz w:val="18"/>
          <w:szCs w:val="18"/>
        </w:rPr>
        <w:footnoteRef/>
      </w:r>
      <w:r w:rsidRPr="00954D7D">
        <w:rPr>
          <w:rFonts w:ascii="Calibri" w:hAnsi="Calibri"/>
          <w:sz w:val="18"/>
          <w:szCs w:val="18"/>
          <w:lang w:val="en-US"/>
        </w:rPr>
        <w:t xml:space="preserve"> Report of the Superior General and his</w:t>
      </w:r>
      <w:r>
        <w:rPr>
          <w:rFonts w:ascii="Calibri" w:hAnsi="Calibri"/>
          <w:sz w:val="18"/>
          <w:szCs w:val="18"/>
          <w:lang w:val="en-US"/>
        </w:rPr>
        <w:t xml:space="preserve"> Council to the</w:t>
      </w:r>
      <w:r w:rsidRPr="00954D7D">
        <w:rPr>
          <w:rFonts w:ascii="Calibri" w:hAnsi="Calibri"/>
          <w:sz w:val="18"/>
          <w:szCs w:val="18"/>
          <w:lang w:val="en-US"/>
        </w:rPr>
        <w:t xml:space="preserve"> XXI</w:t>
      </w:r>
      <w:r>
        <w:rPr>
          <w:rFonts w:ascii="Calibri" w:hAnsi="Calibri"/>
          <w:sz w:val="18"/>
          <w:szCs w:val="18"/>
          <w:vertAlign w:val="superscript"/>
          <w:lang w:val="en-US"/>
        </w:rPr>
        <w:t xml:space="preserve"> </w:t>
      </w:r>
      <w:r>
        <w:rPr>
          <w:rFonts w:ascii="Calibri" w:hAnsi="Calibri"/>
          <w:sz w:val="18"/>
          <w:szCs w:val="18"/>
          <w:lang w:val="en-US"/>
        </w:rPr>
        <w:t xml:space="preserve">General Chapter </w:t>
      </w:r>
      <w:r w:rsidRPr="00954D7D">
        <w:rPr>
          <w:rFonts w:ascii="Calibri" w:hAnsi="Calibri"/>
          <w:sz w:val="18"/>
          <w:szCs w:val="18"/>
          <w:lang w:val="en-US"/>
        </w:rPr>
        <w:t>(2009), p. 59.</w:t>
      </w:r>
    </w:p>
  </w:footnote>
  <w:footnote w:id="17">
    <w:p w:rsidR="008C0EAF" w:rsidRPr="00E341BF" w:rsidRDefault="008C0EAF" w:rsidP="00CD1D34">
      <w:pPr>
        <w:pStyle w:val="Textonotapie"/>
        <w:jc w:val="both"/>
        <w:rPr>
          <w:lang w:val="en-US"/>
        </w:rPr>
      </w:pPr>
      <w:r>
        <w:rPr>
          <w:rStyle w:val="Refdenotaalpie"/>
        </w:rPr>
        <w:footnoteRef/>
      </w:r>
      <w:r w:rsidRPr="00E341BF">
        <w:rPr>
          <w:lang w:val="en-US"/>
        </w:rPr>
        <w:t xml:space="preserve"> </w:t>
      </w:r>
      <w:r w:rsidRPr="00E341BF">
        <w:rPr>
          <w:rFonts w:ascii="Calibri" w:hAnsi="Calibri"/>
          <w:sz w:val="18"/>
          <w:szCs w:val="18"/>
          <w:lang w:val="en-US"/>
        </w:rPr>
        <w:t>Report of the Superior</w:t>
      </w:r>
      <w:r>
        <w:rPr>
          <w:rFonts w:ascii="Calibri" w:hAnsi="Calibri"/>
          <w:sz w:val="18"/>
          <w:szCs w:val="18"/>
          <w:lang w:val="en-US"/>
        </w:rPr>
        <w:t xml:space="preserve"> General and his Council to the</w:t>
      </w:r>
      <w:r w:rsidRPr="00E341BF">
        <w:rPr>
          <w:rFonts w:ascii="Calibri" w:hAnsi="Calibri"/>
          <w:sz w:val="18"/>
          <w:szCs w:val="18"/>
          <w:lang w:val="en-US"/>
        </w:rPr>
        <w:t xml:space="preserve"> XXI</w:t>
      </w:r>
      <w:r>
        <w:rPr>
          <w:rFonts w:ascii="Calibri" w:hAnsi="Calibri"/>
          <w:sz w:val="18"/>
          <w:szCs w:val="18"/>
          <w:vertAlign w:val="superscript"/>
          <w:lang w:val="en-US"/>
        </w:rPr>
        <w:t xml:space="preserve"> </w:t>
      </w:r>
      <w:r>
        <w:rPr>
          <w:rFonts w:ascii="Calibri" w:hAnsi="Calibri"/>
          <w:sz w:val="18"/>
          <w:szCs w:val="18"/>
          <w:lang w:val="en-US"/>
        </w:rPr>
        <w:t>General Chapter</w:t>
      </w:r>
      <w:r w:rsidRPr="00E341BF">
        <w:rPr>
          <w:rFonts w:ascii="Calibri" w:hAnsi="Calibri"/>
          <w:sz w:val="18"/>
          <w:szCs w:val="18"/>
          <w:lang w:val="en-US"/>
        </w:rPr>
        <w:t xml:space="preserve"> (2009), p. 97.</w:t>
      </w:r>
    </w:p>
  </w:footnote>
  <w:footnote w:id="18">
    <w:p w:rsidR="008C0EAF" w:rsidRPr="00FC27A5" w:rsidRDefault="008C0EAF" w:rsidP="006E1932">
      <w:pPr>
        <w:pStyle w:val="Textonotapie"/>
        <w:jc w:val="both"/>
        <w:rPr>
          <w:rFonts w:ascii="Calibri" w:hAnsi="Calibri"/>
          <w:sz w:val="18"/>
          <w:szCs w:val="18"/>
          <w:lang w:val="it-IT"/>
        </w:rPr>
      </w:pPr>
      <w:r w:rsidRPr="000A1BE1">
        <w:rPr>
          <w:rStyle w:val="Refdenotaalpie"/>
          <w:rFonts w:ascii="Calibri" w:hAnsi="Calibri"/>
          <w:sz w:val="18"/>
          <w:szCs w:val="18"/>
        </w:rPr>
        <w:footnoteRef/>
      </w:r>
      <w:r w:rsidRPr="00FC27A5">
        <w:rPr>
          <w:rFonts w:ascii="Calibri" w:hAnsi="Calibri"/>
          <w:sz w:val="18"/>
          <w:szCs w:val="18"/>
          <w:lang w:val="it-IT"/>
        </w:rPr>
        <w:t xml:space="preserve"> PAUL </w:t>
      </w:r>
      <w:proofErr w:type="spellStart"/>
      <w:r w:rsidRPr="00FC27A5">
        <w:rPr>
          <w:rFonts w:ascii="Calibri" w:hAnsi="Calibri"/>
          <w:sz w:val="18"/>
          <w:szCs w:val="18"/>
          <w:lang w:val="it-IT"/>
        </w:rPr>
        <w:t>VI</w:t>
      </w:r>
      <w:proofErr w:type="spellEnd"/>
      <w:r w:rsidRPr="00FC27A5">
        <w:rPr>
          <w:rFonts w:ascii="Calibri" w:hAnsi="Calibri"/>
          <w:sz w:val="18"/>
          <w:szCs w:val="18"/>
          <w:lang w:val="it-IT"/>
        </w:rPr>
        <w:t>,</w:t>
      </w:r>
      <w:r w:rsidRPr="00440F55">
        <w:rPr>
          <w:rFonts w:ascii="Calibri" w:hAnsi="Calibri"/>
          <w:sz w:val="18"/>
          <w:szCs w:val="18"/>
          <w:lang w:val="it-IT"/>
        </w:rPr>
        <w:t xml:space="preserve"> </w:t>
      </w:r>
      <w:proofErr w:type="spellStart"/>
      <w:r>
        <w:rPr>
          <w:rFonts w:ascii="Calibri" w:hAnsi="Calibri"/>
          <w:sz w:val="18"/>
          <w:szCs w:val="18"/>
          <w:lang w:val="it-IT"/>
        </w:rPr>
        <w:t>Apostolic</w:t>
      </w:r>
      <w:proofErr w:type="spellEnd"/>
      <w:r>
        <w:rPr>
          <w:rFonts w:ascii="Calibri" w:hAnsi="Calibri"/>
          <w:sz w:val="18"/>
          <w:szCs w:val="18"/>
          <w:lang w:val="it-IT"/>
        </w:rPr>
        <w:t xml:space="preserve"> </w:t>
      </w:r>
      <w:proofErr w:type="spellStart"/>
      <w:r>
        <w:rPr>
          <w:rFonts w:ascii="Calibri" w:hAnsi="Calibri"/>
          <w:sz w:val="18"/>
          <w:szCs w:val="18"/>
          <w:lang w:val="it-IT"/>
        </w:rPr>
        <w:t>Exhortation</w:t>
      </w:r>
      <w:proofErr w:type="spellEnd"/>
      <w:r w:rsidRPr="00FC27A5">
        <w:rPr>
          <w:rFonts w:ascii="Calibri" w:hAnsi="Calibri"/>
          <w:sz w:val="18"/>
          <w:szCs w:val="18"/>
          <w:lang w:val="it-IT"/>
        </w:rPr>
        <w:t xml:space="preserve"> </w:t>
      </w:r>
      <w:r w:rsidRPr="00F56EC5">
        <w:rPr>
          <w:rFonts w:ascii="Calibri" w:hAnsi="Calibri"/>
          <w:i/>
          <w:sz w:val="18"/>
          <w:szCs w:val="18"/>
          <w:lang w:val="la-Latn"/>
        </w:rPr>
        <w:t>Evangelii nuntiandi</w:t>
      </w:r>
      <w:r w:rsidRPr="00FC27A5">
        <w:rPr>
          <w:rFonts w:ascii="Calibri" w:hAnsi="Calibri"/>
          <w:sz w:val="18"/>
          <w:szCs w:val="18"/>
          <w:lang w:val="it-IT"/>
        </w:rPr>
        <w:t>,</w:t>
      </w:r>
      <w:r w:rsidRPr="00FC27A5">
        <w:rPr>
          <w:rFonts w:ascii="Calibri" w:hAnsi="Calibri"/>
          <w:i/>
          <w:sz w:val="18"/>
          <w:szCs w:val="18"/>
          <w:lang w:val="it-IT"/>
        </w:rPr>
        <w:t xml:space="preserve"> </w:t>
      </w:r>
      <w:proofErr w:type="spellStart"/>
      <w:r>
        <w:rPr>
          <w:rFonts w:ascii="Calibri" w:hAnsi="Calibri"/>
          <w:sz w:val="18"/>
          <w:szCs w:val="18"/>
          <w:lang w:val="it-IT"/>
        </w:rPr>
        <w:t>n°</w:t>
      </w:r>
      <w:proofErr w:type="spellEnd"/>
      <w:r w:rsidRPr="00FC27A5">
        <w:rPr>
          <w:rFonts w:ascii="Calibri" w:hAnsi="Calibri"/>
          <w:sz w:val="18"/>
          <w:szCs w:val="18"/>
          <w:lang w:val="it-IT"/>
        </w:rPr>
        <w:t xml:space="preserve"> 19.</w:t>
      </w:r>
    </w:p>
  </w:footnote>
  <w:footnote w:id="19">
    <w:p w:rsidR="008C0EAF" w:rsidRPr="00E341BF" w:rsidRDefault="008C0EAF" w:rsidP="00047D50">
      <w:pPr>
        <w:pStyle w:val="Textonotapie"/>
        <w:jc w:val="both"/>
        <w:rPr>
          <w:rFonts w:ascii="Calibri" w:hAnsi="Calibri"/>
          <w:sz w:val="18"/>
          <w:szCs w:val="18"/>
          <w:lang w:val="en-US"/>
        </w:rPr>
      </w:pPr>
      <w:r w:rsidRPr="000A1BE1">
        <w:rPr>
          <w:rStyle w:val="Refdenotaalpie"/>
          <w:rFonts w:ascii="Calibri" w:hAnsi="Calibri"/>
          <w:sz w:val="18"/>
          <w:szCs w:val="18"/>
        </w:rPr>
        <w:footnoteRef/>
      </w:r>
      <w:r w:rsidRPr="00E341BF">
        <w:rPr>
          <w:rFonts w:ascii="Calibri" w:hAnsi="Calibri"/>
          <w:sz w:val="18"/>
          <w:szCs w:val="18"/>
          <w:lang w:val="en-US"/>
        </w:rPr>
        <w:t xml:space="preserve"> </w:t>
      </w:r>
      <w:r w:rsidRPr="00E341BF">
        <w:rPr>
          <w:rFonts w:ascii="Calibri" w:hAnsi="Calibri"/>
          <w:i/>
          <w:sz w:val="18"/>
          <w:szCs w:val="18"/>
          <w:lang w:val="en-US"/>
        </w:rPr>
        <w:t xml:space="preserve"> Marist Mission in Higher Education</w:t>
      </w:r>
      <w:r w:rsidRPr="00E341BF">
        <w:rPr>
          <w:rFonts w:ascii="Calibri" w:hAnsi="Calibri"/>
          <w:sz w:val="18"/>
          <w:szCs w:val="18"/>
          <w:lang w:val="en-US"/>
        </w:rPr>
        <w:t>,</w:t>
      </w:r>
      <w:r w:rsidRPr="00E341BF">
        <w:rPr>
          <w:rFonts w:ascii="Calibri" w:hAnsi="Calibri"/>
          <w:i/>
          <w:sz w:val="18"/>
          <w:szCs w:val="18"/>
          <w:lang w:val="en-US"/>
        </w:rPr>
        <w:t xml:space="preserve"> </w:t>
      </w:r>
      <w:r w:rsidRPr="00E341BF">
        <w:rPr>
          <w:rFonts w:ascii="Calibri" w:hAnsi="Calibri"/>
          <w:sz w:val="18"/>
          <w:szCs w:val="18"/>
          <w:lang w:val="en-US"/>
        </w:rPr>
        <w:t>21.</w:t>
      </w:r>
    </w:p>
  </w:footnote>
  <w:footnote w:id="20">
    <w:p w:rsidR="008C0EAF" w:rsidRPr="00777132" w:rsidRDefault="008C0EAF" w:rsidP="00592015">
      <w:pPr>
        <w:pStyle w:val="Estilo5"/>
        <w:numPr>
          <w:ilvl w:val="0"/>
          <w:numId w:val="0"/>
        </w:numPr>
        <w:spacing w:before="0" w:after="0"/>
        <w:rPr>
          <w:rFonts w:ascii="Calibri" w:hAnsi="Calibri"/>
          <w:sz w:val="18"/>
          <w:szCs w:val="18"/>
        </w:rPr>
      </w:pPr>
      <w:r w:rsidRPr="000A1BE1">
        <w:rPr>
          <w:rStyle w:val="Refdenotaalpie"/>
          <w:rFonts w:ascii="Calibri" w:hAnsi="Calibri"/>
          <w:sz w:val="18"/>
          <w:szCs w:val="18"/>
        </w:rPr>
        <w:footnoteRef/>
      </w:r>
      <w:r w:rsidRPr="00EF3D3B">
        <w:rPr>
          <w:rFonts w:ascii="Calibri" w:hAnsi="Calibri"/>
          <w:sz w:val="18"/>
          <w:szCs w:val="18"/>
          <w:lang w:val="fr-CH"/>
        </w:rPr>
        <w:t xml:space="preserve"> V CONFÉRENCE GÉNÉRALE DE L’ÉPISCOPAT LATINO-AMERICANO ET DU</w:t>
      </w:r>
      <w:r>
        <w:rPr>
          <w:rFonts w:ascii="Calibri" w:hAnsi="Calibri"/>
          <w:sz w:val="18"/>
          <w:szCs w:val="18"/>
          <w:lang w:val="fr-CH"/>
        </w:rPr>
        <w:t xml:space="preserve"> CARIBE, </w:t>
      </w:r>
      <w:proofErr w:type="spellStart"/>
      <w:r>
        <w:rPr>
          <w:rFonts w:ascii="Calibri" w:hAnsi="Calibri"/>
          <w:sz w:val="18"/>
          <w:szCs w:val="18"/>
          <w:lang w:val="fr-CH"/>
        </w:rPr>
        <w:t>Aparecida</w:t>
      </w:r>
      <w:proofErr w:type="spellEnd"/>
      <w:r>
        <w:rPr>
          <w:rFonts w:ascii="Calibri" w:hAnsi="Calibri"/>
          <w:sz w:val="18"/>
          <w:szCs w:val="18"/>
          <w:lang w:val="fr-CH"/>
        </w:rPr>
        <w:t xml:space="preserve">, 13-31 mai </w:t>
      </w:r>
      <w:r w:rsidRPr="00EF3D3B">
        <w:rPr>
          <w:rFonts w:ascii="Calibri" w:hAnsi="Calibri"/>
          <w:sz w:val="18"/>
          <w:szCs w:val="18"/>
          <w:lang w:val="fr-CH"/>
        </w:rPr>
        <w:t xml:space="preserve">2007. </w:t>
      </w:r>
      <w:r w:rsidRPr="00777132">
        <w:rPr>
          <w:rFonts w:ascii="Calibri" w:hAnsi="Calibri"/>
          <w:i/>
          <w:sz w:val="18"/>
          <w:szCs w:val="18"/>
        </w:rPr>
        <w:t>Document final</w:t>
      </w:r>
      <w:r w:rsidRPr="00777132">
        <w:rPr>
          <w:rFonts w:ascii="Calibri" w:hAnsi="Calibri"/>
          <w:sz w:val="18"/>
          <w:szCs w:val="18"/>
        </w:rPr>
        <w:t>, n° 343.</w:t>
      </w:r>
    </w:p>
  </w:footnote>
  <w:footnote w:id="21">
    <w:p w:rsidR="008C0EAF" w:rsidRPr="00E341BF" w:rsidRDefault="008C0EAF" w:rsidP="00B235BB">
      <w:pPr>
        <w:pStyle w:val="Textonotapie"/>
        <w:jc w:val="both"/>
        <w:rPr>
          <w:rFonts w:ascii="Calibri" w:hAnsi="Calibri"/>
          <w:sz w:val="18"/>
          <w:szCs w:val="18"/>
          <w:lang w:val="en-US"/>
        </w:rPr>
      </w:pPr>
      <w:r w:rsidRPr="000A1BE1">
        <w:rPr>
          <w:rStyle w:val="Refdenotaalpie"/>
          <w:rFonts w:ascii="Calibri" w:hAnsi="Calibri"/>
          <w:sz w:val="18"/>
          <w:szCs w:val="18"/>
        </w:rPr>
        <w:footnoteRef/>
      </w:r>
      <w:r w:rsidRPr="00E341BF">
        <w:rPr>
          <w:rFonts w:ascii="Calibri" w:hAnsi="Calibri"/>
          <w:sz w:val="18"/>
          <w:szCs w:val="18"/>
          <w:lang w:val="en-US"/>
        </w:rPr>
        <w:t xml:space="preserve"> Report of the Superior General and his Council</w:t>
      </w:r>
      <w:r>
        <w:rPr>
          <w:rFonts w:ascii="Calibri" w:hAnsi="Calibri"/>
          <w:sz w:val="18"/>
          <w:szCs w:val="18"/>
          <w:lang w:val="en-US"/>
        </w:rPr>
        <w:t xml:space="preserve"> to the</w:t>
      </w:r>
      <w:r w:rsidRPr="00E341BF">
        <w:rPr>
          <w:rFonts w:ascii="Calibri" w:hAnsi="Calibri"/>
          <w:sz w:val="18"/>
          <w:szCs w:val="18"/>
          <w:lang w:val="en-US"/>
        </w:rPr>
        <w:t xml:space="preserve"> XXI</w:t>
      </w:r>
      <w:r w:rsidRPr="00E341BF">
        <w:rPr>
          <w:rFonts w:ascii="Calibri" w:hAnsi="Calibri"/>
          <w:sz w:val="18"/>
          <w:szCs w:val="18"/>
          <w:vertAlign w:val="superscript"/>
          <w:lang w:val="en-US"/>
        </w:rPr>
        <w:t xml:space="preserve"> </w:t>
      </w:r>
      <w:r>
        <w:rPr>
          <w:rFonts w:ascii="Calibri" w:hAnsi="Calibri"/>
          <w:sz w:val="18"/>
          <w:szCs w:val="18"/>
          <w:lang w:val="en-US"/>
        </w:rPr>
        <w:t>General Chapter</w:t>
      </w:r>
      <w:r w:rsidRPr="00E341BF">
        <w:rPr>
          <w:rFonts w:ascii="Calibri" w:hAnsi="Calibri"/>
          <w:sz w:val="18"/>
          <w:szCs w:val="18"/>
          <w:lang w:val="en-US"/>
        </w:rPr>
        <w:t xml:space="preserve"> (2009), p. 59.</w:t>
      </w:r>
    </w:p>
  </w:footnote>
  <w:footnote w:id="22">
    <w:p w:rsidR="008C0EAF" w:rsidRPr="00DD53A2" w:rsidRDefault="008C0EAF" w:rsidP="00EF3D3B">
      <w:pPr>
        <w:pStyle w:val="Textonotapie"/>
        <w:jc w:val="both"/>
        <w:rPr>
          <w:lang w:val="en-US"/>
        </w:rPr>
      </w:pPr>
      <w:r w:rsidRPr="00FC27A5">
        <w:rPr>
          <w:rStyle w:val="Refdenotaalpie"/>
          <w:lang w:val="fr-FR"/>
        </w:rPr>
        <w:footnoteRef/>
      </w:r>
      <w:r w:rsidRPr="00DD53A2">
        <w:rPr>
          <w:lang w:val="en-US"/>
        </w:rPr>
        <w:t xml:space="preserve"> « </w:t>
      </w:r>
      <w:proofErr w:type="spellStart"/>
      <w:r w:rsidRPr="00DD53A2">
        <w:rPr>
          <w:rFonts w:ascii="Calibri" w:hAnsi="Calibri"/>
          <w:sz w:val="18"/>
          <w:szCs w:val="18"/>
          <w:lang w:val="en-US"/>
        </w:rPr>
        <w:t>Evangelizadores</w:t>
      </w:r>
      <w:proofErr w:type="spellEnd"/>
      <w:r w:rsidRPr="00DD53A2">
        <w:rPr>
          <w:rFonts w:ascii="Calibri" w:hAnsi="Calibri"/>
          <w:sz w:val="18"/>
          <w:szCs w:val="18"/>
          <w:lang w:val="en-US"/>
        </w:rPr>
        <w:t xml:space="preserve"> entre los </w:t>
      </w:r>
      <w:proofErr w:type="spellStart"/>
      <w:r w:rsidRPr="00DD53A2">
        <w:rPr>
          <w:rFonts w:ascii="Calibri" w:hAnsi="Calibri"/>
          <w:sz w:val="18"/>
          <w:szCs w:val="18"/>
          <w:lang w:val="en-US"/>
        </w:rPr>
        <w:t>jóvenes</w:t>
      </w:r>
      <w:proofErr w:type="spellEnd"/>
      <w:r w:rsidRPr="00DD53A2">
        <w:rPr>
          <w:rFonts w:ascii="Calibri" w:hAnsi="Calibri"/>
          <w:sz w:val="18"/>
          <w:szCs w:val="18"/>
          <w:lang w:val="en-US"/>
        </w:rPr>
        <w:t xml:space="preserve"> », Document de </w:t>
      </w:r>
      <w:proofErr w:type="spellStart"/>
      <w:r w:rsidRPr="00DD53A2">
        <w:rPr>
          <w:rFonts w:ascii="Calibri" w:hAnsi="Calibri"/>
          <w:sz w:val="18"/>
          <w:szCs w:val="18"/>
          <w:lang w:val="en-US"/>
        </w:rPr>
        <w:t>référence</w:t>
      </w:r>
      <w:proofErr w:type="spellEnd"/>
      <w:r w:rsidRPr="00DD53A2">
        <w:rPr>
          <w:rFonts w:ascii="Calibri" w:hAnsi="Calibri"/>
          <w:sz w:val="18"/>
          <w:szCs w:val="18"/>
          <w:lang w:val="en-US"/>
        </w:rPr>
        <w:t xml:space="preserve"> pour </w:t>
      </w:r>
      <w:proofErr w:type="spellStart"/>
      <w:r w:rsidRPr="00DD53A2">
        <w:rPr>
          <w:rFonts w:ascii="Calibri" w:hAnsi="Calibri"/>
          <w:sz w:val="18"/>
          <w:szCs w:val="18"/>
          <w:lang w:val="en-US"/>
        </w:rPr>
        <w:t>l’Institut</w:t>
      </w:r>
      <w:proofErr w:type="spellEnd"/>
      <w:r w:rsidRPr="00DD53A2">
        <w:rPr>
          <w:rFonts w:ascii="Calibri" w:hAnsi="Calibri"/>
          <w:sz w:val="18"/>
          <w:szCs w:val="18"/>
          <w:lang w:val="en-US"/>
        </w:rPr>
        <w:t xml:space="preserve"> </w:t>
      </w:r>
      <w:proofErr w:type="spellStart"/>
      <w:r w:rsidRPr="00DD53A2">
        <w:rPr>
          <w:rFonts w:ascii="Calibri" w:hAnsi="Calibri"/>
          <w:sz w:val="18"/>
          <w:szCs w:val="18"/>
          <w:lang w:val="en-US"/>
        </w:rPr>
        <w:t>Mariste</w:t>
      </w:r>
      <w:proofErr w:type="spellEnd"/>
      <w:r w:rsidRPr="00DD53A2">
        <w:rPr>
          <w:rFonts w:ascii="Calibri" w:hAnsi="Calibri"/>
          <w:sz w:val="18"/>
          <w:szCs w:val="18"/>
          <w:lang w:val="en-US"/>
        </w:rPr>
        <w:t>, 2010.</w:t>
      </w:r>
    </w:p>
  </w:footnote>
  <w:footnote w:id="23">
    <w:p w:rsidR="008C0EAF" w:rsidRPr="00777132" w:rsidRDefault="008C0EAF" w:rsidP="00DE5DAA">
      <w:pPr>
        <w:pStyle w:val="Textonotapie"/>
        <w:jc w:val="both"/>
        <w:rPr>
          <w:lang w:val="en-US"/>
        </w:rPr>
      </w:pPr>
      <w:r w:rsidRPr="00FC27A5">
        <w:rPr>
          <w:rStyle w:val="Refdenotaalpie"/>
          <w:lang w:val="fr-FR"/>
        </w:rPr>
        <w:footnoteRef/>
      </w:r>
      <w:r w:rsidRPr="00777132">
        <w:rPr>
          <w:lang w:val="en-US"/>
        </w:rPr>
        <w:t xml:space="preserve"> </w:t>
      </w:r>
      <w:r w:rsidRPr="00777132">
        <w:rPr>
          <w:rFonts w:ascii="Calibri" w:hAnsi="Calibri"/>
          <w:sz w:val="18"/>
          <w:szCs w:val="18"/>
          <w:lang w:val="en-US"/>
        </w:rPr>
        <w:t>Ignacio Ellacuría, S.J., « La tarea de una universidad católica », Discours à l’Université de Santa Clara, 12 juin1982.</w:t>
      </w:r>
    </w:p>
  </w:footnote>
  <w:footnote w:id="24">
    <w:p w:rsidR="008C0EAF" w:rsidRPr="00016F1E" w:rsidRDefault="008C0EAF" w:rsidP="00DE3BA5">
      <w:pPr>
        <w:jc w:val="both"/>
        <w:rPr>
          <w:rFonts w:ascii="Calibri" w:hAnsi="Calibri"/>
          <w:sz w:val="18"/>
          <w:szCs w:val="18"/>
          <w:lang w:val="en-US"/>
        </w:rPr>
      </w:pPr>
      <w:r w:rsidRPr="000A1BE1">
        <w:rPr>
          <w:rStyle w:val="Refdenotaalpie"/>
          <w:rFonts w:ascii="Calibri" w:hAnsi="Calibri"/>
          <w:sz w:val="18"/>
          <w:szCs w:val="18"/>
        </w:rPr>
        <w:footnoteRef/>
      </w:r>
      <w:r w:rsidRPr="00016F1E">
        <w:rPr>
          <w:rFonts w:ascii="Calibri" w:hAnsi="Calibri"/>
          <w:sz w:val="18"/>
          <w:szCs w:val="18"/>
          <w:lang w:val="en-US"/>
        </w:rPr>
        <w:t xml:space="preserve"> </w:t>
      </w:r>
      <w:r w:rsidRPr="00016F1E">
        <w:rPr>
          <w:rFonts w:ascii="Calibri" w:hAnsi="Calibri"/>
          <w:i/>
          <w:sz w:val="18"/>
          <w:szCs w:val="18"/>
          <w:lang w:val="en-US"/>
        </w:rPr>
        <w:t xml:space="preserve"> Marist Mission in Higher Education</w:t>
      </w:r>
      <w:r w:rsidRPr="00016F1E">
        <w:rPr>
          <w:rFonts w:ascii="Calibri" w:hAnsi="Calibri"/>
          <w:sz w:val="18"/>
          <w:szCs w:val="18"/>
          <w:lang w:val="en-US"/>
        </w:rPr>
        <w:t>,</w:t>
      </w:r>
      <w:r w:rsidRPr="00016F1E">
        <w:rPr>
          <w:rFonts w:ascii="Calibri" w:hAnsi="Calibri"/>
          <w:i/>
          <w:sz w:val="18"/>
          <w:szCs w:val="18"/>
          <w:lang w:val="en-US"/>
        </w:rPr>
        <w:t xml:space="preserve"> </w:t>
      </w:r>
      <w:r w:rsidRPr="00016F1E">
        <w:rPr>
          <w:rFonts w:ascii="Calibri" w:hAnsi="Calibri"/>
          <w:sz w:val="18"/>
          <w:szCs w:val="18"/>
          <w:lang w:val="en-US"/>
        </w:rPr>
        <w:t>27.</w:t>
      </w:r>
    </w:p>
  </w:footnote>
  <w:footnote w:id="25">
    <w:p w:rsidR="008C0EAF" w:rsidRPr="00016F1E" w:rsidRDefault="008C0EAF" w:rsidP="007C6395">
      <w:pPr>
        <w:pStyle w:val="Textonotapie"/>
        <w:jc w:val="both"/>
        <w:rPr>
          <w:lang w:val="en-US"/>
        </w:rPr>
      </w:pPr>
      <w:r w:rsidRPr="000A1BE1">
        <w:rPr>
          <w:rStyle w:val="Refdenotaalpie"/>
          <w:rFonts w:ascii="Calibri" w:hAnsi="Calibri"/>
          <w:sz w:val="18"/>
          <w:szCs w:val="18"/>
        </w:rPr>
        <w:footnoteRef/>
      </w:r>
      <w:r w:rsidRPr="00016F1E">
        <w:rPr>
          <w:rFonts w:ascii="Calibri" w:hAnsi="Calibri"/>
          <w:sz w:val="18"/>
          <w:szCs w:val="18"/>
          <w:lang w:val="en-US"/>
        </w:rPr>
        <w:t xml:space="preserve"> </w:t>
      </w:r>
      <w:r w:rsidRPr="00016F1E">
        <w:rPr>
          <w:rFonts w:ascii="Calibri" w:eastAsia="SimSun" w:hAnsi="Calibri"/>
          <w:sz w:val="18"/>
          <w:szCs w:val="18"/>
          <w:lang w:val="en-US"/>
        </w:rPr>
        <w:t xml:space="preserve">Br. Emili </w:t>
      </w:r>
      <w:proofErr w:type="spellStart"/>
      <w:r w:rsidRPr="00016F1E">
        <w:rPr>
          <w:rFonts w:ascii="Calibri" w:eastAsia="SimSun" w:hAnsi="Calibri"/>
          <w:sz w:val="18"/>
          <w:szCs w:val="18"/>
          <w:lang w:val="en-US"/>
        </w:rPr>
        <w:t>Turú</w:t>
      </w:r>
      <w:proofErr w:type="spellEnd"/>
      <w:r w:rsidRPr="00016F1E">
        <w:rPr>
          <w:rFonts w:ascii="Calibri" w:eastAsia="SimSun" w:hAnsi="Calibri"/>
          <w:sz w:val="18"/>
          <w:szCs w:val="18"/>
          <w:lang w:val="en-US"/>
        </w:rPr>
        <w:t xml:space="preserve">, Superior General. Closing Address of the XXI </w:t>
      </w:r>
      <w:r>
        <w:rPr>
          <w:rFonts w:ascii="Calibri" w:eastAsia="SimSun" w:hAnsi="Calibri"/>
          <w:sz w:val="18"/>
          <w:szCs w:val="18"/>
          <w:lang w:val="en-US"/>
        </w:rPr>
        <w:t>General Chapter</w:t>
      </w:r>
      <w:r w:rsidRPr="00016F1E">
        <w:rPr>
          <w:rFonts w:ascii="Calibri" w:hAnsi="Calibri"/>
          <w:sz w:val="18"/>
          <w:szCs w:val="18"/>
          <w:lang w:val="en-US"/>
        </w:rPr>
        <w:t xml:space="preserve">, </w:t>
      </w:r>
      <w:r>
        <w:rPr>
          <w:rFonts w:ascii="Calibri" w:eastAsia="SimSun" w:hAnsi="Calibri"/>
          <w:sz w:val="18"/>
          <w:szCs w:val="18"/>
          <w:lang w:val="en-US"/>
        </w:rPr>
        <w:t>Rome, 10 October</w:t>
      </w:r>
      <w:r w:rsidRPr="00016F1E">
        <w:rPr>
          <w:rFonts w:ascii="Calibri" w:eastAsia="SimSun" w:hAnsi="Calibri"/>
          <w:sz w:val="18"/>
          <w:szCs w:val="18"/>
          <w:lang w:val="en-US"/>
        </w:rPr>
        <w:t xml:space="preserve"> 2009.</w:t>
      </w:r>
    </w:p>
  </w:footnote>
  <w:footnote w:id="26">
    <w:p w:rsidR="008C0EAF" w:rsidRPr="00032273" w:rsidRDefault="008C0EAF" w:rsidP="008A6A39">
      <w:pPr>
        <w:pStyle w:val="Textonotapie"/>
        <w:jc w:val="both"/>
        <w:rPr>
          <w:rFonts w:ascii="Calibri" w:hAnsi="Calibri"/>
          <w:sz w:val="18"/>
          <w:szCs w:val="18"/>
          <w:lang w:val="en-US"/>
        </w:rPr>
      </w:pPr>
      <w:r w:rsidRPr="000A1BE1">
        <w:rPr>
          <w:rStyle w:val="Refdenotaalpie"/>
          <w:rFonts w:ascii="Calibri" w:hAnsi="Calibri"/>
          <w:sz w:val="18"/>
          <w:szCs w:val="18"/>
        </w:rPr>
        <w:footnoteRef/>
      </w:r>
      <w:r w:rsidRPr="00032273">
        <w:rPr>
          <w:rFonts w:ascii="Calibri" w:hAnsi="Calibri"/>
          <w:sz w:val="18"/>
          <w:szCs w:val="18"/>
          <w:lang w:val="en-US"/>
        </w:rPr>
        <w:t xml:space="preserve"> Report of the Superior General</w:t>
      </w:r>
      <w:r>
        <w:rPr>
          <w:rFonts w:ascii="Calibri" w:hAnsi="Calibri"/>
          <w:sz w:val="18"/>
          <w:szCs w:val="18"/>
          <w:lang w:val="en-US"/>
        </w:rPr>
        <w:t xml:space="preserve"> and his Council to the</w:t>
      </w:r>
      <w:r w:rsidRPr="00032273">
        <w:rPr>
          <w:rFonts w:ascii="Calibri" w:hAnsi="Calibri"/>
          <w:sz w:val="18"/>
          <w:szCs w:val="18"/>
          <w:lang w:val="en-US"/>
        </w:rPr>
        <w:t xml:space="preserve"> XXI </w:t>
      </w:r>
      <w:r>
        <w:rPr>
          <w:rFonts w:ascii="Calibri" w:hAnsi="Calibri"/>
          <w:sz w:val="18"/>
          <w:szCs w:val="18"/>
          <w:lang w:val="en-US"/>
        </w:rPr>
        <w:t>General Chapter</w:t>
      </w:r>
      <w:r w:rsidRPr="00032273">
        <w:rPr>
          <w:rFonts w:ascii="Calibri" w:hAnsi="Calibri"/>
          <w:sz w:val="18"/>
          <w:szCs w:val="18"/>
          <w:lang w:val="en-US"/>
        </w:rPr>
        <w:t xml:space="preserve"> (2009), p. 60.</w:t>
      </w:r>
    </w:p>
  </w:footnote>
  <w:footnote w:id="27">
    <w:p w:rsidR="008C0EAF" w:rsidRPr="00032273" w:rsidRDefault="008C0EAF" w:rsidP="008A6A39">
      <w:pPr>
        <w:pStyle w:val="Textonotapie"/>
        <w:jc w:val="both"/>
        <w:rPr>
          <w:rFonts w:ascii="Calibri" w:hAnsi="Calibri"/>
          <w:sz w:val="18"/>
          <w:szCs w:val="18"/>
          <w:lang w:val="en-US"/>
        </w:rPr>
      </w:pPr>
      <w:r w:rsidRPr="000A1BE1">
        <w:rPr>
          <w:rStyle w:val="Refdenotaalpie"/>
          <w:rFonts w:ascii="Calibri" w:hAnsi="Calibri"/>
          <w:sz w:val="18"/>
          <w:szCs w:val="18"/>
        </w:rPr>
        <w:footnoteRef/>
      </w:r>
      <w:r w:rsidRPr="00032273">
        <w:rPr>
          <w:rFonts w:ascii="Calibri" w:hAnsi="Calibri"/>
          <w:sz w:val="18"/>
          <w:szCs w:val="18"/>
          <w:lang w:val="en-US"/>
        </w:rPr>
        <w:t xml:space="preserve"> Report of the Superior General and his Council</w:t>
      </w:r>
      <w:r>
        <w:rPr>
          <w:rFonts w:ascii="Calibri" w:hAnsi="Calibri"/>
          <w:sz w:val="18"/>
          <w:szCs w:val="18"/>
          <w:lang w:val="en-US"/>
        </w:rPr>
        <w:t xml:space="preserve"> to the</w:t>
      </w:r>
      <w:r w:rsidRPr="00032273">
        <w:rPr>
          <w:rFonts w:ascii="Calibri" w:hAnsi="Calibri"/>
          <w:sz w:val="18"/>
          <w:szCs w:val="18"/>
          <w:lang w:val="en-US"/>
        </w:rPr>
        <w:t xml:space="preserve"> XXI </w:t>
      </w:r>
      <w:r>
        <w:rPr>
          <w:rFonts w:ascii="Calibri" w:hAnsi="Calibri"/>
          <w:sz w:val="18"/>
          <w:szCs w:val="18"/>
          <w:lang w:val="en-US"/>
        </w:rPr>
        <w:t>General Chapter</w:t>
      </w:r>
      <w:r w:rsidRPr="00032273">
        <w:rPr>
          <w:rFonts w:ascii="Calibri" w:hAnsi="Calibri"/>
          <w:sz w:val="18"/>
          <w:szCs w:val="18"/>
          <w:lang w:val="en-US"/>
        </w:rPr>
        <w:t xml:space="preserve"> (2009), p. 61.</w:t>
      </w:r>
    </w:p>
  </w:footnote>
  <w:footnote w:id="28">
    <w:p w:rsidR="008C0EAF" w:rsidRPr="008A6A39" w:rsidRDefault="008C0EAF" w:rsidP="008A6A39">
      <w:pPr>
        <w:pStyle w:val="Textonotapie"/>
        <w:jc w:val="both"/>
        <w:rPr>
          <w:rFonts w:ascii="Calibri" w:hAnsi="Calibri"/>
          <w:sz w:val="18"/>
          <w:szCs w:val="18"/>
          <w:lang w:val="fr-CH"/>
        </w:rPr>
      </w:pPr>
      <w:r w:rsidRPr="000A1BE1">
        <w:rPr>
          <w:rStyle w:val="Refdenotaalpie"/>
          <w:rFonts w:ascii="Calibri" w:hAnsi="Calibri"/>
          <w:sz w:val="18"/>
          <w:szCs w:val="18"/>
        </w:rPr>
        <w:footnoteRef/>
      </w:r>
      <w:r w:rsidRPr="008A6A39">
        <w:rPr>
          <w:rFonts w:ascii="Calibri" w:hAnsi="Calibri"/>
          <w:sz w:val="18"/>
          <w:szCs w:val="18"/>
          <w:lang w:val="fr-CH"/>
        </w:rPr>
        <w:t xml:space="preserve"> ASSEMBLÉE INTERNATIONALE DE LA MISS</w:t>
      </w:r>
      <w:r>
        <w:rPr>
          <w:rFonts w:ascii="Calibri" w:hAnsi="Calibri"/>
          <w:sz w:val="18"/>
          <w:szCs w:val="18"/>
          <w:lang w:val="fr-CH"/>
        </w:rPr>
        <w:t>ION</w:t>
      </w:r>
      <w:r w:rsidRPr="008A6A39">
        <w:rPr>
          <w:rFonts w:ascii="Calibri" w:hAnsi="Calibri"/>
          <w:sz w:val="18"/>
          <w:szCs w:val="18"/>
          <w:lang w:val="fr-CH"/>
        </w:rPr>
        <w:t xml:space="preserve">, Mendes, 2007. </w:t>
      </w:r>
      <w:r w:rsidRPr="008A6A39">
        <w:rPr>
          <w:rFonts w:ascii="Calibri" w:hAnsi="Calibri"/>
          <w:i/>
          <w:sz w:val="18"/>
          <w:szCs w:val="18"/>
          <w:lang w:val="fr-CH"/>
        </w:rPr>
        <w:t>Un Cœur une mission.</w:t>
      </w:r>
      <w:r w:rsidRPr="008A6A39">
        <w:rPr>
          <w:rFonts w:ascii="Calibri" w:hAnsi="Calibri"/>
          <w:sz w:val="18"/>
          <w:szCs w:val="18"/>
          <w:lang w:val="fr-CH"/>
        </w:rPr>
        <w:t xml:space="preserve"> FMS Message 38, p. 85.</w:t>
      </w:r>
    </w:p>
  </w:footnote>
  <w:footnote w:id="29">
    <w:p w:rsidR="008C0EAF" w:rsidRPr="00032273" w:rsidRDefault="008C0EAF" w:rsidP="00F56F63">
      <w:pPr>
        <w:pStyle w:val="Textonotapie"/>
        <w:jc w:val="both"/>
        <w:rPr>
          <w:rFonts w:ascii="Calibri" w:hAnsi="Calibri"/>
          <w:sz w:val="18"/>
          <w:szCs w:val="18"/>
          <w:lang w:val="fr-FR"/>
        </w:rPr>
      </w:pPr>
      <w:r w:rsidRPr="000A1BE1">
        <w:rPr>
          <w:rStyle w:val="Refdenotaalpie"/>
          <w:rFonts w:ascii="Calibri" w:hAnsi="Calibri"/>
          <w:sz w:val="18"/>
          <w:szCs w:val="18"/>
        </w:rPr>
        <w:footnoteRef/>
      </w:r>
      <w:r w:rsidRPr="00032273">
        <w:rPr>
          <w:rFonts w:ascii="Calibri" w:hAnsi="Calibri"/>
          <w:sz w:val="18"/>
          <w:szCs w:val="18"/>
          <w:lang w:val="en-US"/>
        </w:rPr>
        <w:t xml:space="preserve"> INSTITUTE OF THE MARIST BROTHERS, </w:t>
      </w:r>
      <w:r w:rsidRPr="00032273">
        <w:rPr>
          <w:rFonts w:ascii="Calibri" w:hAnsi="Calibri"/>
          <w:i/>
          <w:sz w:val="18"/>
          <w:szCs w:val="18"/>
          <w:lang w:val="en-US"/>
        </w:rPr>
        <w:t>With Mary, go in haste to a new land</w:t>
      </w:r>
      <w:r>
        <w:rPr>
          <w:rFonts w:ascii="Calibri" w:hAnsi="Calibri"/>
          <w:i/>
          <w:sz w:val="18"/>
          <w:szCs w:val="18"/>
          <w:lang w:val="en-US"/>
        </w:rPr>
        <w:t>!</w:t>
      </w:r>
      <w:r w:rsidRPr="00032273">
        <w:rPr>
          <w:rFonts w:ascii="Calibri" w:hAnsi="Calibri"/>
          <w:i/>
          <w:sz w:val="18"/>
          <w:szCs w:val="18"/>
          <w:lang w:val="en-US"/>
        </w:rPr>
        <w:t xml:space="preserve"> </w:t>
      </w:r>
      <w:proofErr w:type="spellStart"/>
      <w:r>
        <w:rPr>
          <w:rFonts w:ascii="Calibri" w:hAnsi="Calibri"/>
          <w:sz w:val="18"/>
          <w:szCs w:val="18"/>
          <w:lang w:val="fr-FR"/>
        </w:rPr>
        <w:t>Doc.</w:t>
      </w:r>
      <w:r w:rsidRPr="00032273">
        <w:rPr>
          <w:rFonts w:ascii="Calibri" w:hAnsi="Calibri"/>
          <w:sz w:val="18"/>
          <w:szCs w:val="18"/>
          <w:lang w:val="fr-FR"/>
        </w:rPr>
        <w:t>o</w:t>
      </w:r>
      <w:r>
        <w:rPr>
          <w:rFonts w:ascii="Calibri" w:hAnsi="Calibri"/>
          <w:sz w:val="18"/>
          <w:szCs w:val="18"/>
          <w:lang w:val="fr-FR"/>
        </w:rPr>
        <w:t>f</w:t>
      </w:r>
      <w:proofErr w:type="spellEnd"/>
      <w:r w:rsidRPr="00032273">
        <w:rPr>
          <w:rFonts w:ascii="Calibri" w:hAnsi="Calibri"/>
          <w:sz w:val="18"/>
          <w:szCs w:val="18"/>
          <w:lang w:val="fr-FR"/>
        </w:rPr>
        <w:t xml:space="preserve"> XXI </w:t>
      </w:r>
      <w:r>
        <w:rPr>
          <w:rFonts w:ascii="Calibri" w:hAnsi="Calibri"/>
          <w:sz w:val="18"/>
          <w:szCs w:val="18"/>
          <w:lang w:val="fr-FR"/>
        </w:rPr>
        <w:t xml:space="preserve">General </w:t>
      </w:r>
      <w:proofErr w:type="spellStart"/>
      <w:r>
        <w:rPr>
          <w:rFonts w:ascii="Calibri" w:hAnsi="Calibri"/>
          <w:sz w:val="18"/>
          <w:szCs w:val="18"/>
          <w:lang w:val="fr-FR"/>
        </w:rPr>
        <w:t>Chapter</w:t>
      </w:r>
      <w:proofErr w:type="spellEnd"/>
      <w:r w:rsidRPr="00032273">
        <w:rPr>
          <w:rFonts w:ascii="Calibri" w:hAnsi="Calibri"/>
          <w:sz w:val="18"/>
          <w:szCs w:val="18"/>
          <w:lang w:val="fr-FR"/>
        </w:rPr>
        <w:t>, p. 40.</w:t>
      </w:r>
    </w:p>
  </w:footnote>
  <w:footnote w:id="30">
    <w:p w:rsidR="008C0EAF" w:rsidRPr="00F206CE" w:rsidRDefault="008C0EAF" w:rsidP="00F56F63">
      <w:pPr>
        <w:pStyle w:val="Textonotapie"/>
        <w:jc w:val="both"/>
        <w:rPr>
          <w:lang w:val="fr-CH"/>
        </w:rPr>
      </w:pPr>
      <w:r w:rsidRPr="000A1BE1">
        <w:rPr>
          <w:rStyle w:val="Refdenotaalpie"/>
          <w:rFonts w:ascii="Calibri" w:hAnsi="Calibri"/>
          <w:sz w:val="18"/>
          <w:szCs w:val="18"/>
        </w:rPr>
        <w:footnoteRef/>
      </w:r>
      <w:r w:rsidRPr="00393D7C">
        <w:rPr>
          <w:rFonts w:ascii="Calibri" w:hAnsi="Calibri"/>
          <w:sz w:val="18"/>
          <w:szCs w:val="18"/>
          <w:lang w:val="en-US"/>
        </w:rPr>
        <w:t xml:space="preserve"> INSTITUTE OF THE MARIST BROTHERS, </w:t>
      </w:r>
      <w:r w:rsidRPr="00393D7C">
        <w:rPr>
          <w:rFonts w:ascii="Calibri" w:hAnsi="Calibri"/>
          <w:i/>
          <w:sz w:val="18"/>
          <w:szCs w:val="18"/>
          <w:lang w:val="en-US"/>
        </w:rPr>
        <w:t>With Mary, go in haste to a new land</w:t>
      </w:r>
      <w:r>
        <w:rPr>
          <w:rFonts w:ascii="Calibri" w:hAnsi="Calibri"/>
          <w:i/>
          <w:sz w:val="18"/>
          <w:szCs w:val="18"/>
          <w:lang w:val="en-US"/>
        </w:rPr>
        <w:t xml:space="preserve">! </w:t>
      </w:r>
      <w:r w:rsidRPr="00393D7C">
        <w:rPr>
          <w:rFonts w:ascii="Calibri" w:hAnsi="Calibri"/>
          <w:i/>
          <w:sz w:val="18"/>
          <w:szCs w:val="18"/>
          <w:lang w:val="en-US"/>
        </w:rPr>
        <w:t xml:space="preserve"> </w:t>
      </w:r>
      <w:proofErr w:type="spellStart"/>
      <w:r>
        <w:rPr>
          <w:rFonts w:ascii="Calibri" w:hAnsi="Calibri"/>
          <w:sz w:val="18"/>
          <w:szCs w:val="18"/>
          <w:lang w:val="fr-CH"/>
        </w:rPr>
        <w:t>Doc.of</w:t>
      </w:r>
      <w:proofErr w:type="spellEnd"/>
      <w:r>
        <w:rPr>
          <w:rFonts w:ascii="Calibri" w:hAnsi="Calibri"/>
          <w:sz w:val="18"/>
          <w:szCs w:val="18"/>
          <w:lang w:val="fr-CH"/>
        </w:rPr>
        <w:t xml:space="preserve"> XXI General </w:t>
      </w:r>
      <w:proofErr w:type="spellStart"/>
      <w:r>
        <w:rPr>
          <w:rFonts w:ascii="Calibri" w:hAnsi="Calibri"/>
          <w:sz w:val="18"/>
          <w:szCs w:val="18"/>
          <w:lang w:val="fr-CH"/>
        </w:rPr>
        <w:t>Chapter</w:t>
      </w:r>
      <w:proofErr w:type="spellEnd"/>
      <w:r w:rsidRPr="008A6A39">
        <w:rPr>
          <w:rFonts w:ascii="Calibri" w:hAnsi="Calibri"/>
          <w:sz w:val="18"/>
          <w:szCs w:val="18"/>
          <w:lang w:val="fr-CH"/>
        </w:rPr>
        <w:t>,</w:t>
      </w:r>
      <w:r>
        <w:rPr>
          <w:rFonts w:ascii="Calibri" w:hAnsi="Calibri"/>
          <w:sz w:val="18"/>
          <w:szCs w:val="18"/>
          <w:lang w:val="fr-CH"/>
        </w:rPr>
        <w:t xml:space="preserve"> p</w:t>
      </w:r>
      <w:r w:rsidRPr="00F206CE">
        <w:rPr>
          <w:rFonts w:ascii="Calibri" w:hAnsi="Calibri"/>
          <w:sz w:val="18"/>
          <w:szCs w:val="18"/>
          <w:lang w:val="fr-CH"/>
        </w:rPr>
        <w:t>. 23.</w:t>
      </w:r>
    </w:p>
  </w:footnote>
  <w:footnote w:id="31">
    <w:p w:rsidR="008C0EAF" w:rsidRPr="00E95F42" w:rsidRDefault="008C0EAF" w:rsidP="00F206CE">
      <w:pPr>
        <w:pStyle w:val="Textonotapie"/>
        <w:jc w:val="both"/>
        <w:rPr>
          <w:rFonts w:ascii="Calibri" w:hAnsi="Calibri"/>
          <w:sz w:val="18"/>
          <w:szCs w:val="18"/>
          <w:lang w:val="en-US"/>
        </w:rPr>
      </w:pPr>
      <w:r w:rsidRPr="000A1BE1">
        <w:rPr>
          <w:rStyle w:val="Refdenotaalpie"/>
          <w:rFonts w:ascii="Calibri" w:hAnsi="Calibri"/>
          <w:sz w:val="18"/>
          <w:szCs w:val="18"/>
        </w:rPr>
        <w:footnoteRef/>
      </w:r>
      <w:r w:rsidRPr="00393D7C">
        <w:rPr>
          <w:rFonts w:ascii="Calibri" w:hAnsi="Calibri"/>
          <w:sz w:val="18"/>
          <w:szCs w:val="18"/>
          <w:lang w:val="en-US"/>
        </w:rPr>
        <w:t xml:space="preserve"> INSTITUTE OF THE MARIST BROTHERS, </w:t>
      </w:r>
      <w:r w:rsidRPr="00393D7C">
        <w:rPr>
          <w:rFonts w:ascii="Calibri" w:hAnsi="Calibri"/>
          <w:i/>
          <w:sz w:val="18"/>
          <w:szCs w:val="18"/>
          <w:lang w:val="en-US"/>
        </w:rPr>
        <w:t>With Mary, go in haste to a new land</w:t>
      </w:r>
      <w:r>
        <w:rPr>
          <w:rFonts w:ascii="Calibri" w:hAnsi="Calibri"/>
          <w:i/>
          <w:sz w:val="18"/>
          <w:szCs w:val="18"/>
          <w:lang w:val="en-US"/>
        </w:rPr>
        <w:t xml:space="preserve">! </w:t>
      </w:r>
      <w:r w:rsidRPr="00393D7C">
        <w:rPr>
          <w:rFonts w:ascii="Calibri" w:hAnsi="Calibri"/>
          <w:i/>
          <w:sz w:val="18"/>
          <w:szCs w:val="18"/>
          <w:lang w:val="en-US"/>
        </w:rPr>
        <w:t xml:space="preserve"> </w:t>
      </w:r>
      <w:proofErr w:type="spellStart"/>
      <w:r w:rsidRPr="00E95F42">
        <w:rPr>
          <w:rFonts w:ascii="Calibri" w:hAnsi="Calibri"/>
          <w:sz w:val="18"/>
          <w:szCs w:val="18"/>
          <w:lang w:val="en-US"/>
        </w:rPr>
        <w:t>Doc.of</w:t>
      </w:r>
      <w:proofErr w:type="spellEnd"/>
      <w:r w:rsidRPr="00E95F42">
        <w:rPr>
          <w:rFonts w:ascii="Calibri" w:hAnsi="Calibri"/>
          <w:sz w:val="18"/>
          <w:szCs w:val="18"/>
          <w:lang w:val="en-US"/>
        </w:rPr>
        <w:t xml:space="preserve"> XXI General Chapter, p. 41.</w:t>
      </w:r>
    </w:p>
  </w:footnote>
  <w:footnote w:id="32">
    <w:p w:rsidR="008C0EAF" w:rsidRPr="00C755CE" w:rsidRDefault="008C0EAF" w:rsidP="00496A64">
      <w:pPr>
        <w:pStyle w:val="Textonotapie"/>
        <w:jc w:val="both"/>
        <w:rPr>
          <w:rFonts w:ascii="Calibri" w:hAnsi="Calibri"/>
          <w:sz w:val="18"/>
          <w:szCs w:val="18"/>
          <w:lang w:val="en-US"/>
        </w:rPr>
      </w:pPr>
      <w:r w:rsidRPr="000A1BE1">
        <w:rPr>
          <w:rStyle w:val="Refdenotaalpie"/>
          <w:rFonts w:ascii="Calibri" w:hAnsi="Calibri"/>
          <w:sz w:val="18"/>
          <w:szCs w:val="18"/>
        </w:rPr>
        <w:footnoteRef/>
      </w:r>
      <w:r w:rsidRPr="00C755CE">
        <w:rPr>
          <w:rFonts w:ascii="Calibri" w:hAnsi="Calibri"/>
          <w:sz w:val="18"/>
          <w:szCs w:val="18"/>
          <w:lang w:val="en-US"/>
        </w:rPr>
        <w:t xml:space="preserve"> SAMMON, </w:t>
      </w:r>
      <w:proofErr w:type="spellStart"/>
      <w:r w:rsidRPr="00C755CE">
        <w:rPr>
          <w:rFonts w:ascii="Calibri" w:hAnsi="Calibri"/>
          <w:sz w:val="18"/>
          <w:szCs w:val="18"/>
          <w:lang w:val="en-US"/>
        </w:rPr>
        <w:t>Seán</w:t>
      </w:r>
      <w:proofErr w:type="spellEnd"/>
      <w:r w:rsidRPr="00C755CE">
        <w:rPr>
          <w:rFonts w:ascii="Calibri" w:hAnsi="Calibri"/>
          <w:sz w:val="18"/>
          <w:szCs w:val="18"/>
          <w:lang w:val="en-US"/>
        </w:rPr>
        <w:t xml:space="preserve">, </w:t>
      </w:r>
      <w:r w:rsidRPr="00C755CE">
        <w:rPr>
          <w:rFonts w:ascii="Calibri" w:hAnsi="Calibri"/>
          <w:i/>
          <w:sz w:val="18"/>
          <w:szCs w:val="18"/>
          <w:lang w:val="en-US"/>
        </w:rPr>
        <w:t>Making Jesus known and loved – Marist apostolic life today</w:t>
      </w:r>
      <w:r>
        <w:rPr>
          <w:rFonts w:ascii="Calibri" w:hAnsi="Calibri"/>
          <w:sz w:val="18"/>
          <w:szCs w:val="18"/>
          <w:lang w:val="en-US"/>
        </w:rPr>
        <w:t>, p. 56</w:t>
      </w:r>
      <w:r w:rsidRPr="00C755CE">
        <w:rPr>
          <w:rFonts w:ascii="Calibri" w:hAnsi="Calibri"/>
          <w:sz w:val="18"/>
          <w:szCs w:val="18"/>
          <w:lang w:val="en-US"/>
        </w:rPr>
        <w:t>.</w:t>
      </w:r>
    </w:p>
  </w:footnote>
  <w:footnote w:id="33">
    <w:p w:rsidR="008C0EAF" w:rsidRPr="004A77E0" w:rsidRDefault="008C0EAF" w:rsidP="00AC35C9">
      <w:pPr>
        <w:pStyle w:val="Textonotapie"/>
        <w:jc w:val="both"/>
        <w:rPr>
          <w:rFonts w:ascii="Calibri" w:hAnsi="Calibri"/>
          <w:sz w:val="18"/>
          <w:szCs w:val="18"/>
          <w:lang w:val="en-US"/>
        </w:rPr>
      </w:pPr>
      <w:r w:rsidRPr="000A1BE1">
        <w:rPr>
          <w:rStyle w:val="Refdenotaalpie"/>
          <w:rFonts w:ascii="Calibri" w:hAnsi="Calibri"/>
          <w:sz w:val="18"/>
          <w:szCs w:val="18"/>
        </w:rPr>
        <w:footnoteRef/>
      </w:r>
      <w:r w:rsidRPr="004A77E0">
        <w:rPr>
          <w:rFonts w:ascii="Calibri" w:hAnsi="Calibri"/>
          <w:sz w:val="18"/>
          <w:szCs w:val="18"/>
          <w:lang w:val="en-US"/>
        </w:rPr>
        <w:t xml:space="preserve"> </w:t>
      </w:r>
      <w:r w:rsidRPr="004A77E0">
        <w:rPr>
          <w:rFonts w:ascii="Calibri" w:eastAsia="SimSun" w:hAnsi="Calibri"/>
          <w:sz w:val="18"/>
          <w:szCs w:val="18"/>
          <w:lang w:val="en-US"/>
        </w:rPr>
        <w:t xml:space="preserve">Br. Emili </w:t>
      </w:r>
      <w:proofErr w:type="spellStart"/>
      <w:r w:rsidRPr="004A77E0">
        <w:rPr>
          <w:rFonts w:ascii="Calibri" w:eastAsia="SimSun" w:hAnsi="Calibri"/>
          <w:sz w:val="18"/>
          <w:szCs w:val="18"/>
          <w:lang w:val="en-US"/>
        </w:rPr>
        <w:t>Turú</w:t>
      </w:r>
      <w:proofErr w:type="spellEnd"/>
      <w:r w:rsidRPr="004A77E0">
        <w:rPr>
          <w:rFonts w:ascii="Calibri" w:eastAsia="SimSun" w:hAnsi="Calibri"/>
          <w:sz w:val="18"/>
          <w:szCs w:val="18"/>
          <w:lang w:val="en-US"/>
        </w:rPr>
        <w:t xml:space="preserve">, Superior General. Closing address of the XXI </w:t>
      </w:r>
      <w:r>
        <w:rPr>
          <w:rFonts w:ascii="Calibri" w:eastAsia="SimSun" w:hAnsi="Calibri"/>
          <w:sz w:val="18"/>
          <w:szCs w:val="18"/>
          <w:lang w:val="en-US"/>
        </w:rPr>
        <w:t>General Chapter</w:t>
      </w:r>
      <w:r w:rsidRPr="004A77E0">
        <w:rPr>
          <w:rFonts w:ascii="Calibri" w:hAnsi="Calibri"/>
          <w:sz w:val="18"/>
          <w:szCs w:val="18"/>
          <w:lang w:val="en-US"/>
        </w:rPr>
        <w:t xml:space="preserve">, </w:t>
      </w:r>
      <w:r>
        <w:rPr>
          <w:rFonts w:ascii="Calibri" w:eastAsia="SimSun" w:hAnsi="Calibri"/>
          <w:sz w:val="18"/>
          <w:szCs w:val="18"/>
          <w:lang w:val="en-US"/>
        </w:rPr>
        <w:t>Rome, 10 O</w:t>
      </w:r>
      <w:r w:rsidRPr="004A77E0">
        <w:rPr>
          <w:rFonts w:ascii="Calibri" w:eastAsia="SimSun" w:hAnsi="Calibri"/>
          <w:sz w:val="18"/>
          <w:szCs w:val="18"/>
          <w:lang w:val="en-US"/>
        </w:rPr>
        <w:t>cto</w:t>
      </w:r>
      <w:r>
        <w:rPr>
          <w:rFonts w:ascii="Calibri" w:eastAsia="SimSun" w:hAnsi="Calibri"/>
          <w:sz w:val="18"/>
          <w:szCs w:val="18"/>
          <w:lang w:val="en-US"/>
        </w:rPr>
        <w:t>ber</w:t>
      </w:r>
      <w:r w:rsidRPr="004A77E0">
        <w:rPr>
          <w:rFonts w:ascii="Calibri" w:eastAsia="SimSun" w:hAnsi="Calibri"/>
          <w:sz w:val="18"/>
          <w:szCs w:val="18"/>
          <w:lang w:val="en-US"/>
        </w:rPr>
        <w:t xml:space="preserve"> 2009.</w:t>
      </w:r>
    </w:p>
  </w:footnote>
  <w:footnote w:id="34">
    <w:p w:rsidR="00BD1814" w:rsidRPr="004A77E0" w:rsidRDefault="00BD1814" w:rsidP="00BD1814">
      <w:pPr>
        <w:pStyle w:val="Textonotapie"/>
        <w:rPr>
          <w:rFonts w:asciiTheme="minorHAnsi" w:hAnsiTheme="minorHAnsi"/>
          <w:sz w:val="18"/>
          <w:szCs w:val="18"/>
          <w:lang w:val="fr-FR"/>
        </w:rPr>
      </w:pPr>
      <w:r w:rsidRPr="0036582F">
        <w:rPr>
          <w:rStyle w:val="Refdenotaalpie"/>
          <w:rFonts w:asciiTheme="minorHAnsi" w:hAnsiTheme="minorHAnsi"/>
          <w:sz w:val="18"/>
          <w:szCs w:val="18"/>
        </w:rPr>
        <w:footnoteRef/>
      </w:r>
      <w:r w:rsidRPr="004A77E0">
        <w:rPr>
          <w:rFonts w:asciiTheme="minorHAnsi" w:hAnsiTheme="minorHAnsi"/>
          <w:sz w:val="18"/>
          <w:szCs w:val="18"/>
          <w:lang w:val="en-US"/>
        </w:rPr>
        <w:t xml:space="preserve"> INSTITUTE OF THE MARIST BROTHERS, </w:t>
      </w:r>
      <w:r w:rsidRPr="004A77E0">
        <w:rPr>
          <w:rFonts w:asciiTheme="minorHAnsi" w:hAnsiTheme="minorHAnsi"/>
          <w:i/>
          <w:sz w:val="18"/>
          <w:szCs w:val="18"/>
          <w:lang w:val="en-US"/>
        </w:rPr>
        <w:t>With Mary, go in haste to a new land</w:t>
      </w:r>
      <w:r>
        <w:rPr>
          <w:rFonts w:asciiTheme="minorHAnsi" w:hAnsiTheme="minorHAnsi"/>
          <w:i/>
          <w:sz w:val="18"/>
          <w:szCs w:val="18"/>
          <w:lang w:val="en-US"/>
        </w:rPr>
        <w:t xml:space="preserve">! </w:t>
      </w:r>
      <w:r w:rsidRPr="004A77E0">
        <w:rPr>
          <w:rFonts w:asciiTheme="minorHAnsi" w:hAnsiTheme="minorHAnsi"/>
          <w:i/>
          <w:sz w:val="18"/>
          <w:szCs w:val="18"/>
          <w:lang w:val="en-US"/>
        </w:rPr>
        <w:t xml:space="preserve"> </w:t>
      </w:r>
      <w:proofErr w:type="spellStart"/>
      <w:r w:rsidRPr="004A77E0">
        <w:rPr>
          <w:rFonts w:asciiTheme="minorHAnsi" w:hAnsiTheme="minorHAnsi"/>
          <w:sz w:val="18"/>
          <w:szCs w:val="18"/>
          <w:lang w:val="fr-FR"/>
        </w:rPr>
        <w:t>Doc.</w:t>
      </w:r>
      <w:r>
        <w:rPr>
          <w:rFonts w:asciiTheme="minorHAnsi" w:hAnsiTheme="minorHAnsi"/>
          <w:sz w:val="18"/>
          <w:szCs w:val="18"/>
          <w:lang w:val="fr-FR"/>
        </w:rPr>
        <w:t>of</w:t>
      </w:r>
      <w:proofErr w:type="spellEnd"/>
      <w:r w:rsidRPr="004A77E0">
        <w:rPr>
          <w:rFonts w:asciiTheme="minorHAnsi" w:hAnsiTheme="minorHAnsi"/>
          <w:sz w:val="18"/>
          <w:szCs w:val="18"/>
          <w:lang w:val="fr-FR"/>
        </w:rPr>
        <w:t xml:space="preserve"> XXI </w:t>
      </w:r>
      <w:r>
        <w:rPr>
          <w:rFonts w:asciiTheme="minorHAnsi" w:hAnsiTheme="minorHAnsi"/>
          <w:sz w:val="18"/>
          <w:szCs w:val="18"/>
          <w:lang w:val="fr-FR"/>
        </w:rPr>
        <w:t xml:space="preserve">General </w:t>
      </w:r>
      <w:proofErr w:type="spellStart"/>
      <w:r>
        <w:rPr>
          <w:rFonts w:asciiTheme="minorHAnsi" w:hAnsiTheme="minorHAnsi"/>
          <w:sz w:val="18"/>
          <w:szCs w:val="18"/>
          <w:lang w:val="fr-FR"/>
        </w:rPr>
        <w:t>Chapter</w:t>
      </w:r>
      <w:proofErr w:type="spellEnd"/>
      <w:r w:rsidRPr="004A77E0">
        <w:rPr>
          <w:rFonts w:asciiTheme="minorHAnsi" w:hAnsiTheme="minorHAnsi"/>
          <w:sz w:val="18"/>
          <w:szCs w:val="18"/>
          <w:lang w:val="fr-FR"/>
        </w:rPr>
        <w:t>, p. 14.</w:t>
      </w:r>
    </w:p>
  </w:footnote>
  <w:footnote w:id="35">
    <w:p w:rsidR="008C0EAF" w:rsidRPr="00E27DCB" w:rsidRDefault="008C0EAF" w:rsidP="0036582F">
      <w:pPr>
        <w:pStyle w:val="Textonotapie"/>
        <w:rPr>
          <w:rFonts w:ascii="Calibri" w:hAnsi="Calibri"/>
          <w:sz w:val="18"/>
          <w:lang w:val="en-US"/>
        </w:rPr>
      </w:pPr>
      <w:r w:rsidRPr="00C84E50">
        <w:rPr>
          <w:rStyle w:val="Refdenotaalpie"/>
          <w:rFonts w:ascii="Calibri" w:hAnsi="Calibri"/>
          <w:sz w:val="18"/>
        </w:rPr>
        <w:footnoteRef/>
      </w:r>
      <w:r w:rsidRPr="00E27DCB">
        <w:rPr>
          <w:rFonts w:asciiTheme="minorHAnsi" w:hAnsiTheme="minorHAnsi"/>
          <w:sz w:val="18"/>
          <w:lang w:val="en-US"/>
        </w:rPr>
        <w:t xml:space="preserve"> SAMMON </w:t>
      </w:r>
      <w:proofErr w:type="spellStart"/>
      <w:r w:rsidRPr="00E27DCB">
        <w:rPr>
          <w:rFonts w:asciiTheme="minorHAnsi" w:hAnsiTheme="minorHAnsi"/>
          <w:sz w:val="18"/>
          <w:lang w:val="en-US"/>
        </w:rPr>
        <w:t>Seán</w:t>
      </w:r>
      <w:proofErr w:type="spellEnd"/>
      <w:r w:rsidRPr="00E27DCB">
        <w:rPr>
          <w:rFonts w:asciiTheme="minorHAnsi" w:hAnsiTheme="minorHAnsi"/>
          <w:sz w:val="18"/>
          <w:lang w:val="en-US"/>
        </w:rPr>
        <w:t xml:space="preserve">, </w:t>
      </w:r>
      <w:r>
        <w:rPr>
          <w:rFonts w:ascii="Calibri" w:hAnsi="Calibri"/>
          <w:i/>
          <w:sz w:val="18"/>
          <w:lang w:val="en-US"/>
        </w:rPr>
        <w:t>Making Jesus known and loved</w:t>
      </w:r>
      <w:r w:rsidRPr="00E27DCB">
        <w:rPr>
          <w:rFonts w:ascii="Calibri" w:hAnsi="Calibri"/>
          <w:i/>
          <w:sz w:val="18"/>
          <w:lang w:val="en-US"/>
        </w:rPr>
        <w:t> ; Marist apostolic life today</w:t>
      </w:r>
      <w:r w:rsidRPr="00E27DCB">
        <w:rPr>
          <w:rFonts w:asciiTheme="minorHAnsi" w:hAnsiTheme="minorHAnsi"/>
          <w:sz w:val="18"/>
          <w:lang w:val="en-US"/>
        </w:rPr>
        <w:t>,</w:t>
      </w:r>
      <w:r w:rsidRPr="00E27DCB">
        <w:rPr>
          <w:rFonts w:ascii="Calibri" w:hAnsi="Calibri"/>
          <w:sz w:val="18"/>
          <w:lang w:val="en-US"/>
        </w:rPr>
        <w:t xml:space="preserve"> p.</w:t>
      </w:r>
      <w:r w:rsidRPr="00E27DCB">
        <w:rPr>
          <w:rFonts w:asciiTheme="minorHAnsi" w:hAnsiTheme="minorHAnsi"/>
          <w:sz w:val="18"/>
          <w:lang w:val="en-US"/>
        </w:rPr>
        <w:t xml:space="preserve"> </w:t>
      </w:r>
      <w:r>
        <w:rPr>
          <w:rFonts w:ascii="Calibri" w:hAnsi="Calibri"/>
          <w:sz w:val="18"/>
          <w:lang w:val="en-US"/>
        </w:rPr>
        <w:t>78</w:t>
      </w:r>
      <w:r w:rsidRPr="00E27DCB">
        <w:rPr>
          <w:rFonts w:asciiTheme="minorHAnsi" w:hAnsiTheme="minorHAnsi"/>
          <w:sz w:val="18"/>
          <w:lang w:val="en-US"/>
        </w:rPr>
        <w:t>.</w:t>
      </w:r>
    </w:p>
  </w:footnote>
  <w:footnote w:id="36">
    <w:p w:rsidR="008C0EAF" w:rsidRPr="00C84E50" w:rsidRDefault="008C0EAF" w:rsidP="00C84E50">
      <w:pPr>
        <w:pStyle w:val="Textonotapie"/>
        <w:rPr>
          <w:rFonts w:ascii="Calibri" w:hAnsi="Calibri"/>
          <w:sz w:val="18"/>
          <w:lang w:val="es-ES_tradnl"/>
        </w:rPr>
      </w:pPr>
      <w:r w:rsidRPr="00C84E50">
        <w:rPr>
          <w:rStyle w:val="Refdenotaalpie"/>
          <w:rFonts w:ascii="Calibri" w:hAnsi="Calibri"/>
          <w:sz w:val="18"/>
        </w:rPr>
        <w:footnoteRef/>
      </w:r>
      <w:r w:rsidRPr="00D34425">
        <w:rPr>
          <w:rFonts w:ascii="Calibri" w:hAnsi="Calibri"/>
          <w:sz w:val="18"/>
          <w:lang w:val="es-ES_tradnl"/>
        </w:rPr>
        <w:t xml:space="preserve"> EDGAR MORIN, </w:t>
      </w:r>
      <w:proofErr w:type="spellStart"/>
      <w:r w:rsidRPr="00D34425">
        <w:rPr>
          <w:rFonts w:ascii="Calibri" w:hAnsi="Calibri"/>
          <w:i/>
          <w:sz w:val="18"/>
          <w:lang w:val="es-ES_tradnl"/>
        </w:rPr>
        <w:t>Éloge</w:t>
      </w:r>
      <w:proofErr w:type="spellEnd"/>
      <w:r w:rsidRPr="00D34425">
        <w:rPr>
          <w:rFonts w:ascii="Calibri" w:hAnsi="Calibri"/>
          <w:i/>
          <w:sz w:val="18"/>
          <w:lang w:val="es-ES_tradnl"/>
        </w:rPr>
        <w:t xml:space="preserve"> d</w:t>
      </w:r>
      <w:r w:rsidRPr="00C84E50">
        <w:rPr>
          <w:rFonts w:ascii="Calibri" w:hAnsi="Calibri"/>
          <w:i/>
          <w:sz w:val="18"/>
          <w:lang w:val="es-ES_tradnl"/>
        </w:rPr>
        <w:t xml:space="preserve">e la </w:t>
      </w:r>
      <w:proofErr w:type="spellStart"/>
      <w:r w:rsidRPr="00C84E50">
        <w:rPr>
          <w:rFonts w:ascii="Calibri" w:hAnsi="Calibri"/>
          <w:i/>
          <w:sz w:val="18"/>
          <w:lang w:val="es-ES_tradnl"/>
        </w:rPr>
        <w:t>métamorphose</w:t>
      </w:r>
      <w:proofErr w:type="spellEnd"/>
      <w:r w:rsidRPr="00C84E50">
        <w:rPr>
          <w:rFonts w:asciiTheme="minorHAnsi" w:hAnsiTheme="minorHAnsi"/>
          <w:sz w:val="18"/>
          <w:lang w:val="es-ES_tradnl"/>
        </w:rPr>
        <w:t>, El País (</w:t>
      </w:r>
      <w:r w:rsidRPr="00C84E50">
        <w:rPr>
          <w:rFonts w:ascii="Calibri" w:hAnsi="Calibri"/>
          <w:sz w:val="18"/>
          <w:lang w:val="es-ES_tradnl"/>
        </w:rPr>
        <w:t>31-8-2010</w:t>
      </w:r>
      <w:r>
        <w:rPr>
          <w:rFonts w:asciiTheme="minorHAnsi" w:hAnsiTheme="minorHAnsi"/>
          <w:sz w:val="18"/>
          <w:lang w:val="es-ES_tradnl"/>
        </w:rPr>
        <w:t>).</w:t>
      </w:r>
    </w:p>
  </w:footnote>
  <w:footnote w:id="37">
    <w:p w:rsidR="008C0EAF" w:rsidRPr="00C84E50" w:rsidRDefault="008C0EAF" w:rsidP="00C84E50">
      <w:pPr>
        <w:pStyle w:val="Textonotapie"/>
        <w:rPr>
          <w:rFonts w:ascii="Calibri" w:hAnsi="Calibri"/>
          <w:sz w:val="18"/>
          <w:lang w:val="es-ES_tradnl"/>
        </w:rPr>
      </w:pPr>
      <w:r w:rsidRPr="00C84E50">
        <w:rPr>
          <w:rStyle w:val="Refdenotaalpie"/>
          <w:rFonts w:ascii="Calibri" w:hAnsi="Calibri"/>
          <w:sz w:val="18"/>
        </w:rPr>
        <w:footnoteRef/>
      </w:r>
      <w:r w:rsidRPr="00C84E50">
        <w:rPr>
          <w:rFonts w:ascii="Calibri" w:hAnsi="Calibri"/>
          <w:sz w:val="18"/>
          <w:lang w:val="es-ES_tradnl"/>
        </w:rPr>
        <w:t xml:space="preserve"> EDGAR MORIN, </w:t>
      </w:r>
      <w:proofErr w:type="spellStart"/>
      <w:r w:rsidRPr="00C84E50">
        <w:rPr>
          <w:rFonts w:ascii="Calibri" w:hAnsi="Calibri"/>
          <w:i/>
          <w:sz w:val="18"/>
          <w:lang w:val="es-ES_tradnl"/>
        </w:rPr>
        <w:t>Éloge</w:t>
      </w:r>
      <w:proofErr w:type="spellEnd"/>
      <w:r w:rsidRPr="00C84E50">
        <w:rPr>
          <w:rFonts w:ascii="Calibri" w:hAnsi="Calibri"/>
          <w:i/>
          <w:sz w:val="18"/>
          <w:lang w:val="es-ES_tradnl"/>
        </w:rPr>
        <w:t xml:space="preserve"> de la </w:t>
      </w:r>
      <w:proofErr w:type="spellStart"/>
      <w:r w:rsidRPr="00C84E50">
        <w:rPr>
          <w:rFonts w:ascii="Calibri" w:hAnsi="Calibri"/>
          <w:i/>
          <w:sz w:val="18"/>
          <w:lang w:val="es-ES_tradnl"/>
        </w:rPr>
        <w:t>métamorphose</w:t>
      </w:r>
      <w:proofErr w:type="spellEnd"/>
      <w:r w:rsidRPr="00C84E50">
        <w:rPr>
          <w:rFonts w:asciiTheme="minorHAnsi" w:hAnsiTheme="minorHAnsi"/>
          <w:sz w:val="18"/>
          <w:lang w:val="es-ES_tradnl"/>
        </w:rPr>
        <w:t>, El Paí</w:t>
      </w:r>
      <w:r w:rsidRPr="00C84E50">
        <w:rPr>
          <w:rFonts w:ascii="Calibri" w:hAnsi="Calibri"/>
          <w:sz w:val="18"/>
          <w:lang w:val="es-ES_tradnl"/>
        </w:rPr>
        <w:t>s (31-8-2010)</w:t>
      </w:r>
      <w:r>
        <w:rPr>
          <w:rFonts w:asciiTheme="minorHAnsi" w:hAnsiTheme="minorHAnsi"/>
          <w:sz w:val="18"/>
          <w:lang w:val="es-ES_tradnl"/>
        </w:rPr>
        <w:t>.</w:t>
      </w:r>
    </w:p>
  </w:footnote>
  <w:footnote w:id="38">
    <w:p w:rsidR="008C0EAF" w:rsidRPr="000D6236" w:rsidRDefault="008C0EAF" w:rsidP="00C84E50">
      <w:pPr>
        <w:pStyle w:val="Textonotapie"/>
        <w:rPr>
          <w:rFonts w:ascii="Calibri" w:hAnsi="Calibri"/>
          <w:sz w:val="18"/>
          <w:lang w:val="en-US"/>
        </w:rPr>
      </w:pPr>
      <w:r w:rsidRPr="00CE7288">
        <w:rPr>
          <w:rStyle w:val="Refdenotaalpie"/>
          <w:rFonts w:ascii="Calibri" w:hAnsi="Calibri"/>
          <w:sz w:val="18"/>
        </w:rPr>
        <w:footnoteRef/>
      </w:r>
      <w:r w:rsidRPr="000D6236">
        <w:rPr>
          <w:rFonts w:ascii="Calibri" w:hAnsi="Calibri"/>
          <w:sz w:val="18"/>
          <w:lang w:val="en-US"/>
        </w:rPr>
        <w:t xml:space="preserve"> SAMMON </w:t>
      </w:r>
      <w:proofErr w:type="spellStart"/>
      <w:r w:rsidRPr="000D6236">
        <w:rPr>
          <w:rFonts w:ascii="Calibri" w:hAnsi="Calibri"/>
          <w:sz w:val="18"/>
          <w:lang w:val="en-US"/>
        </w:rPr>
        <w:t>Seán</w:t>
      </w:r>
      <w:proofErr w:type="spellEnd"/>
      <w:r w:rsidRPr="000D6236">
        <w:rPr>
          <w:rFonts w:ascii="Calibri" w:hAnsi="Calibri"/>
          <w:sz w:val="18"/>
          <w:lang w:val="en-US"/>
        </w:rPr>
        <w:t xml:space="preserve">, </w:t>
      </w:r>
      <w:proofErr w:type="spellStart"/>
      <w:r w:rsidRPr="000D6236">
        <w:rPr>
          <w:rFonts w:ascii="Calibri" w:hAnsi="Calibri"/>
          <w:sz w:val="18"/>
          <w:lang w:val="en-US"/>
        </w:rPr>
        <w:t>Lettre</w:t>
      </w:r>
      <w:proofErr w:type="spellEnd"/>
      <w:r w:rsidRPr="000D6236">
        <w:rPr>
          <w:rFonts w:ascii="Calibri" w:hAnsi="Calibri"/>
          <w:sz w:val="18"/>
          <w:lang w:val="en-US"/>
        </w:rPr>
        <w:t xml:space="preserve"> of convocation of the General Conference of 2005, p. 12.</w:t>
      </w:r>
    </w:p>
  </w:footnote>
  <w:footnote w:id="39">
    <w:p w:rsidR="008C0EAF" w:rsidRPr="000D6236" w:rsidRDefault="008C0EAF" w:rsidP="0036582F">
      <w:pPr>
        <w:pStyle w:val="Textonotapie"/>
        <w:rPr>
          <w:rFonts w:ascii="Calibri" w:hAnsi="Calibri"/>
          <w:sz w:val="18"/>
          <w:lang w:val="en-US"/>
        </w:rPr>
      </w:pPr>
      <w:r w:rsidRPr="00CE7288">
        <w:rPr>
          <w:rStyle w:val="Refdenotaalpie"/>
          <w:rFonts w:ascii="Calibri" w:hAnsi="Calibri"/>
          <w:sz w:val="18"/>
        </w:rPr>
        <w:footnoteRef/>
      </w:r>
      <w:r w:rsidRPr="000D6236">
        <w:rPr>
          <w:rFonts w:ascii="Calibri" w:hAnsi="Calibri"/>
          <w:sz w:val="18"/>
          <w:lang w:val="en-US"/>
        </w:rPr>
        <w:t xml:space="preserve"> Report of the Superior General and his Council to the XXI </w:t>
      </w:r>
      <w:r>
        <w:rPr>
          <w:rFonts w:ascii="Calibri" w:hAnsi="Calibri"/>
          <w:sz w:val="18"/>
          <w:lang w:val="en-US"/>
        </w:rPr>
        <w:t>General Chapter</w:t>
      </w:r>
      <w:r w:rsidRPr="000D6236">
        <w:rPr>
          <w:rFonts w:ascii="Calibri" w:hAnsi="Calibri"/>
          <w:sz w:val="18"/>
          <w:lang w:val="en-US"/>
        </w:rPr>
        <w:t xml:space="preserve"> (20</w:t>
      </w:r>
      <w:r>
        <w:rPr>
          <w:rFonts w:ascii="Calibri" w:hAnsi="Calibri"/>
          <w:sz w:val="18"/>
          <w:lang w:val="en-US"/>
        </w:rPr>
        <w:t>09), p.6</w:t>
      </w:r>
      <w:r w:rsidRPr="000D6236">
        <w:rPr>
          <w:rFonts w:ascii="Calibri" w:hAnsi="Calibri"/>
          <w:sz w:val="18"/>
          <w:lang w:val="en-US"/>
        </w:rPr>
        <w:t>2.</w:t>
      </w:r>
    </w:p>
  </w:footnote>
  <w:footnote w:id="40">
    <w:p w:rsidR="008C0EAF" w:rsidRPr="00865CA6" w:rsidRDefault="008C0EAF" w:rsidP="00CE7288">
      <w:pPr>
        <w:pStyle w:val="Textonotapie"/>
        <w:rPr>
          <w:rFonts w:ascii="Calibri" w:hAnsi="Calibri"/>
          <w:sz w:val="18"/>
          <w:lang w:val="en-US"/>
        </w:rPr>
      </w:pPr>
      <w:r w:rsidRPr="00CE7288">
        <w:rPr>
          <w:rStyle w:val="Refdenotaalpie"/>
          <w:rFonts w:ascii="Calibri" w:hAnsi="Calibri"/>
          <w:sz w:val="18"/>
        </w:rPr>
        <w:footnoteRef/>
      </w:r>
      <w:r w:rsidRPr="00865CA6">
        <w:rPr>
          <w:rFonts w:ascii="Calibri" w:hAnsi="Calibri"/>
          <w:sz w:val="18"/>
          <w:lang w:val="en-US"/>
        </w:rPr>
        <w:t xml:space="preserve"> INSTITUT</w:t>
      </w:r>
      <w:r>
        <w:rPr>
          <w:rFonts w:ascii="Calibri" w:hAnsi="Calibri"/>
          <w:sz w:val="18"/>
          <w:lang w:val="en-US"/>
        </w:rPr>
        <w:t>E</w:t>
      </w:r>
      <w:r w:rsidRPr="00865CA6">
        <w:rPr>
          <w:rFonts w:ascii="Calibri" w:hAnsi="Calibri"/>
          <w:sz w:val="18"/>
          <w:lang w:val="en-US"/>
        </w:rPr>
        <w:t xml:space="preserve"> OF THE MARIST BROTHERS, </w:t>
      </w:r>
      <w:r w:rsidRPr="00865CA6">
        <w:rPr>
          <w:rFonts w:ascii="Calibri" w:hAnsi="Calibri"/>
          <w:i/>
          <w:sz w:val="18"/>
          <w:lang w:val="en-US"/>
        </w:rPr>
        <w:t xml:space="preserve">With </w:t>
      </w:r>
      <w:r>
        <w:rPr>
          <w:rFonts w:ascii="Calibri" w:hAnsi="Calibri"/>
          <w:i/>
          <w:sz w:val="18"/>
          <w:lang w:val="en-US"/>
        </w:rPr>
        <w:t>M</w:t>
      </w:r>
      <w:r w:rsidRPr="00865CA6">
        <w:rPr>
          <w:rFonts w:ascii="Calibri" w:hAnsi="Calibri"/>
          <w:i/>
          <w:sz w:val="18"/>
          <w:lang w:val="en-US"/>
        </w:rPr>
        <w:t>ary, go in haste to a new land</w:t>
      </w:r>
      <w:r w:rsidRPr="00865CA6">
        <w:rPr>
          <w:rFonts w:ascii="Calibri" w:hAnsi="Calibri"/>
          <w:sz w:val="18"/>
          <w:lang w:val="en-US"/>
        </w:rPr>
        <w:t xml:space="preserve">! </w:t>
      </w:r>
      <w:proofErr w:type="spellStart"/>
      <w:r>
        <w:rPr>
          <w:rFonts w:ascii="Calibri" w:hAnsi="Calibri"/>
          <w:sz w:val="18"/>
          <w:lang w:val="en-US"/>
        </w:rPr>
        <w:t>Doc.</w:t>
      </w:r>
      <w:r w:rsidRPr="00865CA6">
        <w:rPr>
          <w:rFonts w:ascii="Calibri" w:hAnsi="Calibri"/>
          <w:sz w:val="18"/>
          <w:lang w:val="en-US"/>
        </w:rPr>
        <w:t>of</w:t>
      </w:r>
      <w:proofErr w:type="spellEnd"/>
      <w:r w:rsidRPr="00865CA6">
        <w:rPr>
          <w:rFonts w:ascii="Calibri" w:hAnsi="Calibri"/>
          <w:sz w:val="18"/>
          <w:lang w:val="en-US"/>
        </w:rPr>
        <w:t xml:space="preserve"> XXI General Chapter, p.19.</w:t>
      </w:r>
    </w:p>
  </w:footnote>
  <w:footnote w:id="41">
    <w:p w:rsidR="008C0EAF" w:rsidRPr="00CE7288" w:rsidRDefault="008C0EAF" w:rsidP="00CE7288">
      <w:pPr>
        <w:pStyle w:val="Textonotapie"/>
        <w:rPr>
          <w:rFonts w:ascii="Calibri" w:hAnsi="Calibri"/>
          <w:sz w:val="18"/>
          <w:lang w:val="fr-CH"/>
        </w:rPr>
      </w:pPr>
      <w:r w:rsidRPr="00CE7288">
        <w:rPr>
          <w:rStyle w:val="Refdenotaalpie"/>
          <w:rFonts w:ascii="Calibri" w:hAnsi="Calibri"/>
          <w:sz w:val="18"/>
        </w:rPr>
        <w:footnoteRef/>
      </w:r>
      <w:r w:rsidRPr="0078580B">
        <w:rPr>
          <w:rFonts w:ascii="Calibri" w:hAnsi="Calibri"/>
          <w:sz w:val="18"/>
          <w:lang w:val="en-US"/>
        </w:rPr>
        <w:t xml:space="preserve"> INSTITUTE OF THE MARIST BROTHERS, </w:t>
      </w:r>
      <w:r w:rsidRPr="0078580B">
        <w:rPr>
          <w:rFonts w:ascii="Calibri" w:hAnsi="Calibri"/>
          <w:i/>
          <w:sz w:val="18"/>
          <w:lang w:val="en-US"/>
        </w:rPr>
        <w:t xml:space="preserve">With </w:t>
      </w:r>
      <w:r>
        <w:rPr>
          <w:rFonts w:ascii="Calibri" w:hAnsi="Calibri"/>
          <w:i/>
          <w:sz w:val="18"/>
          <w:lang w:val="en-US"/>
        </w:rPr>
        <w:t>M</w:t>
      </w:r>
      <w:r w:rsidRPr="0078580B">
        <w:rPr>
          <w:rFonts w:ascii="Calibri" w:hAnsi="Calibri"/>
          <w:i/>
          <w:sz w:val="18"/>
          <w:lang w:val="en-US"/>
        </w:rPr>
        <w:t>ary, go in haste to a new land</w:t>
      </w:r>
      <w:r w:rsidRPr="0078580B">
        <w:rPr>
          <w:rFonts w:ascii="Calibri" w:hAnsi="Calibri"/>
          <w:sz w:val="18"/>
          <w:lang w:val="en-US"/>
        </w:rPr>
        <w:t xml:space="preserve">! </w:t>
      </w:r>
      <w:r>
        <w:rPr>
          <w:rFonts w:ascii="Calibri" w:hAnsi="Calibri"/>
          <w:sz w:val="18"/>
          <w:lang w:val="fr-CH"/>
        </w:rPr>
        <w:t>Doc. of XXI</w:t>
      </w:r>
      <w:r w:rsidRPr="00CE7288">
        <w:rPr>
          <w:rFonts w:asciiTheme="minorHAnsi" w:hAnsiTheme="minorHAnsi"/>
          <w:sz w:val="18"/>
          <w:lang w:val="fr-CH"/>
        </w:rPr>
        <w:t xml:space="preserve"> </w:t>
      </w:r>
      <w:r>
        <w:rPr>
          <w:rFonts w:asciiTheme="minorHAnsi" w:hAnsiTheme="minorHAnsi"/>
          <w:sz w:val="18"/>
          <w:lang w:val="fr-CH"/>
        </w:rPr>
        <w:t xml:space="preserve">General </w:t>
      </w:r>
      <w:proofErr w:type="spellStart"/>
      <w:r>
        <w:rPr>
          <w:rFonts w:asciiTheme="minorHAnsi" w:hAnsiTheme="minorHAnsi"/>
          <w:sz w:val="18"/>
          <w:lang w:val="fr-CH"/>
        </w:rPr>
        <w:t>Chapter</w:t>
      </w:r>
      <w:proofErr w:type="spellEnd"/>
      <w:r>
        <w:rPr>
          <w:rFonts w:asciiTheme="minorHAnsi" w:hAnsiTheme="minorHAnsi"/>
          <w:sz w:val="18"/>
          <w:lang w:val="fr-CH"/>
        </w:rPr>
        <w:t>,</w:t>
      </w:r>
      <w:r w:rsidRPr="00CE7288">
        <w:rPr>
          <w:rFonts w:asciiTheme="minorHAnsi" w:hAnsiTheme="minorHAnsi"/>
          <w:sz w:val="18"/>
          <w:lang w:val="fr-CH"/>
        </w:rPr>
        <w:t xml:space="preserve"> p.</w:t>
      </w:r>
      <w:r>
        <w:rPr>
          <w:rFonts w:asciiTheme="minorHAnsi" w:hAnsiTheme="minorHAnsi"/>
          <w:sz w:val="18"/>
          <w:lang w:val="fr-CH"/>
        </w:rPr>
        <w:t xml:space="preserve"> 40.</w:t>
      </w:r>
    </w:p>
  </w:footnote>
  <w:footnote w:id="42">
    <w:p w:rsidR="008C0EAF" w:rsidRPr="00A92706" w:rsidRDefault="008C0EAF" w:rsidP="00CE7288">
      <w:pPr>
        <w:pStyle w:val="Textonotapie"/>
        <w:rPr>
          <w:rFonts w:ascii="Calibri" w:hAnsi="Calibri"/>
          <w:sz w:val="18"/>
          <w:lang w:val="en-US"/>
        </w:rPr>
      </w:pPr>
      <w:r w:rsidRPr="00CE7288">
        <w:rPr>
          <w:rStyle w:val="Refdenotaalpie"/>
          <w:rFonts w:ascii="Calibri" w:hAnsi="Calibri"/>
          <w:sz w:val="18"/>
        </w:rPr>
        <w:footnoteRef/>
      </w:r>
      <w:r w:rsidRPr="00A92706">
        <w:rPr>
          <w:rFonts w:ascii="Calibri" w:hAnsi="Calibri"/>
          <w:sz w:val="18"/>
          <w:lang w:val="en-US"/>
        </w:rPr>
        <w:t xml:space="preserve"> Br Emili TURU, Superior General. Closing address of the XXI</w:t>
      </w:r>
      <w:r>
        <w:rPr>
          <w:rFonts w:ascii="Calibri" w:hAnsi="Calibri"/>
          <w:sz w:val="18"/>
          <w:vertAlign w:val="superscript"/>
          <w:lang w:val="en-US"/>
        </w:rPr>
        <w:t xml:space="preserve"> </w:t>
      </w:r>
      <w:r>
        <w:rPr>
          <w:rFonts w:ascii="Calibri" w:hAnsi="Calibri"/>
          <w:sz w:val="18"/>
          <w:lang w:val="en-US"/>
        </w:rPr>
        <w:t>General Chapter; Rome, 10 October</w:t>
      </w:r>
      <w:r w:rsidRPr="00A92706">
        <w:rPr>
          <w:rFonts w:ascii="Calibri" w:hAnsi="Calibri"/>
          <w:sz w:val="18"/>
          <w:lang w:val="en-US"/>
        </w:rPr>
        <w:t xml:space="preserve"> 2009.</w:t>
      </w:r>
    </w:p>
  </w:footnote>
  <w:footnote w:id="43">
    <w:p w:rsidR="008C0EAF" w:rsidRPr="00FA796B" w:rsidRDefault="008C0EAF" w:rsidP="00FA796B">
      <w:pPr>
        <w:pStyle w:val="Textonotapie"/>
        <w:rPr>
          <w:rFonts w:ascii="Calibri" w:hAnsi="Calibri"/>
          <w:sz w:val="18"/>
          <w:lang w:val="fr-CH"/>
        </w:rPr>
      </w:pPr>
      <w:r w:rsidRPr="00FA796B">
        <w:rPr>
          <w:rStyle w:val="Refdenotaalpie"/>
          <w:rFonts w:ascii="Calibri" w:hAnsi="Calibri"/>
          <w:sz w:val="18"/>
        </w:rPr>
        <w:footnoteRef/>
      </w:r>
      <w:r>
        <w:rPr>
          <w:rFonts w:ascii="Calibri" w:hAnsi="Calibri"/>
          <w:sz w:val="18"/>
          <w:lang w:val="fr-CH"/>
        </w:rPr>
        <w:t xml:space="preserve"> ALBERT SCHWEITZER : « </w:t>
      </w:r>
      <w:r w:rsidRPr="00FA796B">
        <w:rPr>
          <w:rFonts w:ascii="Calibri" w:hAnsi="Calibri"/>
          <w:sz w:val="18"/>
          <w:lang w:val="fr-CH"/>
        </w:rPr>
        <w:t>Souvenirs de mon enfance »</w:t>
      </w:r>
      <w:r>
        <w:rPr>
          <w:rFonts w:ascii="Calibri" w:hAnsi="Calibri"/>
          <w:sz w:val="18"/>
          <w:lang w:val="fr-CH"/>
        </w:rPr>
        <w:t>,</w:t>
      </w:r>
      <w:r w:rsidRPr="00FA796B">
        <w:rPr>
          <w:rFonts w:ascii="Calibri" w:hAnsi="Calibri"/>
          <w:sz w:val="18"/>
          <w:lang w:val="fr-CH"/>
        </w:rPr>
        <w:t xml:space="preserve"> Librairie Istra, Paris, 1951</w:t>
      </w:r>
      <w:r>
        <w:rPr>
          <w:rFonts w:ascii="Calibri" w:hAnsi="Calibri"/>
          <w:sz w:val="18"/>
          <w:lang w:val="fr-CH"/>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AF" w:rsidRDefault="008C0EAF" w:rsidP="00C271B5">
    <w:pPr>
      <w:pStyle w:val="Encabezado"/>
      <w:jc w:val="center"/>
    </w:pPr>
  </w:p>
  <w:p w:rsidR="008C0EAF" w:rsidRDefault="008C0EA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46E0"/>
    <w:multiLevelType w:val="hybridMultilevel"/>
    <w:tmpl w:val="81089462"/>
    <w:lvl w:ilvl="0" w:tplc="610216FA">
      <w:start w:val="1"/>
      <w:numFmt w:val="decimal"/>
      <w:lvlText w:val="%1."/>
      <w:lvlJc w:val="left"/>
      <w:pPr>
        <w:tabs>
          <w:tab w:val="num" w:pos="930"/>
        </w:tabs>
        <w:ind w:left="30" w:firstLine="510"/>
      </w:pPr>
      <w:rPr>
        <w:rFonts w:ascii="Palatino Linotype" w:hAnsi="Palatino Linotype" w:hint="default"/>
        <w:b w:val="0"/>
        <w:i w:val="0"/>
        <w:shadow w:val="0"/>
        <w:color w:val="auto"/>
        <w:sz w:val="24"/>
        <w:szCs w:val="24"/>
      </w:rPr>
    </w:lvl>
    <w:lvl w:ilvl="1" w:tplc="2EDACBB0">
      <w:start w:val="1"/>
      <w:numFmt w:val="bullet"/>
      <w:lvlText w:val="-"/>
      <w:lvlJc w:val="left"/>
      <w:pPr>
        <w:tabs>
          <w:tab w:val="num" w:pos="2160"/>
        </w:tabs>
        <w:ind w:left="720" w:firstLine="0"/>
      </w:pPr>
      <w:rPr>
        <w:rFonts w:ascii="Verdana" w:hAnsi="Verdana" w:hint="default"/>
        <w:sz w:val="16"/>
      </w:r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rPr>
        <w:b w:val="0"/>
        <w:color w:val="auto"/>
      </w:r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0F060E5A"/>
    <w:multiLevelType w:val="hybridMultilevel"/>
    <w:tmpl w:val="69FAF3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FC473E5"/>
    <w:multiLevelType w:val="hybridMultilevel"/>
    <w:tmpl w:val="204A3FB6"/>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E028CC"/>
    <w:multiLevelType w:val="hybridMultilevel"/>
    <w:tmpl w:val="CD62B808"/>
    <w:lvl w:ilvl="0" w:tplc="BD1A0750">
      <w:numFmt w:val="bullet"/>
      <w:pStyle w:val="Estilo5"/>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29C40B88"/>
    <w:multiLevelType w:val="hybridMultilevel"/>
    <w:tmpl w:val="395E1D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2756724"/>
    <w:multiLevelType w:val="hybridMultilevel"/>
    <w:tmpl w:val="550E55DE"/>
    <w:lvl w:ilvl="0" w:tplc="2EDACBB0">
      <w:start w:val="1"/>
      <w:numFmt w:val="bullet"/>
      <w:lvlText w:val="-"/>
      <w:lvlJc w:val="left"/>
      <w:pPr>
        <w:ind w:left="720" w:hanging="360"/>
      </w:pPr>
      <w:rPr>
        <w:rFonts w:ascii="Verdana" w:hAnsi="Verdana"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186015E"/>
    <w:multiLevelType w:val="hybridMultilevel"/>
    <w:tmpl w:val="A62676AA"/>
    <w:lvl w:ilvl="0" w:tplc="F28A2214">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4D9175D8"/>
    <w:multiLevelType w:val="hybridMultilevel"/>
    <w:tmpl w:val="0B3C6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BEC41BB"/>
    <w:multiLevelType w:val="hybridMultilevel"/>
    <w:tmpl w:val="16B6B13C"/>
    <w:lvl w:ilvl="0" w:tplc="4A3C390E">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5D816A3B"/>
    <w:multiLevelType w:val="hybridMultilevel"/>
    <w:tmpl w:val="463CC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E5C2D91"/>
    <w:multiLevelType w:val="hybridMultilevel"/>
    <w:tmpl w:val="4D96C1D6"/>
    <w:lvl w:ilvl="0" w:tplc="A12237A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78343204"/>
    <w:multiLevelType w:val="hybridMultilevel"/>
    <w:tmpl w:val="12382A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7"/>
  </w:num>
  <w:num w:numId="5">
    <w:abstractNumId w:val="11"/>
  </w:num>
  <w:num w:numId="6">
    <w:abstractNumId w:val="1"/>
  </w:num>
  <w:num w:numId="7">
    <w:abstractNumId w:val="4"/>
  </w:num>
  <w:num w:numId="8">
    <w:abstractNumId w:val="6"/>
  </w:num>
  <w:num w:numId="9">
    <w:abstractNumId w:val="3"/>
  </w:num>
  <w:num w:numId="10">
    <w:abstractNumId w:val="8"/>
  </w:num>
  <w:num w:numId="11">
    <w:abstractNumId w:val="10"/>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810A0"/>
    <w:rsid w:val="00006585"/>
    <w:rsid w:val="00006D1F"/>
    <w:rsid w:val="00014596"/>
    <w:rsid w:val="000168DE"/>
    <w:rsid w:val="00016C0E"/>
    <w:rsid w:val="00016F1E"/>
    <w:rsid w:val="000170BA"/>
    <w:rsid w:val="00020EFF"/>
    <w:rsid w:val="00022ABB"/>
    <w:rsid w:val="00023FDA"/>
    <w:rsid w:val="00030C49"/>
    <w:rsid w:val="00032273"/>
    <w:rsid w:val="00032BF8"/>
    <w:rsid w:val="000352E9"/>
    <w:rsid w:val="00035561"/>
    <w:rsid w:val="00036EFD"/>
    <w:rsid w:val="000379EC"/>
    <w:rsid w:val="00040335"/>
    <w:rsid w:val="00046BA7"/>
    <w:rsid w:val="00046BFB"/>
    <w:rsid w:val="00046F6D"/>
    <w:rsid w:val="00047D50"/>
    <w:rsid w:val="00052BF7"/>
    <w:rsid w:val="00053DBF"/>
    <w:rsid w:val="00054410"/>
    <w:rsid w:val="00054F15"/>
    <w:rsid w:val="000555F8"/>
    <w:rsid w:val="000557DC"/>
    <w:rsid w:val="000574A8"/>
    <w:rsid w:val="00057C91"/>
    <w:rsid w:val="00062623"/>
    <w:rsid w:val="00066C74"/>
    <w:rsid w:val="00076DC5"/>
    <w:rsid w:val="00081BE2"/>
    <w:rsid w:val="00086779"/>
    <w:rsid w:val="000948D7"/>
    <w:rsid w:val="000A1BE1"/>
    <w:rsid w:val="000A1BE4"/>
    <w:rsid w:val="000A517E"/>
    <w:rsid w:val="000A58BF"/>
    <w:rsid w:val="000A6EA8"/>
    <w:rsid w:val="000B067F"/>
    <w:rsid w:val="000B0DDF"/>
    <w:rsid w:val="000B1042"/>
    <w:rsid w:val="000C061F"/>
    <w:rsid w:val="000C0663"/>
    <w:rsid w:val="000C2A97"/>
    <w:rsid w:val="000C5486"/>
    <w:rsid w:val="000C57DB"/>
    <w:rsid w:val="000C6F6C"/>
    <w:rsid w:val="000C6FE1"/>
    <w:rsid w:val="000D04BE"/>
    <w:rsid w:val="000D0B6C"/>
    <w:rsid w:val="000D44B1"/>
    <w:rsid w:val="000D6236"/>
    <w:rsid w:val="000E24CC"/>
    <w:rsid w:val="000E2A60"/>
    <w:rsid w:val="000E5615"/>
    <w:rsid w:val="000F619C"/>
    <w:rsid w:val="0010062F"/>
    <w:rsid w:val="00100B14"/>
    <w:rsid w:val="00100CA3"/>
    <w:rsid w:val="00103692"/>
    <w:rsid w:val="001045F0"/>
    <w:rsid w:val="00104AE3"/>
    <w:rsid w:val="001117F8"/>
    <w:rsid w:val="001126A5"/>
    <w:rsid w:val="0012249E"/>
    <w:rsid w:val="00123E09"/>
    <w:rsid w:val="0012418C"/>
    <w:rsid w:val="00124A22"/>
    <w:rsid w:val="00126E32"/>
    <w:rsid w:val="00130212"/>
    <w:rsid w:val="00133A9B"/>
    <w:rsid w:val="00135AA5"/>
    <w:rsid w:val="00141312"/>
    <w:rsid w:val="00141986"/>
    <w:rsid w:val="00141A07"/>
    <w:rsid w:val="00143EE8"/>
    <w:rsid w:val="00147F96"/>
    <w:rsid w:val="00156603"/>
    <w:rsid w:val="001566E4"/>
    <w:rsid w:val="0015758E"/>
    <w:rsid w:val="00160090"/>
    <w:rsid w:val="001619A9"/>
    <w:rsid w:val="001623F7"/>
    <w:rsid w:val="001626DA"/>
    <w:rsid w:val="00167CCD"/>
    <w:rsid w:val="00174598"/>
    <w:rsid w:val="00174C2E"/>
    <w:rsid w:val="00176310"/>
    <w:rsid w:val="00180133"/>
    <w:rsid w:val="00185DAE"/>
    <w:rsid w:val="001927B6"/>
    <w:rsid w:val="001936CC"/>
    <w:rsid w:val="00193941"/>
    <w:rsid w:val="0019613A"/>
    <w:rsid w:val="001A0969"/>
    <w:rsid w:val="001A4A8D"/>
    <w:rsid w:val="001A60D6"/>
    <w:rsid w:val="001B03B7"/>
    <w:rsid w:val="001B0707"/>
    <w:rsid w:val="001B07EB"/>
    <w:rsid w:val="001B352A"/>
    <w:rsid w:val="001B50DE"/>
    <w:rsid w:val="001B652E"/>
    <w:rsid w:val="001B7EAA"/>
    <w:rsid w:val="001C43B6"/>
    <w:rsid w:val="001C53BC"/>
    <w:rsid w:val="001D123B"/>
    <w:rsid w:val="001D2834"/>
    <w:rsid w:val="001D77D7"/>
    <w:rsid w:val="001E553C"/>
    <w:rsid w:val="001E5F00"/>
    <w:rsid w:val="001E6158"/>
    <w:rsid w:val="001E7183"/>
    <w:rsid w:val="001E7936"/>
    <w:rsid w:val="001F2318"/>
    <w:rsid w:val="00202C70"/>
    <w:rsid w:val="002048C9"/>
    <w:rsid w:val="00204B3C"/>
    <w:rsid w:val="00214F53"/>
    <w:rsid w:val="00217E7F"/>
    <w:rsid w:val="00227155"/>
    <w:rsid w:val="002333F3"/>
    <w:rsid w:val="00234D61"/>
    <w:rsid w:val="00244D0B"/>
    <w:rsid w:val="00245EEB"/>
    <w:rsid w:val="002462FF"/>
    <w:rsid w:val="00252F5A"/>
    <w:rsid w:val="00253AEC"/>
    <w:rsid w:val="00262C7D"/>
    <w:rsid w:val="002632A4"/>
    <w:rsid w:val="002677A0"/>
    <w:rsid w:val="00270604"/>
    <w:rsid w:val="00272098"/>
    <w:rsid w:val="0027286C"/>
    <w:rsid w:val="00273101"/>
    <w:rsid w:val="002735F8"/>
    <w:rsid w:val="00276F37"/>
    <w:rsid w:val="0027774A"/>
    <w:rsid w:val="00280310"/>
    <w:rsid w:val="002830E5"/>
    <w:rsid w:val="00287628"/>
    <w:rsid w:val="00290D79"/>
    <w:rsid w:val="0029194C"/>
    <w:rsid w:val="00291A54"/>
    <w:rsid w:val="00291B48"/>
    <w:rsid w:val="002964B2"/>
    <w:rsid w:val="0029701A"/>
    <w:rsid w:val="002A2711"/>
    <w:rsid w:val="002A37FC"/>
    <w:rsid w:val="002A6643"/>
    <w:rsid w:val="002A6D1D"/>
    <w:rsid w:val="002B1B04"/>
    <w:rsid w:val="002B1C3D"/>
    <w:rsid w:val="002B2731"/>
    <w:rsid w:val="002B2F44"/>
    <w:rsid w:val="002B6201"/>
    <w:rsid w:val="002B7BE9"/>
    <w:rsid w:val="002C4CD0"/>
    <w:rsid w:val="002D07AC"/>
    <w:rsid w:val="002D0DEA"/>
    <w:rsid w:val="002E1366"/>
    <w:rsid w:val="002E2434"/>
    <w:rsid w:val="002E4A73"/>
    <w:rsid w:val="002E547C"/>
    <w:rsid w:val="002E78C6"/>
    <w:rsid w:val="002F2E69"/>
    <w:rsid w:val="002F7780"/>
    <w:rsid w:val="00302D9D"/>
    <w:rsid w:val="00306803"/>
    <w:rsid w:val="00307E36"/>
    <w:rsid w:val="00310364"/>
    <w:rsid w:val="00310D0B"/>
    <w:rsid w:val="0031169D"/>
    <w:rsid w:val="00313D46"/>
    <w:rsid w:val="00315BC8"/>
    <w:rsid w:val="00315CCA"/>
    <w:rsid w:val="003228D2"/>
    <w:rsid w:val="0032337A"/>
    <w:rsid w:val="003251C0"/>
    <w:rsid w:val="00330793"/>
    <w:rsid w:val="00333A24"/>
    <w:rsid w:val="003349A2"/>
    <w:rsid w:val="00336183"/>
    <w:rsid w:val="00342F85"/>
    <w:rsid w:val="00343C10"/>
    <w:rsid w:val="003469E9"/>
    <w:rsid w:val="00347744"/>
    <w:rsid w:val="0035280A"/>
    <w:rsid w:val="00354532"/>
    <w:rsid w:val="00361DDC"/>
    <w:rsid w:val="00363049"/>
    <w:rsid w:val="00363BC7"/>
    <w:rsid w:val="0036582F"/>
    <w:rsid w:val="00366386"/>
    <w:rsid w:val="003668D1"/>
    <w:rsid w:val="003735D3"/>
    <w:rsid w:val="00373683"/>
    <w:rsid w:val="003748B2"/>
    <w:rsid w:val="00377EB8"/>
    <w:rsid w:val="00377F10"/>
    <w:rsid w:val="00381B2E"/>
    <w:rsid w:val="00383E11"/>
    <w:rsid w:val="00385C5D"/>
    <w:rsid w:val="00386DA9"/>
    <w:rsid w:val="00393D7C"/>
    <w:rsid w:val="003944A5"/>
    <w:rsid w:val="0039457E"/>
    <w:rsid w:val="003A298F"/>
    <w:rsid w:val="003A7B3A"/>
    <w:rsid w:val="003B2F29"/>
    <w:rsid w:val="003B3182"/>
    <w:rsid w:val="003B4981"/>
    <w:rsid w:val="003B518D"/>
    <w:rsid w:val="003B54A8"/>
    <w:rsid w:val="003B682A"/>
    <w:rsid w:val="003B6AD2"/>
    <w:rsid w:val="003C355C"/>
    <w:rsid w:val="003D2496"/>
    <w:rsid w:val="003D45A4"/>
    <w:rsid w:val="003D7389"/>
    <w:rsid w:val="003E15F9"/>
    <w:rsid w:val="003E23C2"/>
    <w:rsid w:val="003E2BCC"/>
    <w:rsid w:val="003E334F"/>
    <w:rsid w:val="003E371C"/>
    <w:rsid w:val="003E409F"/>
    <w:rsid w:val="003E4CB6"/>
    <w:rsid w:val="003F2C8E"/>
    <w:rsid w:val="003F3BEE"/>
    <w:rsid w:val="003F424F"/>
    <w:rsid w:val="00421689"/>
    <w:rsid w:val="004227C9"/>
    <w:rsid w:val="00431284"/>
    <w:rsid w:val="0043249A"/>
    <w:rsid w:val="0044015B"/>
    <w:rsid w:val="00440F55"/>
    <w:rsid w:val="004425C2"/>
    <w:rsid w:val="004431AF"/>
    <w:rsid w:val="004466DB"/>
    <w:rsid w:val="004477B1"/>
    <w:rsid w:val="00447A57"/>
    <w:rsid w:val="00447EB3"/>
    <w:rsid w:val="004552B3"/>
    <w:rsid w:val="0045794D"/>
    <w:rsid w:val="0046067D"/>
    <w:rsid w:val="00460DA7"/>
    <w:rsid w:val="00464527"/>
    <w:rsid w:val="0046718F"/>
    <w:rsid w:val="004746F1"/>
    <w:rsid w:val="00477BE6"/>
    <w:rsid w:val="0048217C"/>
    <w:rsid w:val="0048310A"/>
    <w:rsid w:val="004839AC"/>
    <w:rsid w:val="00484202"/>
    <w:rsid w:val="00485B5F"/>
    <w:rsid w:val="00486BB6"/>
    <w:rsid w:val="0048713E"/>
    <w:rsid w:val="0048798B"/>
    <w:rsid w:val="0049165A"/>
    <w:rsid w:val="00494893"/>
    <w:rsid w:val="00496A64"/>
    <w:rsid w:val="00496F42"/>
    <w:rsid w:val="004A33F3"/>
    <w:rsid w:val="004A77E0"/>
    <w:rsid w:val="004C01D0"/>
    <w:rsid w:val="004C08EF"/>
    <w:rsid w:val="004C0DFF"/>
    <w:rsid w:val="004C39A7"/>
    <w:rsid w:val="004C7AF6"/>
    <w:rsid w:val="004D292C"/>
    <w:rsid w:val="004D60E3"/>
    <w:rsid w:val="004D7053"/>
    <w:rsid w:val="004D735C"/>
    <w:rsid w:val="004E0236"/>
    <w:rsid w:val="004E5BE1"/>
    <w:rsid w:val="004F113E"/>
    <w:rsid w:val="004F3AC5"/>
    <w:rsid w:val="004F51DE"/>
    <w:rsid w:val="004F5DB2"/>
    <w:rsid w:val="004F6C8A"/>
    <w:rsid w:val="00501142"/>
    <w:rsid w:val="005048BA"/>
    <w:rsid w:val="005050A9"/>
    <w:rsid w:val="005063D4"/>
    <w:rsid w:val="00506D04"/>
    <w:rsid w:val="0051149B"/>
    <w:rsid w:val="00512F5B"/>
    <w:rsid w:val="005134CA"/>
    <w:rsid w:val="005149B5"/>
    <w:rsid w:val="00517733"/>
    <w:rsid w:val="00523A87"/>
    <w:rsid w:val="0052430A"/>
    <w:rsid w:val="00531D2C"/>
    <w:rsid w:val="00533806"/>
    <w:rsid w:val="00553600"/>
    <w:rsid w:val="00556C1B"/>
    <w:rsid w:val="00560644"/>
    <w:rsid w:val="005737B4"/>
    <w:rsid w:val="00573A36"/>
    <w:rsid w:val="00575CB2"/>
    <w:rsid w:val="0058022C"/>
    <w:rsid w:val="00581CCD"/>
    <w:rsid w:val="00581E6A"/>
    <w:rsid w:val="00587F55"/>
    <w:rsid w:val="00592015"/>
    <w:rsid w:val="00594C97"/>
    <w:rsid w:val="00595306"/>
    <w:rsid w:val="00597440"/>
    <w:rsid w:val="005A0071"/>
    <w:rsid w:val="005A2AA9"/>
    <w:rsid w:val="005A5CDE"/>
    <w:rsid w:val="005A7AB4"/>
    <w:rsid w:val="005B4C79"/>
    <w:rsid w:val="005C30FB"/>
    <w:rsid w:val="005C3FBC"/>
    <w:rsid w:val="005C67A1"/>
    <w:rsid w:val="005C6D85"/>
    <w:rsid w:val="005D129D"/>
    <w:rsid w:val="005D29E0"/>
    <w:rsid w:val="005D68FA"/>
    <w:rsid w:val="005D7F50"/>
    <w:rsid w:val="005E003C"/>
    <w:rsid w:val="005E0246"/>
    <w:rsid w:val="005E11C7"/>
    <w:rsid w:val="005E210F"/>
    <w:rsid w:val="005E5B0E"/>
    <w:rsid w:val="005E7994"/>
    <w:rsid w:val="005F3354"/>
    <w:rsid w:val="005F468E"/>
    <w:rsid w:val="005F491A"/>
    <w:rsid w:val="005F5745"/>
    <w:rsid w:val="005F5984"/>
    <w:rsid w:val="00600554"/>
    <w:rsid w:val="006006EF"/>
    <w:rsid w:val="006015C4"/>
    <w:rsid w:val="00602FB4"/>
    <w:rsid w:val="00611CEE"/>
    <w:rsid w:val="00617973"/>
    <w:rsid w:val="00621040"/>
    <w:rsid w:val="0062181B"/>
    <w:rsid w:val="00633A04"/>
    <w:rsid w:val="00633C6F"/>
    <w:rsid w:val="00634A42"/>
    <w:rsid w:val="006478AF"/>
    <w:rsid w:val="006575AC"/>
    <w:rsid w:val="00662E12"/>
    <w:rsid w:val="00680FFD"/>
    <w:rsid w:val="00681C39"/>
    <w:rsid w:val="00696D24"/>
    <w:rsid w:val="006A1CDA"/>
    <w:rsid w:val="006A2836"/>
    <w:rsid w:val="006A2F01"/>
    <w:rsid w:val="006A4D04"/>
    <w:rsid w:val="006A78EB"/>
    <w:rsid w:val="006B41B6"/>
    <w:rsid w:val="006B48D3"/>
    <w:rsid w:val="006B5D91"/>
    <w:rsid w:val="006C052E"/>
    <w:rsid w:val="006C1259"/>
    <w:rsid w:val="006C7333"/>
    <w:rsid w:val="006D55A8"/>
    <w:rsid w:val="006D5962"/>
    <w:rsid w:val="006D7119"/>
    <w:rsid w:val="006D7C91"/>
    <w:rsid w:val="006E1932"/>
    <w:rsid w:val="006F295A"/>
    <w:rsid w:val="006F3402"/>
    <w:rsid w:val="006F3AC0"/>
    <w:rsid w:val="006F3D86"/>
    <w:rsid w:val="007077DA"/>
    <w:rsid w:val="00711026"/>
    <w:rsid w:val="00711F30"/>
    <w:rsid w:val="00715FF0"/>
    <w:rsid w:val="0072494E"/>
    <w:rsid w:val="00724F07"/>
    <w:rsid w:val="00725616"/>
    <w:rsid w:val="0073313C"/>
    <w:rsid w:val="00734538"/>
    <w:rsid w:val="00736902"/>
    <w:rsid w:val="0074702C"/>
    <w:rsid w:val="00750538"/>
    <w:rsid w:val="00764DE1"/>
    <w:rsid w:val="0076533C"/>
    <w:rsid w:val="007705F9"/>
    <w:rsid w:val="007739DB"/>
    <w:rsid w:val="00776BB4"/>
    <w:rsid w:val="00777132"/>
    <w:rsid w:val="00777EFA"/>
    <w:rsid w:val="00781208"/>
    <w:rsid w:val="00782EBB"/>
    <w:rsid w:val="0078378B"/>
    <w:rsid w:val="00784271"/>
    <w:rsid w:val="007850E9"/>
    <w:rsid w:val="0078580B"/>
    <w:rsid w:val="007864FF"/>
    <w:rsid w:val="0079033A"/>
    <w:rsid w:val="00790CD0"/>
    <w:rsid w:val="007911B1"/>
    <w:rsid w:val="00794721"/>
    <w:rsid w:val="007A464B"/>
    <w:rsid w:val="007A46FA"/>
    <w:rsid w:val="007A517F"/>
    <w:rsid w:val="007A5757"/>
    <w:rsid w:val="007A793F"/>
    <w:rsid w:val="007B7002"/>
    <w:rsid w:val="007C2F2B"/>
    <w:rsid w:val="007C31FC"/>
    <w:rsid w:val="007C59B1"/>
    <w:rsid w:val="007C6395"/>
    <w:rsid w:val="007D2602"/>
    <w:rsid w:val="007D561C"/>
    <w:rsid w:val="007D6346"/>
    <w:rsid w:val="007E3696"/>
    <w:rsid w:val="007E4F32"/>
    <w:rsid w:val="007F0996"/>
    <w:rsid w:val="007F2B0A"/>
    <w:rsid w:val="007F7B08"/>
    <w:rsid w:val="007F7D4B"/>
    <w:rsid w:val="0080046F"/>
    <w:rsid w:val="00800581"/>
    <w:rsid w:val="00801D1C"/>
    <w:rsid w:val="00803693"/>
    <w:rsid w:val="008052C9"/>
    <w:rsid w:val="00806E15"/>
    <w:rsid w:val="00806F58"/>
    <w:rsid w:val="00807360"/>
    <w:rsid w:val="00812135"/>
    <w:rsid w:val="00814435"/>
    <w:rsid w:val="0081674C"/>
    <w:rsid w:val="00826DAC"/>
    <w:rsid w:val="00832DDE"/>
    <w:rsid w:val="00841DD5"/>
    <w:rsid w:val="00842294"/>
    <w:rsid w:val="008428EB"/>
    <w:rsid w:val="00842926"/>
    <w:rsid w:val="00843962"/>
    <w:rsid w:val="0084459A"/>
    <w:rsid w:val="00846D2D"/>
    <w:rsid w:val="00846FEB"/>
    <w:rsid w:val="00847F11"/>
    <w:rsid w:val="008510EB"/>
    <w:rsid w:val="008535C1"/>
    <w:rsid w:val="00854DC5"/>
    <w:rsid w:val="008572B6"/>
    <w:rsid w:val="00857B22"/>
    <w:rsid w:val="00862410"/>
    <w:rsid w:val="00862898"/>
    <w:rsid w:val="00865CA6"/>
    <w:rsid w:val="00867174"/>
    <w:rsid w:val="008759B3"/>
    <w:rsid w:val="00880F4F"/>
    <w:rsid w:val="008815FA"/>
    <w:rsid w:val="00883949"/>
    <w:rsid w:val="00885A8F"/>
    <w:rsid w:val="00885D3E"/>
    <w:rsid w:val="00887FAB"/>
    <w:rsid w:val="00891170"/>
    <w:rsid w:val="008944E4"/>
    <w:rsid w:val="0089710F"/>
    <w:rsid w:val="008A6A39"/>
    <w:rsid w:val="008A6D36"/>
    <w:rsid w:val="008B0E5E"/>
    <w:rsid w:val="008B4853"/>
    <w:rsid w:val="008C0EAF"/>
    <w:rsid w:val="008E47AC"/>
    <w:rsid w:val="008E5009"/>
    <w:rsid w:val="008E5B98"/>
    <w:rsid w:val="008F1171"/>
    <w:rsid w:val="008F386C"/>
    <w:rsid w:val="008F3B35"/>
    <w:rsid w:val="008F6557"/>
    <w:rsid w:val="009004F3"/>
    <w:rsid w:val="00900F51"/>
    <w:rsid w:val="009017B0"/>
    <w:rsid w:val="00901D49"/>
    <w:rsid w:val="009066FC"/>
    <w:rsid w:val="0091236E"/>
    <w:rsid w:val="00914980"/>
    <w:rsid w:val="009178E6"/>
    <w:rsid w:val="00920E73"/>
    <w:rsid w:val="009232FA"/>
    <w:rsid w:val="009247D2"/>
    <w:rsid w:val="00926521"/>
    <w:rsid w:val="00927071"/>
    <w:rsid w:val="00932DE2"/>
    <w:rsid w:val="009341A3"/>
    <w:rsid w:val="0093781E"/>
    <w:rsid w:val="00937989"/>
    <w:rsid w:val="0094171C"/>
    <w:rsid w:val="00941D4E"/>
    <w:rsid w:val="0094418B"/>
    <w:rsid w:val="00944EB1"/>
    <w:rsid w:val="00954D7D"/>
    <w:rsid w:val="009559E6"/>
    <w:rsid w:val="00955D3A"/>
    <w:rsid w:val="009563C8"/>
    <w:rsid w:val="00957D73"/>
    <w:rsid w:val="009633BE"/>
    <w:rsid w:val="00965D9D"/>
    <w:rsid w:val="009679BB"/>
    <w:rsid w:val="00970257"/>
    <w:rsid w:val="00971318"/>
    <w:rsid w:val="00971B2D"/>
    <w:rsid w:val="00972B43"/>
    <w:rsid w:val="00974272"/>
    <w:rsid w:val="0098137F"/>
    <w:rsid w:val="009868E3"/>
    <w:rsid w:val="00992076"/>
    <w:rsid w:val="00992853"/>
    <w:rsid w:val="00993B02"/>
    <w:rsid w:val="009A12F0"/>
    <w:rsid w:val="009A23F0"/>
    <w:rsid w:val="009B4F87"/>
    <w:rsid w:val="009B7B45"/>
    <w:rsid w:val="009C52B9"/>
    <w:rsid w:val="009D32C5"/>
    <w:rsid w:val="009D66E6"/>
    <w:rsid w:val="009E0034"/>
    <w:rsid w:val="009E164A"/>
    <w:rsid w:val="009E17D2"/>
    <w:rsid w:val="009E22CD"/>
    <w:rsid w:val="009E350A"/>
    <w:rsid w:val="009E4E48"/>
    <w:rsid w:val="009F0653"/>
    <w:rsid w:val="009F3E1F"/>
    <w:rsid w:val="009F69A6"/>
    <w:rsid w:val="009F7D5C"/>
    <w:rsid w:val="00A12540"/>
    <w:rsid w:val="00A13CBA"/>
    <w:rsid w:val="00A146B8"/>
    <w:rsid w:val="00A16636"/>
    <w:rsid w:val="00A2138A"/>
    <w:rsid w:val="00A27293"/>
    <w:rsid w:val="00A36667"/>
    <w:rsid w:val="00A37401"/>
    <w:rsid w:val="00A43CDA"/>
    <w:rsid w:val="00A50D2F"/>
    <w:rsid w:val="00A542D7"/>
    <w:rsid w:val="00A61F58"/>
    <w:rsid w:val="00A65D2F"/>
    <w:rsid w:val="00A66167"/>
    <w:rsid w:val="00A7043A"/>
    <w:rsid w:val="00A717F1"/>
    <w:rsid w:val="00A74B9B"/>
    <w:rsid w:val="00A74E76"/>
    <w:rsid w:val="00A810A0"/>
    <w:rsid w:val="00A81D64"/>
    <w:rsid w:val="00A82C8D"/>
    <w:rsid w:val="00A84609"/>
    <w:rsid w:val="00A84641"/>
    <w:rsid w:val="00A8543C"/>
    <w:rsid w:val="00A90149"/>
    <w:rsid w:val="00A90B9C"/>
    <w:rsid w:val="00A92706"/>
    <w:rsid w:val="00AA07CC"/>
    <w:rsid w:val="00AA265C"/>
    <w:rsid w:val="00AA50BC"/>
    <w:rsid w:val="00AA56C9"/>
    <w:rsid w:val="00AA6DA7"/>
    <w:rsid w:val="00AA76E7"/>
    <w:rsid w:val="00AB2E5E"/>
    <w:rsid w:val="00AB30AB"/>
    <w:rsid w:val="00AB55DC"/>
    <w:rsid w:val="00AB60ED"/>
    <w:rsid w:val="00AC35C9"/>
    <w:rsid w:val="00AD2363"/>
    <w:rsid w:val="00AD449B"/>
    <w:rsid w:val="00AD6917"/>
    <w:rsid w:val="00AD7197"/>
    <w:rsid w:val="00AD722B"/>
    <w:rsid w:val="00AE0B3B"/>
    <w:rsid w:val="00AE1FC9"/>
    <w:rsid w:val="00AF5BB7"/>
    <w:rsid w:val="00B0301A"/>
    <w:rsid w:val="00B05A1D"/>
    <w:rsid w:val="00B06964"/>
    <w:rsid w:val="00B0755F"/>
    <w:rsid w:val="00B10822"/>
    <w:rsid w:val="00B1167B"/>
    <w:rsid w:val="00B21510"/>
    <w:rsid w:val="00B22C7F"/>
    <w:rsid w:val="00B235BB"/>
    <w:rsid w:val="00B2386C"/>
    <w:rsid w:val="00B239F2"/>
    <w:rsid w:val="00B24050"/>
    <w:rsid w:val="00B24446"/>
    <w:rsid w:val="00B2473C"/>
    <w:rsid w:val="00B24BBC"/>
    <w:rsid w:val="00B2547F"/>
    <w:rsid w:val="00B2609A"/>
    <w:rsid w:val="00B2623A"/>
    <w:rsid w:val="00B30360"/>
    <w:rsid w:val="00B30FC8"/>
    <w:rsid w:val="00B3200B"/>
    <w:rsid w:val="00B32461"/>
    <w:rsid w:val="00B4085C"/>
    <w:rsid w:val="00B42C47"/>
    <w:rsid w:val="00B45C2E"/>
    <w:rsid w:val="00B46B09"/>
    <w:rsid w:val="00B473D4"/>
    <w:rsid w:val="00B55465"/>
    <w:rsid w:val="00B55A97"/>
    <w:rsid w:val="00B55C02"/>
    <w:rsid w:val="00B57DCC"/>
    <w:rsid w:val="00B64E13"/>
    <w:rsid w:val="00B70FC2"/>
    <w:rsid w:val="00B73FB5"/>
    <w:rsid w:val="00B809D3"/>
    <w:rsid w:val="00B92E00"/>
    <w:rsid w:val="00B95418"/>
    <w:rsid w:val="00B95641"/>
    <w:rsid w:val="00BA20F7"/>
    <w:rsid w:val="00BB5ABF"/>
    <w:rsid w:val="00BC1A34"/>
    <w:rsid w:val="00BC293B"/>
    <w:rsid w:val="00BD0E4F"/>
    <w:rsid w:val="00BD1814"/>
    <w:rsid w:val="00BD1D91"/>
    <w:rsid w:val="00BD2424"/>
    <w:rsid w:val="00BD2FB5"/>
    <w:rsid w:val="00BE2282"/>
    <w:rsid w:val="00BE4475"/>
    <w:rsid w:val="00BE51BC"/>
    <w:rsid w:val="00BF1F66"/>
    <w:rsid w:val="00BF20A0"/>
    <w:rsid w:val="00BF6738"/>
    <w:rsid w:val="00BF7012"/>
    <w:rsid w:val="00BF761E"/>
    <w:rsid w:val="00C0050E"/>
    <w:rsid w:val="00C056CA"/>
    <w:rsid w:val="00C074A3"/>
    <w:rsid w:val="00C07AD0"/>
    <w:rsid w:val="00C10750"/>
    <w:rsid w:val="00C17A58"/>
    <w:rsid w:val="00C20BAE"/>
    <w:rsid w:val="00C271B5"/>
    <w:rsid w:val="00C325A3"/>
    <w:rsid w:val="00C335CF"/>
    <w:rsid w:val="00C33E2C"/>
    <w:rsid w:val="00C34339"/>
    <w:rsid w:val="00C35FAB"/>
    <w:rsid w:val="00C36A49"/>
    <w:rsid w:val="00C3795A"/>
    <w:rsid w:val="00C4196D"/>
    <w:rsid w:val="00C45DF6"/>
    <w:rsid w:val="00C47910"/>
    <w:rsid w:val="00C56836"/>
    <w:rsid w:val="00C574B6"/>
    <w:rsid w:val="00C62E77"/>
    <w:rsid w:val="00C6393B"/>
    <w:rsid w:val="00C664CC"/>
    <w:rsid w:val="00C71C75"/>
    <w:rsid w:val="00C73CB9"/>
    <w:rsid w:val="00C755CE"/>
    <w:rsid w:val="00C77881"/>
    <w:rsid w:val="00C847D3"/>
    <w:rsid w:val="00C84E50"/>
    <w:rsid w:val="00C84E7C"/>
    <w:rsid w:val="00C918B0"/>
    <w:rsid w:val="00C93868"/>
    <w:rsid w:val="00CA03D3"/>
    <w:rsid w:val="00CA2E23"/>
    <w:rsid w:val="00CA41B0"/>
    <w:rsid w:val="00CA6931"/>
    <w:rsid w:val="00CA6F8B"/>
    <w:rsid w:val="00CB2229"/>
    <w:rsid w:val="00CB7C32"/>
    <w:rsid w:val="00CC3D60"/>
    <w:rsid w:val="00CC64B5"/>
    <w:rsid w:val="00CC7D77"/>
    <w:rsid w:val="00CD1D34"/>
    <w:rsid w:val="00CD21CB"/>
    <w:rsid w:val="00CD389F"/>
    <w:rsid w:val="00CD5E9B"/>
    <w:rsid w:val="00CE0BB5"/>
    <w:rsid w:val="00CE19BF"/>
    <w:rsid w:val="00CE2AC6"/>
    <w:rsid w:val="00CE70A1"/>
    <w:rsid w:val="00CE7288"/>
    <w:rsid w:val="00CF19A7"/>
    <w:rsid w:val="00CF315E"/>
    <w:rsid w:val="00CF4F0B"/>
    <w:rsid w:val="00CF6787"/>
    <w:rsid w:val="00CF7698"/>
    <w:rsid w:val="00D01EA9"/>
    <w:rsid w:val="00D10BF5"/>
    <w:rsid w:val="00D16049"/>
    <w:rsid w:val="00D204FB"/>
    <w:rsid w:val="00D22293"/>
    <w:rsid w:val="00D24725"/>
    <w:rsid w:val="00D32E58"/>
    <w:rsid w:val="00D33B2F"/>
    <w:rsid w:val="00D34425"/>
    <w:rsid w:val="00D3456E"/>
    <w:rsid w:val="00D37425"/>
    <w:rsid w:val="00D45B94"/>
    <w:rsid w:val="00D468D1"/>
    <w:rsid w:val="00D5002D"/>
    <w:rsid w:val="00D50989"/>
    <w:rsid w:val="00D50DBB"/>
    <w:rsid w:val="00D51C2C"/>
    <w:rsid w:val="00D53D5C"/>
    <w:rsid w:val="00D564AE"/>
    <w:rsid w:val="00D64B63"/>
    <w:rsid w:val="00D67D0B"/>
    <w:rsid w:val="00D67DD4"/>
    <w:rsid w:val="00D67FF4"/>
    <w:rsid w:val="00D70D6E"/>
    <w:rsid w:val="00D757D2"/>
    <w:rsid w:val="00D75B70"/>
    <w:rsid w:val="00D76B58"/>
    <w:rsid w:val="00D80576"/>
    <w:rsid w:val="00D81DCE"/>
    <w:rsid w:val="00D81FF7"/>
    <w:rsid w:val="00D87D1D"/>
    <w:rsid w:val="00D909A8"/>
    <w:rsid w:val="00D95085"/>
    <w:rsid w:val="00D96439"/>
    <w:rsid w:val="00DA18B2"/>
    <w:rsid w:val="00DA498D"/>
    <w:rsid w:val="00DA65D1"/>
    <w:rsid w:val="00DB1CB1"/>
    <w:rsid w:val="00DB5DA1"/>
    <w:rsid w:val="00DC0369"/>
    <w:rsid w:val="00DC0A4F"/>
    <w:rsid w:val="00DC1622"/>
    <w:rsid w:val="00DC6F0C"/>
    <w:rsid w:val="00DC7C36"/>
    <w:rsid w:val="00DD0398"/>
    <w:rsid w:val="00DD3AF0"/>
    <w:rsid w:val="00DD4107"/>
    <w:rsid w:val="00DD53A2"/>
    <w:rsid w:val="00DE3BA5"/>
    <w:rsid w:val="00DE4B54"/>
    <w:rsid w:val="00DE5DAA"/>
    <w:rsid w:val="00DE7F7B"/>
    <w:rsid w:val="00DF4390"/>
    <w:rsid w:val="00E0142C"/>
    <w:rsid w:val="00E054DE"/>
    <w:rsid w:val="00E05CC8"/>
    <w:rsid w:val="00E16734"/>
    <w:rsid w:val="00E20C46"/>
    <w:rsid w:val="00E23CF7"/>
    <w:rsid w:val="00E24E74"/>
    <w:rsid w:val="00E27DCB"/>
    <w:rsid w:val="00E33A40"/>
    <w:rsid w:val="00E341BF"/>
    <w:rsid w:val="00E36B85"/>
    <w:rsid w:val="00E372B3"/>
    <w:rsid w:val="00E4148A"/>
    <w:rsid w:val="00E4169B"/>
    <w:rsid w:val="00E54D1D"/>
    <w:rsid w:val="00E5690E"/>
    <w:rsid w:val="00E60FE9"/>
    <w:rsid w:val="00E63D0D"/>
    <w:rsid w:val="00E646A9"/>
    <w:rsid w:val="00E70ADE"/>
    <w:rsid w:val="00E70AE9"/>
    <w:rsid w:val="00E7406F"/>
    <w:rsid w:val="00E76398"/>
    <w:rsid w:val="00E77093"/>
    <w:rsid w:val="00E81BF8"/>
    <w:rsid w:val="00E8294D"/>
    <w:rsid w:val="00E86710"/>
    <w:rsid w:val="00E878A6"/>
    <w:rsid w:val="00E93154"/>
    <w:rsid w:val="00E95F42"/>
    <w:rsid w:val="00EA1D75"/>
    <w:rsid w:val="00EA27FB"/>
    <w:rsid w:val="00EA421B"/>
    <w:rsid w:val="00EA504D"/>
    <w:rsid w:val="00EA551E"/>
    <w:rsid w:val="00EA61E0"/>
    <w:rsid w:val="00EA74FD"/>
    <w:rsid w:val="00EA75EF"/>
    <w:rsid w:val="00EB231B"/>
    <w:rsid w:val="00EC0652"/>
    <w:rsid w:val="00EC0AB6"/>
    <w:rsid w:val="00ED5884"/>
    <w:rsid w:val="00ED63A7"/>
    <w:rsid w:val="00ED73C6"/>
    <w:rsid w:val="00ED79D1"/>
    <w:rsid w:val="00EE1091"/>
    <w:rsid w:val="00EE4020"/>
    <w:rsid w:val="00EF2CAB"/>
    <w:rsid w:val="00EF3D3B"/>
    <w:rsid w:val="00EF3F36"/>
    <w:rsid w:val="00F07039"/>
    <w:rsid w:val="00F103B2"/>
    <w:rsid w:val="00F12C85"/>
    <w:rsid w:val="00F13B56"/>
    <w:rsid w:val="00F14EDF"/>
    <w:rsid w:val="00F174CF"/>
    <w:rsid w:val="00F17FC7"/>
    <w:rsid w:val="00F206CE"/>
    <w:rsid w:val="00F33036"/>
    <w:rsid w:val="00F34A6C"/>
    <w:rsid w:val="00F3563F"/>
    <w:rsid w:val="00F358B0"/>
    <w:rsid w:val="00F41BB0"/>
    <w:rsid w:val="00F44A57"/>
    <w:rsid w:val="00F45AA0"/>
    <w:rsid w:val="00F47B13"/>
    <w:rsid w:val="00F51FD1"/>
    <w:rsid w:val="00F54651"/>
    <w:rsid w:val="00F55D00"/>
    <w:rsid w:val="00F563F2"/>
    <w:rsid w:val="00F56EC5"/>
    <w:rsid w:val="00F56F63"/>
    <w:rsid w:val="00F57EF4"/>
    <w:rsid w:val="00F71A62"/>
    <w:rsid w:val="00F80201"/>
    <w:rsid w:val="00F8698C"/>
    <w:rsid w:val="00F914ED"/>
    <w:rsid w:val="00F93227"/>
    <w:rsid w:val="00FA0E43"/>
    <w:rsid w:val="00FA796B"/>
    <w:rsid w:val="00FB00CC"/>
    <w:rsid w:val="00FB2C12"/>
    <w:rsid w:val="00FB4AFB"/>
    <w:rsid w:val="00FC0F5C"/>
    <w:rsid w:val="00FC27A5"/>
    <w:rsid w:val="00FC6897"/>
    <w:rsid w:val="00FC77EB"/>
    <w:rsid w:val="00FD2824"/>
    <w:rsid w:val="00FD6042"/>
    <w:rsid w:val="00FE7AF1"/>
    <w:rsid w:val="00FF1694"/>
    <w:rsid w:val="00FF6682"/>
    <w:rsid w:val="00FF7E77"/>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0A0"/>
    <w:rPr>
      <w:rFonts w:eastAsia="Times New Roman"/>
      <w:sz w:val="24"/>
      <w:szCs w:val="24"/>
    </w:rPr>
  </w:style>
  <w:style w:type="paragraph" w:styleId="Ttulo1">
    <w:name w:val="heading 1"/>
    <w:basedOn w:val="Normal"/>
    <w:next w:val="Normal"/>
    <w:link w:val="Ttulo1Car"/>
    <w:uiPriority w:val="9"/>
    <w:qFormat/>
    <w:rsid w:val="000574A8"/>
    <w:pPr>
      <w:keepNext/>
      <w:keepLines/>
      <w:outlineLvl w:val="0"/>
    </w:pPr>
    <w:rPr>
      <w:rFonts w:eastAsia="SimSun"/>
      <w:b/>
      <w:bCs/>
      <w:szCs w:val="28"/>
      <w:lang w:val="it-IT" w:eastAsia="ja-JP"/>
    </w:rPr>
  </w:style>
  <w:style w:type="paragraph" w:styleId="Ttulo3">
    <w:name w:val="heading 3"/>
    <w:basedOn w:val="Normal"/>
    <w:link w:val="Ttulo3Car"/>
    <w:uiPriority w:val="9"/>
    <w:qFormat/>
    <w:rsid w:val="007705F9"/>
    <w:pPr>
      <w:spacing w:before="100" w:beforeAutospacing="1" w:after="100" w:afterAutospacing="1"/>
      <w:outlineLvl w:val="2"/>
    </w:pPr>
    <w:rPr>
      <w:b/>
      <w:bCs/>
      <w:sz w:val="27"/>
      <w:szCs w:val="27"/>
      <w:lang w:val="it-IT"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74A8"/>
    <w:rPr>
      <w:rFonts w:ascii="Times New Roman" w:eastAsia="SimSun" w:hAnsi="Times New Roman" w:cs="Times New Roman"/>
      <w:b/>
      <w:bCs/>
      <w:sz w:val="24"/>
      <w:szCs w:val="28"/>
    </w:rPr>
  </w:style>
  <w:style w:type="paragraph" w:styleId="Prrafodelista">
    <w:name w:val="List Paragraph"/>
    <w:basedOn w:val="Normal"/>
    <w:uiPriority w:val="34"/>
    <w:qFormat/>
    <w:rsid w:val="00A27293"/>
    <w:pPr>
      <w:spacing w:after="200" w:line="276" w:lineRule="auto"/>
      <w:ind w:left="720"/>
      <w:contextualSpacing/>
    </w:pPr>
    <w:rPr>
      <w:rFonts w:ascii="Calibri" w:eastAsia="Calibri" w:hAnsi="Calibri"/>
      <w:sz w:val="22"/>
      <w:szCs w:val="22"/>
      <w:lang w:eastAsia="en-US"/>
    </w:rPr>
  </w:style>
  <w:style w:type="paragraph" w:styleId="Textonotapie">
    <w:name w:val="footnote text"/>
    <w:basedOn w:val="Normal"/>
    <w:link w:val="TextonotapieCar"/>
    <w:semiHidden/>
    <w:unhideWhenUsed/>
    <w:rsid w:val="00D75B70"/>
    <w:rPr>
      <w:sz w:val="20"/>
      <w:szCs w:val="20"/>
    </w:rPr>
  </w:style>
  <w:style w:type="character" w:customStyle="1" w:styleId="TextonotapieCar">
    <w:name w:val="Texto nota pie Car"/>
    <w:basedOn w:val="Fuentedeprrafopredeter"/>
    <w:link w:val="Textonotapie"/>
    <w:semiHidden/>
    <w:rsid w:val="00D75B70"/>
    <w:rPr>
      <w:rFonts w:eastAsia="Times New Roman" w:cs="Times New Roman"/>
      <w:sz w:val="20"/>
      <w:szCs w:val="20"/>
      <w:lang w:val="es-ES" w:eastAsia="es-ES"/>
    </w:rPr>
  </w:style>
  <w:style w:type="character" w:styleId="Refdenotaalpie">
    <w:name w:val="footnote reference"/>
    <w:basedOn w:val="Fuentedeprrafopredeter"/>
    <w:semiHidden/>
    <w:unhideWhenUsed/>
    <w:rsid w:val="00D75B70"/>
    <w:rPr>
      <w:vertAlign w:val="superscript"/>
    </w:rPr>
  </w:style>
  <w:style w:type="paragraph" w:customStyle="1" w:styleId="Estilo1">
    <w:name w:val="Estilo1"/>
    <w:basedOn w:val="Normal"/>
    <w:rsid w:val="006C1259"/>
    <w:pPr>
      <w:jc w:val="both"/>
    </w:pPr>
    <w:rPr>
      <w:rFonts w:ascii="Palatino Linotype" w:hAnsi="Palatino Linotype"/>
      <w:lang w:val="pt-BR" w:eastAsia="pt-BR"/>
    </w:rPr>
  </w:style>
  <w:style w:type="paragraph" w:customStyle="1" w:styleId="TextoNormal">
    <w:name w:val="Texto Normal"/>
    <w:basedOn w:val="Normal"/>
    <w:rsid w:val="004D60E3"/>
    <w:pPr>
      <w:ind w:firstLine="708"/>
      <w:jc w:val="both"/>
    </w:pPr>
    <w:rPr>
      <w:rFonts w:ascii="Palatino Linotype" w:hAnsi="Palatino Linotype"/>
      <w:lang w:val="pt-BR" w:eastAsia="pt-BR"/>
    </w:rPr>
  </w:style>
  <w:style w:type="paragraph" w:customStyle="1" w:styleId="Estilo5">
    <w:name w:val="Estilo5"/>
    <w:basedOn w:val="TextoNormal"/>
    <w:rsid w:val="00291A54"/>
    <w:pPr>
      <w:numPr>
        <w:numId w:val="1"/>
      </w:numPr>
      <w:spacing w:before="120" w:after="120"/>
      <w:ind w:left="0" w:firstLine="709"/>
    </w:pPr>
    <w:rPr>
      <w:sz w:val="28"/>
    </w:rPr>
  </w:style>
  <w:style w:type="paragraph" w:customStyle="1" w:styleId="Estilo3">
    <w:name w:val="Estilo3"/>
    <w:basedOn w:val="Estilo1"/>
    <w:rsid w:val="00BF7012"/>
    <w:pPr>
      <w:spacing w:before="120" w:after="120"/>
      <w:ind w:firstLine="709"/>
    </w:pPr>
    <w:rPr>
      <w:sz w:val="28"/>
    </w:rPr>
  </w:style>
  <w:style w:type="paragraph" w:styleId="Encabezado">
    <w:name w:val="header"/>
    <w:basedOn w:val="Normal"/>
    <w:link w:val="EncabezadoCar"/>
    <w:uiPriority w:val="99"/>
    <w:unhideWhenUsed/>
    <w:rsid w:val="004E5BE1"/>
    <w:pPr>
      <w:tabs>
        <w:tab w:val="center" w:pos="4252"/>
        <w:tab w:val="right" w:pos="8504"/>
      </w:tabs>
    </w:pPr>
  </w:style>
  <w:style w:type="character" w:customStyle="1" w:styleId="EncabezadoCar">
    <w:name w:val="Encabezado Car"/>
    <w:basedOn w:val="Fuentedeprrafopredeter"/>
    <w:link w:val="Encabezado"/>
    <w:uiPriority w:val="99"/>
    <w:rsid w:val="004E5BE1"/>
    <w:rPr>
      <w:rFonts w:eastAsia="Times New Roman" w:cs="Times New Roman"/>
      <w:szCs w:val="24"/>
      <w:lang w:val="es-ES" w:eastAsia="es-ES"/>
    </w:rPr>
  </w:style>
  <w:style w:type="paragraph" w:styleId="Piedepgina">
    <w:name w:val="footer"/>
    <w:basedOn w:val="Normal"/>
    <w:link w:val="PiedepginaCar"/>
    <w:uiPriority w:val="99"/>
    <w:unhideWhenUsed/>
    <w:rsid w:val="004E5BE1"/>
    <w:pPr>
      <w:tabs>
        <w:tab w:val="center" w:pos="4252"/>
        <w:tab w:val="right" w:pos="8504"/>
      </w:tabs>
    </w:pPr>
  </w:style>
  <w:style w:type="character" w:customStyle="1" w:styleId="PiedepginaCar">
    <w:name w:val="Pie de página Car"/>
    <w:basedOn w:val="Fuentedeprrafopredeter"/>
    <w:link w:val="Piedepgina"/>
    <w:uiPriority w:val="99"/>
    <w:rsid w:val="004E5BE1"/>
    <w:rPr>
      <w:rFonts w:eastAsia="Times New Roman" w:cs="Times New Roman"/>
      <w:szCs w:val="24"/>
      <w:lang w:val="es-ES" w:eastAsia="es-ES"/>
    </w:rPr>
  </w:style>
  <w:style w:type="paragraph" w:styleId="Mapadeldocumento">
    <w:name w:val="Document Map"/>
    <w:basedOn w:val="Normal"/>
    <w:link w:val="MapadeldocumentoCar"/>
    <w:uiPriority w:val="99"/>
    <w:semiHidden/>
    <w:unhideWhenUsed/>
    <w:rsid w:val="0046067D"/>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6067D"/>
    <w:rPr>
      <w:rFonts w:ascii="Tahoma" w:eastAsia="Times New Roman" w:hAnsi="Tahoma" w:cs="Tahoma"/>
      <w:sz w:val="16"/>
      <w:szCs w:val="16"/>
      <w:lang w:val="es-ES" w:eastAsia="es-ES"/>
    </w:rPr>
  </w:style>
  <w:style w:type="paragraph" w:styleId="NormalWeb">
    <w:name w:val="Normal (Web)"/>
    <w:basedOn w:val="Normal"/>
    <w:uiPriority w:val="99"/>
    <w:unhideWhenUsed/>
    <w:rsid w:val="0045794D"/>
    <w:pPr>
      <w:spacing w:before="100" w:beforeAutospacing="1" w:after="100" w:afterAutospacing="1"/>
    </w:pPr>
    <w:rPr>
      <w:lang w:val="it-IT" w:eastAsia="ja-JP"/>
    </w:rPr>
  </w:style>
  <w:style w:type="character" w:styleId="Textoennegrita">
    <w:name w:val="Strong"/>
    <w:basedOn w:val="Fuentedeprrafopredeter"/>
    <w:uiPriority w:val="22"/>
    <w:qFormat/>
    <w:rsid w:val="0045794D"/>
    <w:rPr>
      <w:b/>
      <w:bCs/>
    </w:rPr>
  </w:style>
  <w:style w:type="character" w:styleId="nfasis">
    <w:name w:val="Emphasis"/>
    <w:basedOn w:val="Fuentedeprrafopredeter"/>
    <w:uiPriority w:val="20"/>
    <w:qFormat/>
    <w:rsid w:val="0045794D"/>
    <w:rPr>
      <w:i/>
      <w:iCs/>
    </w:rPr>
  </w:style>
  <w:style w:type="character" w:styleId="Hipervnculo">
    <w:name w:val="Hyperlink"/>
    <w:basedOn w:val="Fuentedeprrafopredeter"/>
    <w:uiPriority w:val="99"/>
    <w:unhideWhenUsed/>
    <w:rsid w:val="0045794D"/>
    <w:rPr>
      <w:color w:val="0000FF"/>
      <w:u w:val="single"/>
    </w:rPr>
  </w:style>
  <w:style w:type="character" w:customStyle="1" w:styleId="Ttulo3Car">
    <w:name w:val="Título 3 Car"/>
    <w:basedOn w:val="Fuentedeprrafopredeter"/>
    <w:link w:val="Ttulo3"/>
    <w:uiPriority w:val="9"/>
    <w:rsid w:val="007705F9"/>
    <w:rPr>
      <w:rFonts w:eastAsia="Times New Roman" w:cs="Times New Roman"/>
      <w:b/>
      <w:bCs/>
      <w:sz w:val="27"/>
      <w:szCs w:val="27"/>
    </w:rPr>
  </w:style>
  <w:style w:type="paragraph" w:styleId="Sinespaciado">
    <w:name w:val="No Spacing"/>
    <w:uiPriority w:val="1"/>
    <w:qFormat/>
    <w:rsid w:val="002632A4"/>
    <w:rPr>
      <w:rFonts w:ascii="Calibri" w:eastAsia="Times New Roman" w:hAnsi="Calibri"/>
      <w:sz w:val="22"/>
      <w:szCs w:val="22"/>
      <w:lang w:val="es-GT" w:eastAsia="en-US"/>
    </w:rPr>
  </w:style>
  <w:style w:type="paragraph" w:styleId="Textonotaalfinal">
    <w:name w:val="endnote text"/>
    <w:basedOn w:val="Normal"/>
    <w:link w:val="TextonotaalfinalCar"/>
    <w:uiPriority w:val="99"/>
    <w:semiHidden/>
    <w:unhideWhenUsed/>
    <w:rsid w:val="008B0E5E"/>
    <w:rPr>
      <w:sz w:val="20"/>
      <w:szCs w:val="20"/>
    </w:rPr>
  </w:style>
  <w:style w:type="character" w:customStyle="1" w:styleId="TextonotaalfinalCar">
    <w:name w:val="Texto nota al final Car"/>
    <w:basedOn w:val="Fuentedeprrafopredeter"/>
    <w:link w:val="Textonotaalfinal"/>
    <w:uiPriority w:val="99"/>
    <w:semiHidden/>
    <w:rsid w:val="008B0E5E"/>
    <w:rPr>
      <w:rFonts w:eastAsia="Times New Roman" w:cs="Times New Roman"/>
      <w:sz w:val="20"/>
      <w:szCs w:val="20"/>
      <w:lang w:val="es-ES" w:eastAsia="es-ES"/>
    </w:rPr>
  </w:style>
  <w:style w:type="character" w:styleId="Refdenotaalfinal">
    <w:name w:val="endnote reference"/>
    <w:basedOn w:val="Fuentedeprrafopredeter"/>
    <w:uiPriority w:val="99"/>
    <w:semiHidden/>
    <w:unhideWhenUsed/>
    <w:rsid w:val="008B0E5E"/>
    <w:rPr>
      <w:vertAlign w:val="superscript"/>
    </w:rPr>
  </w:style>
  <w:style w:type="character" w:customStyle="1" w:styleId="apple-style-span">
    <w:name w:val="apple-style-span"/>
    <w:basedOn w:val="Fuentedeprrafopredeter"/>
    <w:rsid w:val="008B0E5E"/>
  </w:style>
  <w:style w:type="character" w:customStyle="1" w:styleId="longtext">
    <w:name w:val="long_text"/>
    <w:basedOn w:val="Fuentedeprrafopredeter"/>
    <w:rsid w:val="0046718F"/>
  </w:style>
  <w:style w:type="character" w:styleId="Hipervnculovisitado">
    <w:name w:val="FollowedHyperlink"/>
    <w:basedOn w:val="Fuentedeprrafopredeter"/>
    <w:uiPriority w:val="99"/>
    <w:semiHidden/>
    <w:unhideWhenUsed/>
    <w:rsid w:val="009E22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4156464">
      <w:bodyDiv w:val="1"/>
      <w:marLeft w:val="0"/>
      <w:marRight w:val="0"/>
      <w:marTop w:val="0"/>
      <w:marBottom w:val="0"/>
      <w:divBdr>
        <w:top w:val="none" w:sz="0" w:space="0" w:color="auto"/>
        <w:left w:val="none" w:sz="0" w:space="0" w:color="auto"/>
        <w:bottom w:val="none" w:sz="0" w:space="0" w:color="auto"/>
        <w:right w:val="none" w:sz="0" w:space="0" w:color="auto"/>
      </w:divBdr>
    </w:div>
    <w:div w:id="1184786951">
      <w:bodyDiv w:val="1"/>
      <w:marLeft w:val="0"/>
      <w:marRight w:val="0"/>
      <w:marTop w:val="0"/>
      <w:marBottom w:val="0"/>
      <w:divBdr>
        <w:top w:val="none" w:sz="0" w:space="0" w:color="auto"/>
        <w:left w:val="none" w:sz="0" w:space="0" w:color="auto"/>
        <w:bottom w:val="none" w:sz="0" w:space="0" w:color="auto"/>
        <w:right w:val="none" w:sz="0" w:space="0" w:color="auto"/>
      </w:divBdr>
    </w:div>
    <w:div w:id="1564486388">
      <w:bodyDiv w:val="1"/>
      <w:marLeft w:val="0"/>
      <w:marRight w:val="0"/>
      <w:marTop w:val="0"/>
      <w:marBottom w:val="0"/>
      <w:divBdr>
        <w:top w:val="none" w:sz="0" w:space="0" w:color="auto"/>
        <w:left w:val="none" w:sz="0" w:space="0" w:color="auto"/>
        <w:bottom w:val="none" w:sz="0" w:space="0" w:color="auto"/>
        <w:right w:val="none" w:sz="0" w:space="0" w:color="auto"/>
      </w:divBdr>
    </w:div>
    <w:div w:id="1586911585">
      <w:bodyDiv w:val="1"/>
      <w:marLeft w:val="0"/>
      <w:marRight w:val="0"/>
      <w:marTop w:val="0"/>
      <w:marBottom w:val="0"/>
      <w:divBdr>
        <w:top w:val="none" w:sz="0" w:space="0" w:color="auto"/>
        <w:left w:val="none" w:sz="0" w:space="0" w:color="auto"/>
        <w:bottom w:val="none" w:sz="0" w:space="0" w:color="auto"/>
        <w:right w:val="none" w:sz="0" w:space="0" w:color="auto"/>
      </w:divBdr>
    </w:div>
    <w:div w:id="2043095679">
      <w:bodyDiv w:val="1"/>
      <w:marLeft w:val="0"/>
      <w:marRight w:val="0"/>
      <w:marTop w:val="0"/>
      <w:marBottom w:val="0"/>
      <w:divBdr>
        <w:top w:val="none" w:sz="0" w:space="0" w:color="auto"/>
        <w:left w:val="none" w:sz="0" w:space="0" w:color="auto"/>
        <w:bottom w:val="none" w:sz="0" w:space="0" w:color="auto"/>
        <w:right w:val="none" w:sz="0" w:space="0" w:color="auto"/>
      </w:divBdr>
    </w:div>
    <w:div w:id="20550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rwu.org/" TargetMode="External"/><Relationship Id="rId1" Type="http://schemas.openxmlformats.org/officeDocument/2006/relationships/hyperlink" Target="http://www.sacredheart.edu/pages/2525_cit_in_the_catholic_university.cf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B520C-C1CF-4E0F-AFE4-98E0603B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14</Pages>
  <Words>6144</Words>
  <Characters>35026</Characters>
  <Application>Microsoft Office Word</Application>
  <DocSecurity>0</DocSecurity>
  <Lines>291</Lines>
  <Paragraphs>82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41088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Your User Name</cp:lastModifiedBy>
  <cp:revision>26</cp:revision>
  <cp:lastPrinted>2010-10-20T07:39:00Z</cp:lastPrinted>
  <dcterms:created xsi:type="dcterms:W3CDTF">2010-10-11T07:48:00Z</dcterms:created>
  <dcterms:modified xsi:type="dcterms:W3CDTF">2010-10-20T08:21:00Z</dcterms:modified>
</cp:coreProperties>
</file>