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453" w:rsidRPr="00441EF8" w:rsidRDefault="00A03453" w:rsidP="00A03453">
      <w:pPr>
        <w:pStyle w:val="TITULO-1"/>
        <w:shd w:val="clear" w:color="auto" w:fill="E5DFEC" w:themeFill="accent4" w:themeFillTint="33"/>
        <w:tabs>
          <w:tab w:val="clear" w:pos="1134"/>
        </w:tabs>
        <w:ind w:left="0"/>
        <w:jc w:val="center"/>
        <w:rPr>
          <w:rFonts w:ascii="Tahoma" w:hAnsi="Tahoma" w:cs="Tahoma"/>
          <w:snapToGrid/>
          <w:color w:val="0F243E" w:themeColor="text2" w:themeShade="80"/>
          <w:szCs w:val="30"/>
          <w:lang w:val="es-GT" w:eastAsia="es-GT"/>
        </w:rPr>
      </w:pPr>
      <w:bookmarkStart w:id="0" w:name="_GoBack"/>
      <w:bookmarkEnd w:id="0"/>
      <w:r w:rsidRPr="00441EF8">
        <w:rPr>
          <w:rFonts w:ascii="Tahoma" w:hAnsi="Tahoma" w:cs="Tahoma"/>
          <w:snapToGrid/>
          <w:color w:val="0F243E" w:themeColor="text2" w:themeShade="80"/>
          <w:szCs w:val="30"/>
          <w:lang w:val="es-GT" w:eastAsia="es-GT"/>
        </w:rPr>
        <w:t>28 de octubre</w:t>
      </w:r>
      <w:r>
        <w:rPr>
          <w:rFonts w:ascii="Tahoma" w:hAnsi="Tahoma" w:cs="Tahoma"/>
          <w:snapToGrid/>
          <w:color w:val="0F243E" w:themeColor="text2" w:themeShade="80"/>
          <w:szCs w:val="30"/>
          <w:lang w:val="es-GT" w:eastAsia="es-GT"/>
        </w:rPr>
        <w:t xml:space="preserve"> 1816</w:t>
      </w:r>
      <w:r w:rsidRPr="00441EF8">
        <w:rPr>
          <w:rFonts w:ascii="Tahoma" w:hAnsi="Tahoma" w:cs="Tahoma"/>
          <w:snapToGrid/>
          <w:color w:val="0F243E" w:themeColor="text2" w:themeShade="80"/>
          <w:szCs w:val="30"/>
          <w:lang w:val="es-GT" w:eastAsia="es-GT"/>
        </w:rPr>
        <w:t xml:space="preserve"> – Acontecimiento Champagnat</w:t>
      </w:r>
    </w:p>
    <w:p w:rsidR="00A03453" w:rsidRPr="00A03453" w:rsidRDefault="00A03453" w:rsidP="00A03453">
      <w:pPr>
        <w:pStyle w:val="TITULO-1"/>
        <w:shd w:val="clear" w:color="auto" w:fill="E5DFEC" w:themeFill="accent4" w:themeFillTint="33"/>
        <w:tabs>
          <w:tab w:val="clear" w:pos="1134"/>
        </w:tabs>
        <w:ind w:left="0"/>
        <w:jc w:val="center"/>
        <w:rPr>
          <w:rFonts w:ascii="Tahoma" w:hAnsi="Tahoma" w:cs="Tahoma"/>
          <w:snapToGrid/>
          <w:color w:val="0F243E" w:themeColor="text2" w:themeShade="80"/>
          <w:szCs w:val="30"/>
          <w:lang w:val="es-GT" w:eastAsia="es-GT"/>
        </w:rPr>
      </w:pPr>
      <w:r w:rsidRPr="00441EF8">
        <w:rPr>
          <w:rFonts w:ascii="Tahoma" w:hAnsi="Tahoma" w:cs="Tahoma"/>
          <w:snapToGrid/>
          <w:color w:val="0F243E" w:themeColor="text2" w:themeShade="80"/>
          <w:szCs w:val="30"/>
          <w:lang w:val="es-GT" w:eastAsia="es-GT"/>
        </w:rPr>
        <w:t>Año Montagne: Octubre 2014 – Julio 2015</w:t>
      </w:r>
    </w:p>
    <w:p w:rsidR="00A03453" w:rsidRPr="00B67E33" w:rsidRDefault="00A03453" w:rsidP="00A06FB3">
      <w:pPr>
        <w:jc w:val="both"/>
        <w:rPr>
          <w:rFonts w:ascii="Dauphin-Normal" w:hAnsi="Dauphin-Normal" w:cs="Tahoma"/>
          <w:color w:val="5F497A" w:themeColor="accent4" w:themeShade="BF"/>
          <w:sz w:val="14"/>
          <w:szCs w:val="30"/>
          <w:lang w:val="es-GT" w:eastAsia="es-GT"/>
        </w:rPr>
      </w:pPr>
    </w:p>
    <w:p w:rsidR="00A06FB3" w:rsidRPr="00B67E33" w:rsidRDefault="00A06FB3" w:rsidP="00CC15AE">
      <w:pPr>
        <w:shd w:val="clear" w:color="auto" w:fill="E5DFEC" w:themeFill="accent4" w:themeFillTint="33"/>
        <w:rPr>
          <w:rFonts w:ascii="Tahoma" w:hAnsi="Tahoma" w:cs="Tahoma"/>
          <w:color w:val="0F243E" w:themeColor="text2" w:themeShade="80"/>
          <w:szCs w:val="30"/>
          <w:lang w:val="es-GT" w:eastAsia="es-GT"/>
        </w:rPr>
      </w:pPr>
      <w:r w:rsidRPr="00B67E33">
        <w:rPr>
          <w:rFonts w:ascii="Tahoma" w:hAnsi="Tahoma" w:cs="Tahoma"/>
          <w:color w:val="0F243E" w:themeColor="text2" w:themeShade="80"/>
          <w:szCs w:val="30"/>
          <w:lang w:val="es-GT" w:eastAsia="es-GT"/>
        </w:rPr>
        <w:t xml:space="preserve">+ </w:t>
      </w:r>
      <w:r w:rsidR="003849D8">
        <w:rPr>
          <w:rFonts w:ascii="Tahoma" w:hAnsi="Tahoma" w:cs="Tahoma"/>
          <w:color w:val="0F243E" w:themeColor="text2" w:themeShade="80"/>
          <w:szCs w:val="30"/>
          <w:lang w:val="es-GT" w:eastAsia="es-GT"/>
        </w:rPr>
        <w:t>Experiencia Montagne:</w:t>
      </w:r>
    </w:p>
    <w:p w:rsidR="00A03453" w:rsidRPr="003849D8" w:rsidRDefault="00A03453" w:rsidP="00A03453">
      <w:pPr>
        <w:jc w:val="both"/>
        <w:rPr>
          <w:rFonts w:ascii="Candara" w:hAnsi="Candara" w:cs="Tahoma"/>
          <w:sz w:val="14"/>
        </w:rPr>
      </w:pPr>
    </w:p>
    <w:p w:rsidR="00A03453" w:rsidRDefault="00A03453" w:rsidP="00A03453">
      <w:pPr>
        <w:jc w:val="both"/>
        <w:rPr>
          <w:rFonts w:ascii="Candara" w:hAnsi="Candara" w:cs="Tahoma"/>
        </w:rPr>
      </w:pPr>
      <w:r w:rsidRPr="00A03453">
        <w:rPr>
          <w:rFonts w:ascii="Tahoma" w:hAnsi="Tahoma" w:cs="Tahoma"/>
          <w:color w:val="5F497A" w:themeColor="accent4" w:themeShade="BF"/>
          <w:sz w:val="22"/>
          <w:szCs w:val="20"/>
          <w:lang w:val="es-GT"/>
        </w:rPr>
        <w:t>“Un día lo llamaron para confesar a un niño enfermo y, según su costumbre, se puso inmediatamente en camino. Antes de confesar al muchacho, le hizo algunas preguntas para saber si tenía las disposiciones para recibir los sacramentos. ¡Cuál no fue su sorpresa al comprobar que ignoraba los principales misterios y ni siquiera tenía noción de la existencia de Dios! Profundamente afligido al encontrar a un niño de doce años en tan absoluta ignorancia, y asustado al verlo morir en esta situación, se sentó a su lado para enseñarle las verdades y los misterios fundamentales de la salvación”</w:t>
      </w:r>
      <w:r w:rsidRPr="007C4744">
        <w:rPr>
          <w:rFonts w:ascii="Candara" w:hAnsi="Candara" w:cs="Tahoma"/>
        </w:rPr>
        <w:t xml:space="preserve"> </w:t>
      </w:r>
    </w:p>
    <w:p w:rsidR="00A03453" w:rsidRDefault="00A03453" w:rsidP="00A03453">
      <w:pPr>
        <w:jc w:val="right"/>
        <w:rPr>
          <w:rFonts w:ascii="Tahoma" w:hAnsi="Tahoma" w:cs="Tahoma"/>
          <w:i/>
          <w:color w:val="5F497A" w:themeColor="accent4" w:themeShade="BF"/>
          <w:sz w:val="20"/>
          <w:szCs w:val="20"/>
          <w:lang w:val="es-GT"/>
        </w:rPr>
      </w:pPr>
      <w:r w:rsidRPr="00A03453">
        <w:rPr>
          <w:rFonts w:ascii="Tahoma" w:hAnsi="Tahoma" w:cs="Tahoma"/>
          <w:i/>
          <w:color w:val="5F497A" w:themeColor="accent4" w:themeShade="BF"/>
          <w:sz w:val="20"/>
          <w:szCs w:val="20"/>
          <w:lang w:val="es-GT"/>
        </w:rPr>
        <w:t>(Vida</w:t>
      </w:r>
      <w:r w:rsidR="00DB33D5">
        <w:rPr>
          <w:rFonts w:ascii="Tahoma" w:hAnsi="Tahoma" w:cs="Tahoma"/>
          <w:i/>
          <w:color w:val="5F497A" w:themeColor="accent4" w:themeShade="BF"/>
          <w:sz w:val="20"/>
          <w:szCs w:val="20"/>
          <w:lang w:val="es-GT"/>
        </w:rPr>
        <w:t xml:space="preserve"> del P. Champagnat, p.  52)</w:t>
      </w:r>
    </w:p>
    <w:p w:rsidR="00DB33D5" w:rsidRPr="00DB33D5" w:rsidRDefault="00DB33D5" w:rsidP="00A03453">
      <w:pPr>
        <w:jc w:val="right"/>
        <w:rPr>
          <w:rFonts w:ascii="Tahoma" w:hAnsi="Tahoma" w:cs="Tahoma"/>
          <w:i/>
          <w:color w:val="5F497A" w:themeColor="accent4" w:themeShade="BF"/>
          <w:sz w:val="14"/>
          <w:szCs w:val="20"/>
          <w:lang w:val="es-GT"/>
        </w:rPr>
      </w:pPr>
    </w:p>
    <w:p w:rsidR="00B67E33" w:rsidRPr="00DB33D5" w:rsidRDefault="00DB33D5" w:rsidP="00DB33D5">
      <w:pPr>
        <w:pStyle w:val="ListParagraph"/>
        <w:numPr>
          <w:ilvl w:val="0"/>
          <w:numId w:val="3"/>
        </w:numPr>
        <w:rPr>
          <w:rFonts w:ascii="Tahoma" w:hAnsi="Tahoma" w:cs="Tahoma"/>
          <w:b/>
          <w:color w:val="5F497A" w:themeColor="accent4" w:themeShade="BF"/>
          <w:sz w:val="22"/>
          <w:szCs w:val="20"/>
          <w:lang w:val="es-GT"/>
        </w:rPr>
      </w:pPr>
      <w:r w:rsidRPr="00DB33D5">
        <w:rPr>
          <w:rFonts w:ascii="Tahoma" w:hAnsi="Tahoma" w:cs="Tahoma"/>
          <w:b/>
          <w:color w:val="5F497A" w:themeColor="accent4" w:themeShade="BF"/>
          <w:sz w:val="22"/>
          <w:szCs w:val="20"/>
          <w:lang w:val="es-GT"/>
        </w:rPr>
        <w:t>Proyección y contemplación de rostros de niños</w:t>
      </w:r>
      <w:r>
        <w:rPr>
          <w:rFonts w:ascii="Tahoma" w:hAnsi="Tahoma" w:cs="Tahoma"/>
          <w:b/>
          <w:color w:val="5F497A" w:themeColor="accent4" w:themeShade="BF"/>
          <w:sz w:val="22"/>
          <w:szCs w:val="20"/>
          <w:lang w:val="es-GT"/>
        </w:rPr>
        <w:t>…</w:t>
      </w:r>
    </w:p>
    <w:p w:rsidR="00DB33D5" w:rsidRPr="003849D8" w:rsidRDefault="00DB33D5" w:rsidP="00DB33D5">
      <w:pPr>
        <w:rPr>
          <w:rFonts w:ascii="Tahoma" w:hAnsi="Tahoma" w:cs="Tahoma"/>
          <w:color w:val="5F497A" w:themeColor="accent4" w:themeShade="BF"/>
          <w:sz w:val="14"/>
          <w:szCs w:val="20"/>
          <w:lang w:val="es-GT"/>
        </w:rPr>
      </w:pPr>
    </w:p>
    <w:p w:rsidR="00B67E33" w:rsidRPr="00B67E33" w:rsidRDefault="00B67E33" w:rsidP="00CC15AE">
      <w:pPr>
        <w:shd w:val="clear" w:color="auto" w:fill="E5DFEC" w:themeFill="accent4" w:themeFillTint="33"/>
        <w:rPr>
          <w:rFonts w:ascii="Tahoma" w:hAnsi="Tahoma" w:cs="Tahoma"/>
          <w:color w:val="0F243E" w:themeColor="text2" w:themeShade="80"/>
          <w:szCs w:val="30"/>
          <w:lang w:val="es-GT" w:eastAsia="es-GT"/>
        </w:rPr>
      </w:pPr>
      <w:r w:rsidRPr="00B67E33">
        <w:rPr>
          <w:rFonts w:ascii="Tahoma" w:hAnsi="Tahoma" w:cs="Tahoma"/>
          <w:color w:val="0F243E" w:themeColor="text2" w:themeShade="80"/>
          <w:szCs w:val="30"/>
          <w:lang w:val="es-GT" w:eastAsia="es-GT"/>
        </w:rPr>
        <w:t xml:space="preserve">+ Himno: </w:t>
      </w:r>
      <w:r w:rsidR="00A03453">
        <w:rPr>
          <w:rFonts w:ascii="Tahoma" w:hAnsi="Tahoma" w:cs="Tahoma"/>
          <w:color w:val="0F243E" w:themeColor="text2" w:themeShade="80"/>
          <w:szCs w:val="30"/>
          <w:lang w:val="es-GT" w:eastAsia="es-GT"/>
        </w:rPr>
        <w:t>Donde haya un niño</w:t>
      </w:r>
    </w:p>
    <w:p w:rsidR="00B67E33" w:rsidRPr="00B67E33" w:rsidRDefault="00B67E33" w:rsidP="00B67E33">
      <w:pPr>
        <w:rPr>
          <w:rFonts w:ascii="Futura Bk BT" w:hAnsi="Futura Bk BT"/>
          <w:sz w:val="14"/>
          <w:lang w:val="es-GT"/>
        </w:rPr>
      </w:pPr>
    </w:p>
    <w:p w:rsidR="003849D8" w:rsidRPr="003849D8" w:rsidRDefault="003849D8" w:rsidP="003849D8">
      <w:pPr>
        <w:jc w:val="both"/>
        <w:rPr>
          <w:rFonts w:ascii="Tahoma" w:hAnsi="Tahoma" w:cs="Tahoma"/>
          <w:color w:val="5F497A" w:themeColor="accent4" w:themeShade="BF"/>
          <w:sz w:val="22"/>
          <w:szCs w:val="20"/>
          <w:lang w:val="es-GT"/>
        </w:rPr>
      </w:pPr>
      <w:r>
        <w:rPr>
          <w:rFonts w:ascii="Tahoma" w:hAnsi="Tahoma" w:cs="Tahoma"/>
          <w:color w:val="5F497A" w:themeColor="accent4" w:themeShade="BF"/>
          <w:sz w:val="22"/>
          <w:szCs w:val="20"/>
          <w:lang w:val="es-GT"/>
        </w:rPr>
        <w:t xml:space="preserve">Oh, Señor, quisiera decirte lo que siento en mí, hoy mi alma quiere pedirte un amor sin fin. Donde haya un niño, quiero hablarle de Ti, fue mi Padre Marcelino </w:t>
      </w:r>
      <w:r w:rsidRPr="003849D8">
        <w:rPr>
          <w:rFonts w:ascii="Tahoma" w:hAnsi="Tahoma" w:cs="Tahoma"/>
          <w:color w:val="5F497A" w:themeColor="accent4" w:themeShade="BF"/>
          <w:sz w:val="22"/>
          <w:szCs w:val="20"/>
          <w:lang w:val="es-GT"/>
        </w:rPr>
        <w:t>quien me lo enseño así.</w:t>
      </w:r>
    </w:p>
    <w:p w:rsidR="003849D8" w:rsidRPr="003849D8" w:rsidRDefault="003849D8" w:rsidP="003849D8">
      <w:pPr>
        <w:jc w:val="both"/>
        <w:rPr>
          <w:rFonts w:ascii="Tahoma" w:hAnsi="Tahoma" w:cs="Tahoma"/>
          <w:color w:val="5F497A" w:themeColor="accent4" w:themeShade="BF"/>
          <w:sz w:val="22"/>
          <w:szCs w:val="20"/>
          <w:lang w:val="es-GT"/>
        </w:rPr>
      </w:pPr>
      <w:r w:rsidRPr="003849D8">
        <w:rPr>
          <w:rFonts w:ascii="Tahoma" w:hAnsi="Tahoma" w:cs="Tahoma"/>
          <w:color w:val="5F497A" w:themeColor="accent4" w:themeShade="BF"/>
          <w:sz w:val="22"/>
          <w:szCs w:val="20"/>
          <w:lang w:val="es-GT"/>
        </w:rPr>
        <w:t>Una sonri</w:t>
      </w:r>
      <w:r>
        <w:rPr>
          <w:rFonts w:ascii="Tahoma" w:hAnsi="Tahoma" w:cs="Tahoma"/>
          <w:color w:val="5F497A" w:themeColor="accent4" w:themeShade="BF"/>
          <w:sz w:val="22"/>
          <w:szCs w:val="20"/>
          <w:lang w:val="es-GT"/>
        </w:rPr>
        <w:t xml:space="preserve">sa humilde, sincera y de paz, es tu palabra viva </w:t>
      </w:r>
      <w:r w:rsidRPr="003849D8">
        <w:rPr>
          <w:rFonts w:ascii="Tahoma" w:hAnsi="Tahoma" w:cs="Tahoma"/>
          <w:color w:val="5F497A" w:themeColor="accent4" w:themeShade="BF"/>
          <w:sz w:val="22"/>
          <w:szCs w:val="20"/>
          <w:lang w:val="es-GT"/>
        </w:rPr>
        <w:t>que se hace realidad.</w:t>
      </w:r>
    </w:p>
    <w:p w:rsidR="003849D8" w:rsidRPr="00DB33D5" w:rsidRDefault="003849D8" w:rsidP="003849D8">
      <w:pPr>
        <w:jc w:val="both"/>
        <w:rPr>
          <w:rFonts w:ascii="Tahoma" w:hAnsi="Tahoma" w:cs="Tahoma"/>
          <w:color w:val="5F497A" w:themeColor="accent4" w:themeShade="BF"/>
          <w:sz w:val="14"/>
          <w:szCs w:val="20"/>
          <w:lang w:val="es-GT"/>
        </w:rPr>
      </w:pPr>
    </w:p>
    <w:p w:rsidR="003849D8" w:rsidRPr="00307354" w:rsidRDefault="00307354" w:rsidP="003849D8">
      <w:pPr>
        <w:jc w:val="both"/>
        <w:rPr>
          <w:rFonts w:ascii="Tahoma" w:hAnsi="Tahoma" w:cs="Tahoma"/>
          <w:b/>
          <w:color w:val="5F497A" w:themeColor="accent4" w:themeShade="BF"/>
          <w:sz w:val="22"/>
          <w:szCs w:val="20"/>
          <w:lang w:val="es-GT"/>
        </w:rPr>
      </w:pPr>
      <w:r>
        <w:rPr>
          <w:rFonts w:ascii="Tahoma" w:hAnsi="Tahoma" w:cs="Tahoma"/>
          <w:b/>
          <w:color w:val="5F497A" w:themeColor="accent4" w:themeShade="BF"/>
          <w:sz w:val="22"/>
          <w:szCs w:val="20"/>
          <w:lang w:val="es-GT"/>
        </w:rPr>
        <w:t>U</w:t>
      </w:r>
      <w:r w:rsidRPr="00307354">
        <w:rPr>
          <w:rFonts w:ascii="Tahoma" w:hAnsi="Tahoma" w:cs="Tahoma"/>
          <w:b/>
          <w:color w:val="5F497A" w:themeColor="accent4" w:themeShade="BF"/>
          <w:sz w:val="22"/>
          <w:szCs w:val="20"/>
          <w:lang w:val="es-GT"/>
        </w:rPr>
        <w:t>na lágrima, la de un niño,</w:t>
      </w:r>
      <w:r>
        <w:rPr>
          <w:rFonts w:ascii="Tahoma" w:hAnsi="Tahoma" w:cs="Tahoma"/>
          <w:b/>
          <w:color w:val="5F497A" w:themeColor="accent4" w:themeShade="BF"/>
          <w:sz w:val="22"/>
          <w:szCs w:val="20"/>
          <w:lang w:val="es-GT"/>
        </w:rPr>
        <w:t xml:space="preserve"> </w:t>
      </w:r>
      <w:r w:rsidRPr="00307354">
        <w:rPr>
          <w:rFonts w:ascii="Tahoma" w:hAnsi="Tahoma" w:cs="Tahoma"/>
          <w:b/>
          <w:color w:val="5F497A" w:themeColor="accent4" w:themeShade="BF"/>
          <w:sz w:val="22"/>
          <w:szCs w:val="20"/>
          <w:lang w:val="es-GT"/>
        </w:rPr>
        <w:t>un lamento a escuchar</w:t>
      </w:r>
      <w:r>
        <w:rPr>
          <w:rFonts w:ascii="Tahoma" w:hAnsi="Tahoma" w:cs="Tahoma"/>
          <w:b/>
          <w:color w:val="5F497A" w:themeColor="accent4" w:themeShade="BF"/>
          <w:sz w:val="22"/>
          <w:szCs w:val="20"/>
          <w:lang w:val="es-GT"/>
        </w:rPr>
        <w:t>.</w:t>
      </w:r>
      <w:r w:rsidRPr="00307354">
        <w:rPr>
          <w:rFonts w:ascii="Tahoma" w:hAnsi="Tahoma" w:cs="Tahoma"/>
          <w:b/>
          <w:color w:val="5F497A" w:themeColor="accent4" w:themeShade="BF"/>
          <w:sz w:val="22"/>
          <w:szCs w:val="20"/>
          <w:lang w:val="es-GT"/>
        </w:rPr>
        <w:t xml:space="preserve"> </w:t>
      </w:r>
      <w:r>
        <w:rPr>
          <w:rFonts w:ascii="Tahoma" w:hAnsi="Tahoma" w:cs="Tahoma"/>
          <w:b/>
          <w:color w:val="5F497A" w:themeColor="accent4" w:themeShade="BF"/>
          <w:sz w:val="22"/>
          <w:szCs w:val="20"/>
          <w:lang w:val="es-GT"/>
        </w:rPr>
        <w:t>U</w:t>
      </w:r>
      <w:r w:rsidRPr="00307354">
        <w:rPr>
          <w:rFonts w:ascii="Tahoma" w:hAnsi="Tahoma" w:cs="Tahoma"/>
          <w:b/>
          <w:color w:val="5F497A" w:themeColor="accent4" w:themeShade="BF"/>
          <w:sz w:val="22"/>
          <w:szCs w:val="20"/>
          <w:lang w:val="es-GT"/>
        </w:rPr>
        <w:t>n hermano, un amigo,</w:t>
      </w:r>
      <w:r>
        <w:rPr>
          <w:rFonts w:ascii="Tahoma" w:hAnsi="Tahoma" w:cs="Tahoma"/>
          <w:b/>
          <w:color w:val="5F497A" w:themeColor="accent4" w:themeShade="BF"/>
          <w:sz w:val="22"/>
          <w:szCs w:val="20"/>
          <w:lang w:val="es-GT"/>
        </w:rPr>
        <w:t xml:space="preserve"> </w:t>
      </w:r>
      <w:r w:rsidRPr="00307354">
        <w:rPr>
          <w:rFonts w:ascii="Tahoma" w:hAnsi="Tahoma" w:cs="Tahoma"/>
          <w:b/>
          <w:color w:val="5F497A" w:themeColor="accent4" w:themeShade="BF"/>
          <w:sz w:val="22"/>
          <w:szCs w:val="20"/>
          <w:lang w:val="es-GT"/>
        </w:rPr>
        <w:t>una vida que se da.</w:t>
      </w:r>
    </w:p>
    <w:p w:rsidR="003849D8" w:rsidRPr="00DB33D5" w:rsidRDefault="003849D8" w:rsidP="003849D8">
      <w:pPr>
        <w:jc w:val="both"/>
        <w:rPr>
          <w:rFonts w:ascii="Tahoma" w:hAnsi="Tahoma" w:cs="Tahoma"/>
          <w:b/>
          <w:color w:val="5F497A" w:themeColor="accent4" w:themeShade="BF"/>
          <w:sz w:val="14"/>
          <w:szCs w:val="20"/>
          <w:lang w:val="es-GT"/>
        </w:rPr>
      </w:pPr>
    </w:p>
    <w:p w:rsidR="003849D8" w:rsidRPr="003849D8" w:rsidRDefault="003849D8" w:rsidP="003849D8">
      <w:pPr>
        <w:jc w:val="both"/>
        <w:rPr>
          <w:rFonts w:ascii="Tahoma" w:hAnsi="Tahoma" w:cs="Tahoma"/>
          <w:color w:val="5F497A" w:themeColor="accent4" w:themeShade="BF"/>
          <w:sz w:val="22"/>
          <w:szCs w:val="20"/>
          <w:lang w:val="es-GT"/>
        </w:rPr>
      </w:pPr>
      <w:r w:rsidRPr="003849D8">
        <w:rPr>
          <w:rFonts w:ascii="Tahoma" w:hAnsi="Tahoma" w:cs="Tahoma"/>
          <w:color w:val="5F497A" w:themeColor="accent4" w:themeShade="BF"/>
          <w:sz w:val="22"/>
          <w:szCs w:val="20"/>
          <w:lang w:val="es-GT"/>
        </w:rPr>
        <w:t>Oh, María, mi</w:t>
      </w:r>
      <w:r w:rsidR="00307354">
        <w:rPr>
          <w:rFonts w:ascii="Tahoma" w:hAnsi="Tahoma" w:cs="Tahoma"/>
          <w:color w:val="5F497A" w:themeColor="accent4" w:themeShade="BF"/>
          <w:sz w:val="22"/>
          <w:szCs w:val="20"/>
          <w:lang w:val="es-GT"/>
        </w:rPr>
        <w:t xml:space="preserve"> buena Madre, vives junto a mí, </w:t>
      </w:r>
      <w:r w:rsidRPr="003849D8">
        <w:rPr>
          <w:rFonts w:ascii="Tahoma" w:hAnsi="Tahoma" w:cs="Tahoma"/>
          <w:color w:val="5F497A" w:themeColor="accent4" w:themeShade="BF"/>
          <w:sz w:val="22"/>
          <w:szCs w:val="20"/>
          <w:lang w:val="es-GT"/>
        </w:rPr>
        <w:t>hoy quisiera</w:t>
      </w:r>
      <w:r w:rsidR="00307354">
        <w:rPr>
          <w:rFonts w:ascii="Tahoma" w:hAnsi="Tahoma" w:cs="Tahoma"/>
          <w:color w:val="5F497A" w:themeColor="accent4" w:themeShade="BF"/>
          <w:sz w:val="22"/>
          <w:szCs w:val="20"/>
          <w:lang w:val="es-GT"/>
        </w:rPr>
        <w:t xml:space="preserve"> agradecerte el haber dicho Sí. </w:t>
      </w:r>
      <w:r w:rsidRPr="003849D8">
        <w:rPr>
          <w:rFonts w:ascii="Tahoma" w:hAnsi="Tahoma" w:cs="Tahoma"/>
          <w:color w:val="5F497A" w:themeColor="accent4" w:themeShade="BF"/>
          <w:sz w:val="22"/>
          <w:szCs w:val="20"/>
          <w:lang w:val="es-GT"/>
        </w:rPr>
        <w:t>Donde haya</w:t>
      </w:r>
      <w:r w:rsidR="00307354">
        <w:rPr>
          <w:rFonts w:ascii="Tahoma" w:hAnsi="Tahoma" w:cs="Tahoma"/>
          <w:color w:val="5F497A" w:themeColor="accent4" w:themeShade="BF"/>
          <w:sz w:val="22"/>
          <w:szCs w:val="20"/>
          <w:lang w:val="es-GT"/>
        </w:rPr>
        <w:t xml:space="preserve"> un niño quiero hablarle de ti, </w:t>
      </w:r>
      <w:r w:rsidRPr="003849D8">
        <w:rPr>
          <w:rFonts w:ascii="Tahoma" w:hAnsi="Tahoma" w:cs="Tahoma"/>
          <w:color w:val="5F497A" w:themeColor="accent4" w:themeShade="BF"/>
          <w:sz w:val="22"/>
          <w:szCs w:val="20"/>
          <w:lang w:val="es-GT"/>
        </w:rPr>
        <w:t>fue mi Padre Ma</w:t>
      </w:r>
      <w:r w:rsidR="00307354">
        <w:rPr>
          <w:rFonts w:ascii="Tahoma" w:hAnsi="Tahoma" w:cs="Tahoma"/>
          <w:color w:val="5F497A" w:themeColor="accent4" w:themeShade="BF"/>
          <w:sz w:val="22"/>
          <w:szCs w:val="20"/>
          <w:lang w:val="es-GT"/>
        </w:rPr>
        <w:t xml:space="preserve">rcelino quien me lo enseño así. </w:t>
      </w:r>
      <w:r w:rsidRPr="003849D8">
        <w:rPr>
          <w:rFonts w:ascii="Tahoma" w:hAnsi="Tahoma" w:cs="Tahoma"/>
          <w:color w:val="5F497A" w:themeColor="accent4" w:themeShade="BF"/>
          <w:sz w:val="22"/>
          <w:szCs w:val="20"/>
          <w:lang w:val="es-GT"/>
        </w:rPr>
        <w:t>Una fe inquebrantable, la confianza en el luchar,</w:t>
      </w:r>
      <w:r w:rsidR="00307354">
        <w:rPr>
          <w:rFonts w:ascii="Tahoma" w:hAnsi="Tahoma" w:cs="Tahoma"/>
          <w:color w:val="5F497A" w:themeColor="accent4" w:themeShade="BF"/>
          <w:sz w:val="22"/>
          <w:szCs w:val="20"/>
          <w:lang w:val="es-GT"/>
        </w:rPr>
        <w:t xml:space="preserve"> </w:t>
      </w:r>
      <w:r w:rsidRPr="003849D8">
        <w:rPr>
          <w:rFonts w:ascii="Tahoma" w:hAnsi="Tahoma" w:cs="Tahoma"/>
          <w:color w:val="5F497A" w:themeColor="accent4" w:themeShade="BF"/>
          <w:sz w:val="22"/>
          <w:szCs w:val="20"/>
          <w:lang w:val="es-GT"/>
        </w:rPr>
        <w:t>fue tu ejemplo su camino, una escuela de verdad.</w:t>
      </w:r>
    </w:p>
    <w:p w:rsidR="006E4C4C" w:rsidRDefault="006E4C4C" w:rsidP="003849D8">
      <w:pPr>
        <w:jc w:val="both"/>
        <w:rPr>
          <w:rFonts w:ascii="Futura Bk BT" w:hAnsi="Futura Bk BT"/>
          <w:bCs/>
          <w:sz w:val="20"/>
        </w:rPr>
      </w:pPr>
    </w:p>
    <w:p w:rsidR="00DB33D5" w:rsidRDefault="00DB33D5" w:rsidP="003849D8">
      <w:pPr>
        <w:jc w:val="both"/>
        <w:rPr>
          <w:rFonts w:ascii="Futura Bk BT" w:hAnsi="Futura Bk BT"/>
          <w:bCs/>
          <w:sz w:val="20"/>
        </w:rPr>
      </w:pPr>
    </w:p>
    <w:p w:rsidR="00B67E33" w:rsidRPr="00B67E33" w:rsidRDefault="00B67E33" w:rsidP="00CC15AE">
      <w:pPr>
        <w:shd w:val="clear" w:color="auto" w:fill="E5DFEC" w:themeFill="accent4" w:themeFillTint="33"/>
        <w:rPr>
          <w:rFonts w:ascii="Tahoma" w:hAnsi="Tahoma" w:cs="Tahoma"/>
          <w:color w:val="0F243E" w:themeColor="text2" w:themeShade="80"/>
          <w:szCs w:val="30"/>
          <w:lang w:val="es-GT" w:eastAsia="es-GT"/>
        </w:rPr>
      </w:pPr>
      <w:r w:rsidRPr="00B67E33">
        <w:rPr>
          <w:rFonts w:ascii="Tahoma" w:hAnsi="Tahoma" w:cs="Tahoma"/>
          <w:color w:val="0F243E" w:themeColor="text2" w:themeShade="80"/>
          <w:szCs w:val="30"/>
          <w:lang w:val="es-GT" w:eastAsia="es-GT"/>
        </w:rPr>
        <w:lastRenderedPageBreak/>
        <w:t xml:space="preserve">+ </w:t>
      </w:r>
      <w:r>
        <w:rPr>
          <w:rFonts w:ascii="Tahoma" w:hAnsi="Tahoma" w:cs="Tahoma"/>
          <w:color w:val="0F243E" w:themeColor="text2" w:themeShade="80"/>
          <w:szCs w:val="30"/>
          <w:lang w:val="es-GT" w:eastAsia="es-GT"/>
        </w:rPr>
        <w:t>Oración compartid</w:t>
      </w:r>
      <w:r w:rsidR="006E4C4C">
        <w:rPr>
          <w:rFonts w:ascii="Tahoma" w:hAnsi="Tahoma" w:cs="Tahoma"/>
          <w:color w:val="0F243E" w:themeColor="text2" w:themeShade="80"/>
          <w:szCs w:val="30"/>
          <w:lang w:val="es-GT" w:eastAsia="es-GT"/>
        </w:rPr>
        <w:t>a: Desde mi corazón</w:t>
      </w:r>
    </w:p>
    <w:p w:rsidR="00CC15AE" w:rsidRPr="00441EF8" w:rsidRDefault="00AC04FC" w:rsidP="00CC15AE">
      <w:pPr>
        <w:pStyle w:val="ListParagraph"/>
        <w:ind w:left="360"/>
        <w:jc w:val="both"/>
        <w:rPr>
          <w:rFonts w:ascii="Tahoma" w:hAnsi="Tahoma" w:cs="Tahoma"/>
          <w:color w:val="5F497A" w:themeColor="accent4" w:themeShade="BF"/>
          <w:sz w:val="14"/>
          <w:szCs w:val="20"/>
          <w:lang w:val="es-GT"/>
        </w:rPr>
      </w:pPr>
      <w:r w:rsidRPr="006E4C4C">
        <w:rPr>
          <w:rFonts w:ascii="Dauphin-Normal" w:hAnsi="Dauphin-Normal" w:cs="Tahoma"/>
          <w:b/>
          <w:noProof/>
          <w:color w:val="8064A2" w:themeColor="accent4"/>
          <w:sz w:val="14"/>
          <w:szCs w:val="30"/>
        </w:rPr>
        <w:drawing>
          <wp:anchor distT="0" distB="0" distL="114300" distR="114300" simplePos="0" relativeHeight="251669504" behindDoc="0" locked="0" layoutInCell="1" allowOverlap="1" wp14:anchorId="422B34E0" wp14:editId="0E984B2C">
            <wp:simplePos x="0" y="0"/>
            <wp:positionH relativeFrom="margin">
              <wp:posOffset>6784975</wp:posOffset>
            </wp:positionH>
            <wp:positionV relativeFrom="margin">
              <wp:posOffset>285750</wp:posOffset>
            </wp:positionV>
            <wp:extent cx="1913890" cy="21844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agne 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3890" cy="21844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6E4C4C" w:rsidRDefault="00B01DDA" w:rsidP="00B01DDA">
      <w:pPr>
        <w:jc w:val="both"/>
        <w:rPr>
          <w:rFonts w:ascii="Tahoma" w:hAnsi="Tahoma" w:cs="Tahoma"/>
          <w:color w:val="5F497A" w:themeColor="accent4" w:themeShade="BF"/>
          <w:sz w:val="22"/>
          <w:szCs w:val="20"/>
          <w:lang w:val="es-GT"/>
        </w:rPr>
      </w:pPr>
      <w:r w:rsidRPr="006E4C4C">
        <w:rPr>
          <w:rFonts w:ascii="Tahoma" w:hAnsi="Tahoma" w:cs="Tahoma"/>
          <w:b/>
          <w:color w:val="5F497A" w:themeColor="accent4" w:themeShade="BF"/>
          <w:sz w:val="22"/>
          <w:szCs w:val="20"/>
          <w:lang w:val="es-GT"/>
        </w:rPr>
        <w:t>Preguntémonos:</w:t>
      </w:r>
      <w:r w:rsidRPr="00B01DDA">
        <w:rPr>
          <w:rFonts w:ascii="Tahoma" w:hAnsi="Tahoma" w:cs="Tahoma"/>
          <w:color w:val="5F497A" w:themeColor="accent4" w:themeShade="BF"/>
          <w:sz w:val="22"/>
          <w:szCs w:val="20"/>
          <w:lang w:val="es-GT"/>
        </w:rPr>
        <w:t xml:space="preserve"> </w:t>
      </w:r>
    </w:p>
    <w:p w:rsidR="00B01DDA" w:rsidRPr="00B01DDA" w:rsidRDefault="00B01DDA" w:rsidP="00B01DDA">
      <w:pPr>
        <w:jc w:val="both"/>
        <w:rPr>
          <w:rFonts w:ascii="Tahoma" w:hAnsi="Tahoma" w:cs="Tahoma"/>
          <w:color w:val="5F497A" w:themeColor="accent4" w:themeShade="BF"/>
          <w:sz w:val="22"/>
          <w:szCs w:val="20"/>
          <w:lang w:val="es-GT"/>
        </w:rPr>
      </w:pPr>
      <w:r w:rsidRPr="00B01DDA">
        <w:rPr>
          <w:rFonts w:ascii="Tahoma" w:hAnsi="Tahoma" w:cs="Tahoma"/>
          <w:color w:val="5F497A" w:themeColor="accent4" w:themeShade="BF"/>
          <w:sz w:val="22"/>
          <w:szCs w:val="20"/>
          <w:lang w:val="es-GT"/>
        </w:rPr>
        <w:t>¿No es este mismo camino el que ahora estamos llamados a rehacer, dejándonos interpelar profundamente por la situación de los jóvenes Montagne de hoy?</w:t>
      </w:r>
    </w:p>
    <w:p w:rsidR="00CC15AE" w:rsidRPr="00CC15AE" w:rsidRDefault="00CC15AE" w:rsidP="00A06FB3">
      <w:pPr>
        <w:rPr>
          <w:rFonts w:ascii="Tahoma" w:hAnsi="Tahoma" w:cs="Tahoma"/>
          <w:color w:val="5F497A" w:themeColor="accent4" w:themeShade="BF"/>
          <w:sz w:val="14"/>
          <w:szCs w:val="20"/>
          <w:lang w:val="es-GT"/>
        </w:rPr>
      </w:pPr>
    </w:p>
    <w:p w:rsidR="00CC15AE" w:rsidRPr="00CC15AE" w:rsidRDefault="00B67E33" w:rsidP="00CC15AE">
      <w:pPr>
        <w:pStyle w:val="ListParagraph"/>
        <w:numPr>
          <w:ilvl w:val="0"/>
          <w:numId w:val="2"/>
        </w:numPr>
        <w:jc w:val="both"/>
        <w:rPr>
          <w:rFonts w:ascii="Tahoma" w:hAnsi="Tahoma" w:cs="Tahoma"/>
          <w:i/>
          <w:color w:val="5F497A" w:themeColor="accent4" w:themeShade="BF"/>
          <w:sz w:val="22"/>
          <w:szCs w:val="20"/>
          <w:lang w:val="es-GT"/>
        </w:rPr>
      </w:pPr>
      <w:r w:rsidRPr="00CC15AE">
        <w:rPr>
          <w:rFonts w:ascii="Tahoma" w:hAnsi="Tahoma" w:cs="Tahoma"/>
          <w:i/>
          <w:color w:val="5F497A" w:themeColor="accent4" w:themeShade="BF"/>
          <w:sz w:val="22"/>
          <w:szCs w:val="20"/>
          <w:lang w:val="es-GT"/>
        </w:rPr>
        <w:t xml:space="preserve">Espacio de reflexión e interiorización en </w:t>
      </w:r>
      <w:r w:rsidR="006E4C4C">
        <w:rPr>
          <w:rFonts w:ascii="Tahoma" w:hAnsi="Tahoma" w:cs="Tahoma"/>
          <w:i/>
          <w:color w:val="5F497A" w:themeColor="accent4" w:themeShade="BF"/>
          <w:sz w:val="22"/>
          <w:szCs w:val="20"/>
          <w:lang w:val="es-GT"/>
        </w:rPr>
        <w:t>torno a la pregunta…</w:t>
      </w:r>
    </w:p>
    <w:p w:rsidR="006E4C4C" w:rsidRDefault="006E4C4C" w:rsidP="00CC15AE">
      <w:pPr>
        <w:pStyle w:val="ListParagraph"/>
        <w:numPr>
          <w:ilvl w:val="0"/>
          <w:numId w:val="2"/>
        </w:numPr>
        <w:jc w:val="both"/>
        <w:rPr>
          <w:rFonts w:ascii="Tahoma" w:hAnsi="Tahoma" w:cs="Tahoma"/>
          <w:i/>
          <w:color w:val="5F497A" w:themeColor="accent4" w:themeShade="BF"/>
          <w:sz w:val="22"/>
          <w:szCs w:val="20"/>
          <w:lang w:val="es-GT"/>
        </w:rPr>
      </w:pPr>
      <w:r>
        <w:rPr>
          <w:rFonts w:ascii="Tahoma" w:hAnsi="Tahoma" w:cs="Tahoma"/>
          <w:i/>
          <w:color w:val="5F497A" w:themeColor="accent4" w:themeShade="BF"/>
          <w:sz w:val="22"/>
          <w:szCs w:val="20"/>
          <w:lang w:val="es-GT"/>
        </w:rPr>
        <w:t xml:space="preserve">Escribimos en una </w:t>
      </w:r>
      <w:r w:rsidRPr="00DB33D5">
        <w:rPr>
          <w:rFonts w:ascii="Tahoma" w:hAnsi="Tahoma" w:cs="Tahoma"/>
          <w:b/>
          <w:i/>
          <w:color w:val="5F497A" w:themeColor="accent4" w:themeShade="BF"/>
          <w:sz w:val="22"/>
          <w:szCs w:val="20"/>
          <w:lang w:val="es-GT"/>
        </w:rPr>
        <w:t xml:space="preserve">violeta de papel </w:t>
      </w:r>
      <w:r>
        <w:rPr>
          <w:rFonts w:ascii="Tahoma" w:hAnsi="Tahoma" w:cs="Tahoma"/>
          <w:i/>
          <w:color w:val="5F497A" w:themeColor="accent4" w:themeShade="BF"/>
          <w:sz w:val="22"/>
          <w:szCs w:val="20"/>
          <w:lang w:val="es-GT"/>
        </w:rPr>
        <w:t>la actitud con la que el Señor me invita a vivir este Año Montag</w:t>
      </w:r>
      <w:r w:rsidR="00AC04FC">
        <w:rPr>
          <w:rFonts w:ascii="Tahoma" w:hAnsi="Tahoma" w:cs="Tahoma"/>
          <w:i/>
          <w:color w:val="5F497A" w:themeColor="accent4" w:themeShade="BF"/>
          <w:sz w:val="22"/>
          <w:szCs w:val="20"/>
          <w:lang w:val="es-GT"/>
        </w:rPr>
        <w:t>n</w:t>
      </w:r>
      <w:r>
        <w:rPr>
          <w:rFonts w:ascii="Tahoma" w:hAnsi="Tahoma" w:cs="Tahoma"/>
          <w:i/>
          <w:color w:val="5F497A" w:themeColor="accent4" w:themeShade="BF"/>
          <w:sz w:val="22"/>
          <w:szCs w:val="20"/>
          <w:lang w:val="es-GT"/>
        </w:rPr>
        <w:t>e…</w:t>
      </w:r>
    </w:p>
    <w:p w:rsidR="00B67E33" w:rsidRDefault="006E4C4C" w:rsidP="00CC15AE">
      <w:pPr>
        <w:pStyle w:val="ListParagraph"/>
        <w:numPr>
          <w:ilvl w:val="0"/>
          <w:numId w:val="2"/>
        </w:numPr>
        <w:jc w:val="both"/>
        <w:rPr>
          <w:rFonts w:ascii="Tahoma" w:hAnsi="Tahoma" w:cs="Tahoma"/>
          <w:i/>
          <w:color w:val="5F497A" w:themeColor="accent4" w:themeShade="BF"/>
          <w:sz w:val="22"/>
          <w:szCs w:val="20"/>
          <w:lang w:val="es-GT"/>
        </w:rPr>
      </w:pPr>
      <w:r>
        <w:rPr>
          <w:rFonts w:ascii="Tahoma" w:hAnsi="Tahoma" w:cs="Tahoma"/>
          <w:i/>
          <w:color w:val="5F497A" w:themeColor="accent4" w:themeShade="BF"/>
          <w:sz w:val="22"/>
          <w:szCs w:val="20"/>
          <w:lang w:val="es-GT"/>
        </w:rPr>
        <w:t xml:space="preserve">Las presentamos y las colocamos alrededor del símbolo </w:t>
      </w:r>
      <w:r w:rsidR="00AC04FC">
        <w:rPr>
          <w:rFonts w:ascii="Tahoma" w:hAnsi="Tahoma" w:cs="Tahoma"/>
          <w:i/>
          <w:color w:val="5F497A" w:themeColor="accent4" w:themeShade="BF"/>
          <w:sz w:val="22"/>
          <w:szCs w:val="20"/>
          <w:lang w:val="es-GT"/>
        </w:rPr>
        <w:t>comunitario de esta mañana. D</w:t>
      </w:r>
      <w:r w:rsidR="00CC15AE" w:rsidRPr="00CC15AE">
        <w:rPr>
          <w:rFonts w:ascii="Tahoma" w:hAnsi="Tahoma" w:cs="Tahoma"/>
          <w:i/>
          <w:color w:val="5F497A" w:themeColor="accent4" w:themeShade="BF"/>
          <w:sz w:val="22"/>
          <w:szCs w:val="20"/>
          <w:lang w:val="es-GT"/>
        </w:rPr>
        <w:t>espués de varias participaciones cantamos:</w:t>
      </w:r>
    </w:p>
    <w:p w:rsidR="00CC15AE" w:rsidRPr="00CC15AE" w:rsidRDefault="00CC15AE" w:rsidP="00CC15AE">
      <w:pPr>
        <w:rPr>
          <w:rFonts w:ascii="Tahoma" w:hAnsi="Tahoma" w:cs="Tahoma"/>
          <w:color w:val="5F497A" w:themeColor="accent4" w:themeShade="BF"/>
          <w:sz w:val="14"/>
          <w:szCs w:val="20"/>
          <w:lang w:val="es-GT"/>
        </w:rPr>
      </w:pPr>
    </w:p>
    <w:p w:rsidR="00AC04FC" w:rsidRDefault="00AC04FC" w:rsidP="00AC04FC">
      <w:pPr>
        <w:jc w:val="both"/>
        <w:rPr>
          <w:rFonts w:ascii="Tahoma" w:hAnsi="Tahoma" w:cs="Tahoma"/>
          <w:b/>
          <w:color w:val="5F497A" w:themeColor="accent4" w:themeShade="BF"/>
          <w:sz w:val="22"/>
          <w:szCs w:val="20"/>
          <w:lang w:val="es-GT"/>
        </w:rPr>
      </w:pPr>
      <w:r>
        <w:rPr>
          <w:rFonts w:ascii="Tahoma" w:hAnsi="Tahoma" w:cs="Tahoma"/>
          <w:b/>
          <w:color w:val="5F497A" w:themeColor="accent4" w:themeShade="BF"/>
          <w:sz w:val="22"/>
          <w:szCs w:val="20"/>
          <w:lang w:val="es-GT"/>
        </w:rPr>
        <w:t>U</w:t>
      </w:r>
      <w:r w:rsidRPr="00307354">
        <w:rPr>
          <w:rFonts w:ascii="Tahoma" w:hAnsi="Tahoma" w:cs="Tahoma"/>
          <w:b/>
          <w:color w:val="5F497A" w:themeColor="accent4" w:themeShade="BF"/>
          <w:sz w:val="22"/>
          <w:szCs w:val="20"/>
          <w:lang w:val="es-GT"/>
        </w:rPr>
        <w:t>na lágrima, la de un niño,</w:t>
      </w:r>
      <w:r>
        <w:rPr>
          <w:rFonts w:ascii="Tahoma" w:hAnsi="Tahoma" w:cs="Tahoma"/>
          <w:b/>
          <w:color w:val="5F497A" w:themeColor="accent4" w:themeShade="BF"/>
          <w:sz w:val="22"/>
          <w:szCs w:val="20"/>
          <w:lang w:val="es-GT"/>
        </w:rPr>
        <w:t xml:space="preserve"> </w:t>
      </w:r>
      <w:r w:rsidRPr="00307354">
        <w:rPr>
          <w:rFonts w:ascii="Tahoma" w:hAnsi="Tahoma" w:cs="Tahoma"/>
          <w:b/>
          <w:color w:val="5F497A" w:themeColor="accent4" w:themeShade="BF"/>
          <w:sz w:val="22"/>
          <w:szCs w:val="20"/>
          <w:lang w:val="es-GT"/>
        </w:rPr>
        <w:t>un lamento a escuchar</w:t>
      </w:r>
      <w:r>
        <w:rPr>
          <w:rFonts w:ascii="Tahoma" w:hAnsi="Tahoma" w:cs="Tahoma"/>
          <w:b/>
          <w:color w:val="5F497A" w:themeColor="accent4" w:themeShade="BF"/>
          <w:sz w:val="22"/>
          <w:szCs w:val="20"/>
          <w:lang w:val="es-GT"/>
        </w:rPr>
        <w:t>.</w:t>
      </w:r>
      <w:r w:rsidRPr="00307354">
        <w:rPr>
          <w:rFonts w:ascii="Tahoma" w:hAnsi="Tahoma" w:cs="Tahoma"/>
          <w:b/>
          <w:color w:val="5F497A" w:themeColor="accent4" w:themeShade="BF"/>
          <w:sz w:val="22"/>
          <w:szCs w:val="20"/>
          <w:lang w:val="es-GT"/>
        </w:rPr>
        <w:t xml:space="preserve"> </w:t>
      </w:r>
      <w:r>
        <w:rPr>
          <w:rFonts w:ascii="Tahoma" w:hAnsi="Tahoma" w:cs="Tahoma"/>
          <w:b/>
          <w:color w:val="5F497A" w:themeColor="accent4" w:themeShade="BF"/>
          <w:sz w:val="22"/>
          <w:szCs w:val="20"/>
          <w:lang w:val="es-GT"/>
        </w:rPr>
        <w:t>U</w:t>
      </w:r>
      <w:r w:rsidRPr="00307354">
        <w:rPr>
          <w:rFonts w:ascii="Tahoma" w:hAnsi="Tahoma" w:cs="Tahoma"/>
          <w:b/>
          <w:color w:val="5F497A" w:themeColor="accent4" w:themeShade="BF"/>
          <w:sz w:val="22"/>
          <w:szCs w:val="20"/>
          <w:lang w:val="es-GT"/>
        </w:rPr>
        <w:t>n hermano, un amigo,</w:t>
      </w:r>
      <w:r>
        <w:rPr>
          <w:rFonts w:ascii="Tahoma" w:hAnsi="Tahoma" w:cs="Tahoma"/>
          <w:b/>
          <w:color w:val="5F497A" w:themeColor="accent4" w:themeShade="BF"/>
          <w:sz w:val="22"/>
          <w:szCs w:val="20"/>
          <w:lang w:val="es-GT"/>
        </w:rPr>
        <w:t xml:space="preserve"> </w:t>
      </w:r>
      <w:r w:rsidRPr="00307354">
        <w:rPr>
          <w:rFonts w:ascii="Tahoma" w:hAnsi="Tahoma" w:cs="Tahoma"/>
          <w:b/>
          <w:color w:val="5F497A" w:themeColor="accent4" w:themeShade="BF"/>
          <w:sz w:val="22"/>
          <w:szCs w:val="20"/>
          <w:lang w:val="es-GT"/>
        </w:rPr>
        <w:t>una vida que se da.</w:t>
      </w:r>
    </w:p>
    <w:p w:rsidR="00AC04FC" w:rsidRDefault="00AC04FC" w:rsidP="00AC04FC">
      <w:pPr>
        <w:jc w:val="both"/>
        <w:rPr>
          <w:rFonts w:ascii="Tahoma" w:hAnsi="Tahoma" w:cs="Tahoma"/>
          <w:b/>
          <w:color w:val="5F497A" w:themeColor="accent4" w:themeShade="BF"/>
          <w:sz w:val="22"/>
          <w:szCs w:val="20"/>
          <w:lang w:val="es-GT"/>
        </w:rPr>
      </w:pPr>
    </w:p>
    <w:p w:rsidR="00AC04FC" w:rsidRPr="00AC04FC" w:rsidRDefault="00AC04FC" w:rsidP="00AC04FC">
      <w:pPr>
        <w:shd w:val="clear" w:color="auto" w:fill="E5DFEC" w:themeFill="accent4" w:themeFillTint="33"/>
        <w:jc w:val="both"/>
        <w:rPr>
          <w:rFonts w:ascii="Tahoma" w:hAnsi="Tahoma" w:cs="Tahoma"/>
          <w:color w:val="0F243E" w:themeColor="text2" w:themeShade="80"/>
          <w:szCs w:val="30"/>
          <w:lang w:val="es-GT" w:eastAsia="es-GT"/>
        </w:rPr>
      </w:pPr>
      <w:r w:rsidRPr="00B67E33">
        <w:rPr>
          <w:rFonts w:ascii="Tahoma" w:hAnsi="Tahoma" w:cs="Tahoma"/>
          <w:color w:val="0F243E" w:themeColor="text2" w:themeShade="80"/>
          <w:szCs w:val="30"/>
          <w:lang w:val="es-GT" w:eastAsia="es-GT"/>
        </w:rPr>
        <w:t xml:space="preserve">+ </w:t>
      </w:r>
      <w:r>
        <w:rPr>
          <w:rFonts w:ascii="Tahoma" w:hAnsi="Tahoma" w:cs="Tahoma"/>
          <w:color w:val="0F243E" w:themeColor="text2" w:themeShade="80"/>
          <w:szCs w:val="30"/>
          <w:lang w:val="es-GT" w:eastAsia="es-GT"/>
        </w:rPr>
        <w:t>Padre Nuestro y abrazo de paz en comunidad</w:t>
      </w:r>
    </w:p>
    <w:p w:rsidR="00441EF8" w:rsidRPr="00441EF8" w:rsidRDefault="00441EF8" w:rsidP="00B67E33">
      <w:pPr>
        <w:rPr>
          <w:sz w:val="14"/>
        </w:rPr>
      </w:pPr>
    </w:p>
    <w:p w:rsidR="00B67E33" w:rsidRPr="00B67E33" w:rsidRDefault="00B67E33" w:rsidP="00CC15AE">
      <w:pPr>
        <w:shd w:val="clear" w:color="auto" w:fill="E5DFEC" w:themeFill="accent4" w:themeFillTint="33"/>
        <w:jc w:val="both"/>
        <w:rPr>
          <w:rFonts w:ascii="Tahoma" w:hAnsi="Tahoma" w:cs="Tahoma"/>
          <w:color w:val="0F243E" w:themeColor="text2" w:themeShade="80"/>
          <w:szCs w:val="30"/>
          <w:lang w:val="es-GT" w:eastAsia="es-GT"/>
        </w:rPr>
      </w:pPr>
      <w:r w:rsidRPr="00B67E33">
        <w:rPr>
          <w:rFonts w:ascii="Tahoma" w:hAnsi="Tahoma" w:cs="Tahoma"/>
          <w:color w:val="0F243E" w:themeColor="text2" w:themeShade="80"/>
          <w:szCs w:val="30"/>
          <w:lang w:val="es-GT" w:eastAsia="es-GT"/>
        </w:rPr>
        <w:t xml:space="preserve">+ </w:t>
      </w:r>
      <w:r w:rsidR="00CC15AE">
        <w:rPr>
          <w:rFonts w:ascii="Tahoma" w:hAnsi="Tahoma" w:cs="Tahoma"/>
          <w:color w:val="0F243E" w:themeColor="text2" w:themeShade="80"/>
          <w:szCs w:val="30"/>
          <w:lang w:val="es-GT" w:eastAsia="es-GT"/>
        </w:rPr>
        <w:t>Oración:</w:t>
      </w:r>
    </w:p>
    <w:p w:rsidR="00B67E33" w:rsidRPr="00441EF8" w:rsidRDefault="00B67E33" w:rsidP="00B67E33">
      <w:pPr>
        <w:rPr>
          <w:sz w:val="14"/>
        </w:rPr>
      </w:pPr>
    </w:p>
    <w:p w:rsidR="009D0E32" w:rsidRDefault="009D0E32" w:rsidP="009D0E32">
      <w:pPr>
        <w:jc w:val="both"/>
        <w:rPr>
          <w:rFonts w:ascii="Tahoma" w:hAnsi="Tahoma" w:cs="Tahoma"/>
          <w:color w:val="5F497A" w:themeColor="accent4" w:themeShade="BF"/>
          <w:sz w:val="22"/>
          <w:szCs w:val="20"/>
          <w:lang w:val="es-GT"/>
        </w:rPr>
      </w:pPr>
      <w:r>
        <w:rPr>
          <w:rFonts w:ascii="Tahoma" w:hAnsi="Tahoma" w:cs="Tahoma"/>
          <w:color w:val="5F497A" w:themeColor="accent4" w:themeShade="BF"/>
          <w:sz w:val="22"/>
          <w:szCs w:val="20"/>
          <w:lang w:val="es-GT"/>
        </w:rPr>
        <w:t>Dios de la Vida y de la Historia</w:t>
      </w:r>
      <w:r w:rsidR="00943620" w:rsidRPr="009D0E32">
        <w:rPr>
          <w:rFonts w:ascii="Tahoma" w:hAnsi="Tahoma" w:cs="Tahoma"/>
          <w:color w:val="5F497A" w:themeColor="accent4" w:themeShade="BF"/>
          <w:sz w:val="22"/>
          <w:szCs w:val="20"/>
          <w:lang w:val="es-GT"/>
        </w:rPr>
        <w:t>, te confiamo</w:t>
      </w:r>
      <w:r>
        <w:rPr>
          <w:rFonts w:ascii="Tahoma" w:hAnsi="Tahoma" w:cs="Tahoma"/>
          <w:color w:val="5F497A" w:themeColor="accent4" w:themeShade="BF"/>
          <w:sz w:val="22"/>
          <w:szCs w:val="20"/>
          <w:lang w:val="es-GT"/>
        </w:rPr>
        <w:t>s este Año Montagne.</w:t>
      </w:r>
      <w:r w:rsidR="00943620" w:rsidRPr="009D0E32">
        <w:rPr>
          <w:rFonts w:ascii="Tahoma" w:hAnsi="Tahoma" w:cs="Tahoma"/>
          <w:color w:val="5F497A" w:themeColor="accent4" w:themeShade="BF"/>
          <w:sz w:val="22"/>
          <w:szCs w:val="20"/>
          <w:lang w:val="es-GT"/>
        </w:rPr>
        <w:t xml:space="preserve"> Queremos despertar la aurora y vivir la novedad </w:t>
      </w:r>
      <w:r>
        <w:rPr>
          <w:rFonts w:ascii="Tahoma" w:hAnsi="Tahoma" w:cs="Tahoma"/>
          <w:color w:val="5F497A" w:themeColor="accent4" w:themeShade="BF"/>
          <w:sz w:val="22"/>
          <w:szCs w:val="20"/>
          <w:lang w:val="es-GT"/>
        </w:rPr>
        <w:t xml:space="preserve">de “un nuevo comienzo que nos ofreces” con la celebración del </w:t>
      </w:r>
      <w:r w:rsidRPr="009D0E32">
        <w:rPr>
          <w:rFonts w:ascii="Tahoma" w:hAnsi="Tahoma" w:cs="Tahoma"/>
          <w:b/>
          <w:color w:val="5F497A" w:themeColor="accent4" w:themeShade="BF"/>
          <w:sz w:val="22"/>
          <w:szCs w:val="20"/>
          <w:lang w:val="es-GT"/>
        </w:rPr>
        <w:t>Bicentenario Marista</w:t>
      </w:r>
      <w:r w:rsidR="00943620" w:rsidRPr="009D0E32">
        <w:rPr>
          <w:rFonts w:ascii="Tahoma" w:hAnsi="Tahoma" w:cs="Tahoma"/>
          <w:b/>
          <w:color w:val="5F497A" w:themeColor="accent4" w:themeShade="BF"/>
          <w:sz w:val="22"/>
          <w:szCs w:val="20"/>
          <w:lang w:val="es-GT"/>
        </w:rPr>
        <w:t>.</w:t>
      </w:r>
      <w:r w:rsidR="00943620" w:rsidRPr="009D0E32">
        <w:rPr>
          <w:rFonts w:ascii="Tahoma" w:hAnsi="Tahoma" w:cs="Tahoma"/>
          <w:color w:val="5F497A" w:themeColor="accent4" w:themeShade="BF"/>
          <w:sz w:val="22"/>
          <w:szCs w:val="20"/>
          <w:lang w:val="es-GT"/>
        </w:rPr>
        <w:t xml:space="preserve"> </w:t>
      </w:r>
    </w:p>
    <w:p w:rsidR="00441EF8" w:rsidRPr="00AC04FC" w:rsidRDefault="00943620" w:rsidP="009D0E32">
      <w:pPr>
        <w:jc w:val="both"/>
        <w:rPr>
          <w:rFonts w:ascii="Tahoma" w:hAnsi="Tahoma" w:cs="Tahoma"/>
          <w:color w:val="5F497A" w:themeColor="accent4" w:themeShade="BF"/>
          <w:sz w:val="22"/>
          <w:szCs w:val="20"/>
          <w:lang w:val="es-GT"/>
        </w:rPr>
      </w:pPr>
      <w:r w:rsidRPr="009D0E32">
        <w:rPr>
          <w:rFonts w:ascii="Tahoma" w:hAnsi="Tahoma" w:cs="Tahoma"/>
          <w:color w:val="5F497A" w:themeColor="accent4" w:themeShade="BF"/>
          <w:sz w:val="22"/>
          <w:szCs w:val="20"/>
          <w:lang w:val="es-GT"/>
        </w:rPr>
        <w:t>Te ofrecemos nuestro deseo de crecer en la convicción de que nos llamas a ser profetas y místicos para nuestro tiempo. Ésa es nuestra vocaci</w:t>
      </w:r>
      <w:r w:rsidR="009D0E32">
        <w:rPr>
          <w:rFonts w:ascii="Tahoma" w:hAnsi="Tahoma" w:cs="Tahoma"/>
          <w:color w:val="5F497A" w:themeColor="accent4" w:themeShade="BF"/>
          <w:sz w:val="22"/>
          <w:szCs w:val="20"/>
          <w:lang w:val="es-GT"/>
        </w:rPr>
        <w:t>ón marista</w:t>
      </w:r>
      <w:r w:rsidRPr="009D0E32">
        <w:rPr>
          <w:rFonts w:ascii="Tahoma" w:hAnsi="Tahoma" w:cs="Tahoma"/>
          <w:color w:val="5F497A" w:themeColor="accent4" w:themeShade="BF"/>
          <w:sz w:val="22"/>
          <w:szCs w:val="20"/>
          <w:lang w:val="es-GT"/>
        </w:rPr>
        <w:t>; y sabemos que de nuestra respuesta depende nue</w:t>
      </w:r>
      <w:r w:rsidR="00AC04FC">
        <w:rPr>
          <w:rFonts w:ascii="Tahoma" w:hAnsi="Tahoma" w:cs="Tahoma"/>
          <w:color w:val="5F497A" w:themeColor="accent4" w:themeShade="BF"/>
          <w:sz w:val="22"/>
          <w:szCs w:val="20"/>
          <w:lang w:val="es-GT"/>
        </w:rPr>
        <w:t>stro presente y nuestro futuro.</w:t>
      </w:r>
    </w:p>
    <w:p w:rsidR="009D0E32" w:rsidRDefault="009D0E32" w:rsidP="009D0E32">
      <w:pPr>
        <w:jc w:val="both"/>
        <w:rPr>
          <w:rFonts w:ascii="Tahoma" w:hAnsi="Tahoma" w:cs="Tahoma"/>
          <w:color w:val="5F497A" w:themeColor="accent4" w:themeShade="BF"/>
          <w:sz w:val="22"/>
          <w:szCs w:val="20"/>
          <w:lang w:val="es-GT"/>
        </w:rPr>
      </w:pPr>
      <w:r w:rsidRPr="009D0E32">
        <w:rPr>
          <w:rFonts w:ascii="Tahoma" w:hAnsi="Tahoma" w:cs="Tahoma"/>
          <w:color w:val="5F497A" w:themeColor="accent4" w:themeShade="BF"/>
          <w:sz w:val="22"/>
          <w:szCs w:val="20"/>
          <w:lang w:val="es-GT"/>
        </w:rPr>
        <w:lastRenderedPageBreak/>
        <w:t xml:space="preserve">Jesús, despierta en nosotros </w:t>
      </w:r>
      <w:r>
        <w:rPr>
          <w:rFonts w:ascii="Tahoma" w:hAnsi="Tahoma" w:cs="Tahoma"/>
          <w:color w:val="5F497A" w:themeColor="accent4" w:themeShade="BF"/>
          <w:sz w:val="22"/>
          <w:szCs w:val="20"/>
          <w:lang w:val="es-GT"/>
        </w:rPr>
        <w:t>el deseo de ir a nuevas tierras para que seas conocido y amado.</w:t>
      </w:r>
    </w:p>
    <w:p w:rsidR="009D0E32" w:rsidRPr="00837C1F" w:rsidRDefault="009D0E32" w:rsidP="009D0E32">
      <w:pPr>
        <w:jc w:val="both"/>
        <w:rPr>
          <w:rFonts w:ascii="Tahoma" w:hAnsi="Tahoma" w:cs="Tahoma"/>
          <w:b/>
          <w:color w:val="5F497A" w:themeColor="accent4" w:themeShade="BF"/>
          <w:sz w:val="22"/>
          <w:szCs w:val="20"/>
        </w:rPr>
      </w:pPr>
      <w:r w:rsidRPr="009D0E32">
        <w:rPr>
          <w:rFonts w:ascii="Tahoma" w:hAnsi="Tahoma" w:cs="Tahoma"/>
          <w:color w:val="5F497A" w:themeColor="accent4" w:themeShade="BF"/>
          <w:sz w:val="22"/>
          <w:szCs w:val="20"/>
          <w:lang w:val="es-GT"/>
        </w:rPr>
        <w:t>María, nuestra Buena Madre, aliéntanos, como evangelizadores de esperanza, para ir al encuentro de los Montagne de hoy y acercarlos a ti como lo hizo Champagnat. Como Maristas</w:t>
      </w:r>
      <w:r>
        <w:rPr>
          <w:rFonts w:ascii="Tahoma" w:hAnsi="Tahoma" w:cs="Tahoma"/>
          <w:color w:val="5F497A" w:themeColor="accent4" w:themeShade="BF"/>
          <w:sz w:val="22"/>
          <w:szCs w:val="20"/>
          <w:lang w:val="es-GT"/>
        </w:rPr>
        <w:t xml:space="preserve"> </w:t>
      </w:r>
      <w:r w:rsidRPr="009D0E32">
        <w:rPr>
          <w:rFonts w:ascii="Tahoma" w:hAnsi="Tahoma" w:cs="Tahoma"/>
          <w:color w:val="5F497A" w:themeColor="accent4" w:themeShade="BF"/>
          <w:sz w:val="22"/>
          <w:szCs w:val="20"/>
          <w:lang w:val="es-GT"/>
        </w:rPr>
        <w:t>haz que podamos reflejar el rostro mariano de la Iglesia</w:t>
      </w:r>
      <w:r>
        <w:rPr>
          <w:rFonts w:ascii="Tahoma" w:hAnsi="Tahoma" w:cs="Tahoma"/>
          <w:color w:val="5F497A" w:themeColor="accent4" w:themeShade="BF"/>
          <w:sz w:val="22"/>
          <w:szCs w:val="20"/>
          <w:lang w:val="es-GT"/>
        </w:rPr>
        <w:t xml:space="preserve">. </w:t>
      </w:r>
      <w:r w:rsidRPr="00837C1F">
        <w:rPr>
          <w:rFonts w:ascii="Tahoma" w:hAnsi="Tahoma" w:cs="Tahoma"/>
          <w:b/>
          <w:color w:val="5F497A" w:themeColor="accent4" w:themeShade="BF"/>
          <w:sz w:val="22"/>
          <w:szCs w:val="20"/>
        </w:rPr>
        <w:t>Amén.</w:t>
      </w:r>
    </w:p>
    <w:p w:rsidR="009D0E32" w:rsidRPr="00837C1F" w:rsidRDefault="009D0E32" w:rsidP="009D0E32">
      <w:pPr>
        <w:jc w:val="both"/>
        <w:rPr>
          <w:rFonts w:ascii="Dauphin-Normal" w:hAnsi="Dauphin-Normal" w:cs="Tahoma"/>
          <w:color w:val="5F497A" w:themeColor="accent4" w:themeShade="BF"/>
          <w:sz w:val="28"/>
          <w:szCs w:val="30"/>
          <w:lang w:eastAsia="es-GT"/>
        </w:rPr>
      </w:pPr>
    </w:p>
    <w:p w:rsidR="00CC15AE" w:rsidRPr="00AC04FC" w:rsidRDefault="00CC15AE" w:rsidP="00CC15AE">
      <w:pPr>
        <w:shd w:val="clear" w:color="auto" w:fill="E5DFEC" w:themeFill="accent4" w:themeFillTint="33"/>
        <w:jc w:val="both"/>
        <w:rPr>
          <w:rFonts w:ascii="Tahoma" w:hAnsi="Tahoma" w:cs="Tahoma"/>
          <w:color w:val="0F243E" w:themeColor="text2" w:themeShade="80"/>
          <w:szCs w:val="30"/>
          <w:lang w:eastAsia="es-GT"/>
        </w:rPr>
      </w:pPr>
      <w:r w:rsidRPr="00AC04FC">
        <w:rPr>
          <w:rFonts w:ascii="Tahoma" w:hAnsi="Tahoma" w:cs="Tahoma"/>
          <w:color w:val="0F243E" w:themeColor="text2" w:themeShade="80"/>
          <w:szCs w:val="30"/>
          <w:lang w:eastAsia="es-GT"/>
        </w:rPr>
        <w:t xml:space="preserve">+ </w:t>
      </w:r>
      <w:r w:rsidR="00AC04FC" w:rsidRPr="00AC04FC">
        <w:rPr>
          <w:rFonts w:ascii="Tahoma" w:hAnsi="Tahoma" w:cs="Tahoma"/>
          <w:color w:val="0F243E" w:themeColor="text2" w:themeShade="80"/>
          <w:szCs w:val="30"/>
          <w:lang w:eastAsia="es-GT"/>
        </w:rPr>
        <w:t>Tú serás hoy Champagnat</w:t>
      </w:r>
    </w:p>
    <w:p w:rsidR="00B67E33" w:rsidRPr="00AC04FC" w:rsidRDefault="00B67E33" w:rsidP="00A06FB3">
      <w:pPr>
        <w:rPr>
          <w:rFonts w:ascii="Dauphin-Normal" w:hAnsi="Dauphin-Normal" w:cs="Tahoma"/>
          <w:color w:val="5F497A" w:themeColor="accent4" w:themeShade="BF"/>
          <w:sz w:val="14"/>
          <w:szCs w:val="30"/>
          <w:lang w:eastAsia="es-GT"/>
        </w:rPr>
      </w:pPr>
    </w:p>
    <w:p w:rsidR="00AC04FC" w:rsidRPr="00AC04FC" w:rsidRDefault="00AC04FC" w:rsidP="00AC04FC">
      <w:pPr>
        <w:jc w:val="both"/>
        <w:rPr>
          <w:rFonts w:ascii="Tahoma" w:hAnsi="Tahoma" w:cs="Tahoma"/>
          <w:color w:val="5F497A" w:themeColor="accent4" w:themeShade="BF"/>
          <w:sz w:val="22"/>
          <w:szCs w:val="20"/>
          <w:lang w:val="es-GT"/>
        </w:rPr>
      </w:pPr>
      <w:r>
        <w:rPr>
          <w:rFonts w:ascii="Tahoma" w:hAnsi="Tahoma" w:cs="Tahoma"/>
          <w:color w:val="5F497A" w:themeColor="accent4" w:themeShade="BF"/>
          <w:sz w:val="22"/>
          <w:szCs w:val="20"/>
          <w:lang w:val="es-GT"/>
        </w:rPr>
        <w:t xml:space="preserve">Esta historia que todos amamos </w:t>
      </w:r>
      <w:r w:rsidRPr="00AC04FC">
        <w:rPr>
          <w:rFonts w:ascii="Tahoma" w:hAnsi="Tahoma" w:cs="Tahoma"/>
          <w:color w:val="5F497A" w:themeColor="accent4" w:themeShade="BF"/>
          <w:sz w:val="22"/>
          <w:szCs w:val="20"/>
          <w:lang w:val="es-GT"/>
        </w:rPr>
        <w:t>n</w:t>
      </w:r>
      <w:r>
        <w:rPr>
          <w:rFonts w:ascii="Tahoma" w:hAnsi="Tahoma" w:cs="Tahoma"/>
          <w:color w:val="5F497A" w:themeColor="accent4" w:themeShade="BF"/>
          <w:sz w:val="22"/>
          <w:szCs w:val="20"/>
          <w:lang w:val="es-GT"/>
        </w:rPr>
        <w:t xml:space="preserve">o es recuerdo, es hoy realidad; en ti y en mí está su amor que nos hace caminar. Has de ser un hermano de todos </w:t>
      </w:r>
      <w:r w:rsidRPr="00AC04FC">
        <w:rPr>
          <w:rFonts w:ascii="Tahoma" w:hAnsi="Tahoma" w:cs="Tahoma"/>
          <w:color w:val="5F497A" w:themeColor="accent4" w:themeShade="BF"/>
          <w:sz w:val="22"/>
          <w:szCs w:val="20"/>
          <w:lang w:val="es-GT"/>
        </w:rPr>
        <w:t>s</w:t>
      </w:r>
      <w:r>
        <w:rPr>
          <w:rFonts w:ascii="Tahoma" w:hAnsi="Tahoma" w:cs="Tahoma"/>
          <w:color w:val="5F497A" w:themeColor="accent4" w:themeShade="BF"/>
          <w:sz w:val="22"/>
          <w:szCs w:val="20"/>
          <w:lang w:val="es-GT"/>
        </w:rPr>
        <w:t xml:space="preserve">embrador de evangelio y de paz, testigo fiel y servidor, </w:t>
      </w:r>
      <w:r w:rsidRPr="00AC04FC">
        <w:rPr>
          <w:rFonts w:ascii="Tahoma" w:hAnsi="Tahoma" w:cs="Tahoma"/>
          <w:color w:val="5F497A" w:themeColor="accent4" w:themeShade="BF"/>
          <w:sz w:val="22"/>
          <w:szCs w:val="20"/>
          <w:lang w:val="es-GT"/>
        </w:rPr>
        <w:t>solidario y defensor de la verdad.</w:t>
      </w:r>
    </w:p>
    <w:p w:rsidR="00AC04FC" w:rsidRDefault="00AC04FC" w:rsidP="00AC04FC">
      <w:pPr>
        <w:pStyle w:val="CANTOS"/>
        <w:tabs>
          <w:tab w:val="clear" w:pos="360"/>
          <w:tab w:val="num" w:pos="0"/>
        </w:tabs>
        <w:rPr>
          <w:rFonts w:cs="Arial"/>
          <w:b w:val="0"/>
          <w:sz w:val="20"/>
          <w:u w:val="none"/>
          <w:lang w:val="es-GT"/>
        </w:rPr>
      </w:pPr>
    </w:p>
    <w:p w:rsidR="00AC04FC" w:rsidRPr="00AC04FC" w:rsidRDefault="00AC04FC" w:rsidP="00AC04FC">
      <w:pPr>
        <w:pStyle w:val="CANTOS"/>
        <w:tabs>
          <w:tab w:val="clear" w:pos="360"/>
        </w:tabs>
        <w:ind w:left="0" w:firstLine="0"/>
        <w:jc w:val="both"/>
        <w:rPr>
          <w:rFonts w:ascii="Tahoma" w:hAnsi="Tahoma" w:cs="Tahoma"/>
          <w:color w:val="5F497A" w:themeColor="accent4" w:themeShade="BF"/>
          <w:u w:val="none"/>
          <w:lang w:val="es-GT"/>
        </w:rPr>
      </w:pPr>
      <w:r w:rsidRPr="00AC04FC">
        <w:rPr>
          <w:rFonts w:ascii="Tahoma" w:hAnsi="Tahoma" w:cs="Tahoma"/>
          <w:color w:val="5F497A" w:themeColor="accent4" w:themeShade="BF"/>
          <w:u w:val="none"/>
          <w:lang w:val="es-GT"/>
        </w:rPr>
        <w:t>Vive en tu corazón lo que él soñó. Haz que brote de ti</w:t>
      </w:r>
      <w:r>
        <w:rPr>
          <w:rFonts w:ascii="Tahoma" w:hAnsi="Tahoma" w:cs="Tahoma"/>
          <w:color w:val="5F497A" w:themeColor="accent4" w:themeShade="BF"/>
          <w:u w:val="none"/>
          <w:lang w:val="es-GT"/>
        </w:rPr>
        <w:t xml:space="preserve"> </w:t>
      </w:r>
      <w:r w:rsidRPr="00AC04FC">
        <w:rPr>
          <w:rFonts w:ascii="Tahoma" w:hAnsi="Tahoma" w:cs="Tahoma"/>
          <w:color w:val="5F497A" w:themeColor="accent4" w:themeShade="BF"/>
          <w:u w:val="none"/>
          <w:lang w:val="es-GT"/>
        </w:rPr>
        <w:t xml:space="preserve">nueva ilusión. Marcelino hoy está en tu respuesta de  amor. Canta al ritmo de Dios como hizo él, y en María tendrás seguridad. </w:t>
      </w:r>
      <w:r>
        <w:rPr>
          <w:rFonts w:ascii="Tahoma" w:hAnsi="Tahoma" w:cs="Tahoma"/>
          <w:color w:val="5F497A" w:themeColor="accent4" w:themeShade="BF"/>
          <w:u w:val="none"/>
          <w:lang w:val="es-GT"/>
        </w:rPr>
        <w:t>M</w:t>
      </w:r>
      <w:r w:rsidRPr="00AC04FC">
        <w:rPr>
          <w:rFonts w:ascii="Tahoma" w:hAnsi="Tahoma" w:cs="Tahoma"/>
          <w:color w:val="5F497A" w:themeColor="accent4" w:themeShade="BF"/>
          <w:u w:val="none"/>
          <w:lang w:val="es-GT"/>
        </w:rPr>
        <w:t xml:space="preserve">arcelino vive en ti. </w:t>
      </w:r>
      <w:r>
        <w:rPr>
          <w:rFonts w:ascii="Tahoma" w:hAnsi="Tahoma" w:cs="Tahoma"/>
          <w:color w:val="5F497A" w:themeColor="accent4" w:themeShade="BF"/>
          <w:u w:val="none"/>
          <w:lang w:val="es-GT"/>
        </w:rPr>
        <w:t>Tú</w:t>
      </w:r>
      <w:r w:rsidRPr="00AC04FC">
        <w:rPr>
          <w:rFonts w:ascii="Tahoma" w:hAnsi="Tahoma" w:cs="Tahoma"/>
          <w:color w:val="5F497A" w:themeColor="accent4" w:themeShade="BF"/>
          <w:u w:val="none"/>
          <w:lang w:val="es-GT"/>
        </w:rPr>
        <w:t xml:space="preserve"> serás</w:t>
      </w:r>
      <w:r>
        <w:rPr>
          <w:rFonts w:ascii="Tahoma" w:hAnsi="Tahoma" w:cs="Tahoma"/>
          <w:color w:val="5F497A" w:themeColor="accent4" w:themeShade="BF"/>
          <w:u w:val="none"/>
          <w:lang w:val="es-GT"/>
        </w:rPr>
        <w:t xml:space="preserve"> hoy C</w:t>
      </w:r>
      <w:r w:rsidRPr="00AC04FC">
        <w:rPr>
          <w:rFonts w:ascii="Tahoma" w:hAnsi="Tahoma" w:cs="Tahoma"/>
          <w:color w:val="5F497A" w:themeColor="accent4" w:themeShade="BF"/>
          <w:u w:val="none"/>
          <w:lang w:val="es-GT"/>
        </w:rPr>
        <w:t>hampagnat.</w:t>
      </w:r>
    </w:p>
    <w:p w:rsidR="00AC04FC" w:rsidRPr="00AC04FC" w:rsidRDefault="00DB33D5" w:rsidP="00AC04FC">
      <w:pPr>
        <w:pStyle w:val="CANTOS"/>
        <w:tabs>
          <w:tab w:val="clear" w:pos="360"/>
          <w:tab w:val="num" w:pos="0"/>
        </w:tabs>
        <w:jc w:val="both"/>
        <w:rPr>
          <w:rFonts w:ascii="Tahoma" w:hAnsi="Tahoma" w:cs="Tahoma"/>
          <w:color w:val="5F497A" w:themeColor="accent4" w:themeShade="BF"/>
          <w:u w:val="none"/>
          <w:lang w:val="es-GT"/>
        </w:rPr>
      </w:pPr>
      <w:r w:rsidRPr="00B67E33">
        <w:rPr>
          <w:rFonts w:ascii="Dauphin-Normal" w:hAnsi="Dauphin-Normal" w:cs="Tahoma"/>
          <w:b w:val="0"/>
          <w:noProof/>
          <w:color w:val="0F243E" w:themeColor="text2" w:themeShade="80"/>
          <w:sz w:val="14"/>
          <w:szCs w:val="30"/>
        </w:rPr>
        <w:drawing>
          <wp:anchor distT="0" distB="0" distL="114300" distR="114300" simplePos="0" relativeHeight="251668480" behindDoc="0" locked="0" layoutInCell="1" allowOverlap="1" wp14:anchorId="4161D9AA" wp14:editId="61E82F0A">
            <wp:simplePos x="0" y="0"/>
            <wp:positionH relativeFrom="margin">
              <wp:posOffset>2165985</wp:posOffset>
            </wp:positionH>
            <wp:positionV relativeFrom="margin">
              <wp:posOffset>3209925</wp:posOffset>
            </wp:positionV>
            <wp:extent cx="1795780" cy="231076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s_2014-15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5780" cy="2310765"/>
                    </a:xfrm>
                    <a:prstGeom prst="rect">
                      <a:avLst/>
                    </a:prstGeom>
                  </pic:spPr>
                </pic:pic>
              </a:graphicData>
            </a:graphic>
            <wp14:sizeRelH relativeFrom="margin">
              <wp14:pctWidth>0</wp14:pctWidth>
            </wp14:sizeRelH>
            <wp14:sizeRelV relativeFrom="margin">
              <wp14:pctHeight>0</wp14:pctHeight>
            </wp14:sizeRelV>
          </wp:anchor>
        </w:drawing>
      </w:r>
    </w:p>
    <w:p w:rsidR="00AC04FC" w:rsidRPr="00AC04FC" w:rsidRDefault="00AC04FC" w:rsidP="00AC04FC">
      <w:pPr>
        <w:pStyle w:val="CANTOS"/>
        <w:tabs>
          <w:tab w:val="clear" w:pos="360"/>
          <w:tab w:val="num" w:pos="0"/>
        </w:tabs>
        <w:ind w:left="0" w:firstLine="0"/>
        <w:jc w:val="both"/>
        <w:rPr>
          <w:rFonts w:ascii="Tahoma" w:hAnsi="Tahoma" w:cs="Tahoma"/>
          <w:b w:val="0"/>
          <w:color w:val="5F497A" w:themeColor="accent4" w:themeShade="BF"/>
          <w:u w:val="none"/>
          <w:lang w:val="es-GT"/>
        </w:rPr>
      </w:pPr>
      <w:r>
        <w:rPr>
          <w:rFonts w:ascii="Tahoma" w:hAnsi="Tahoma" w:cs="Tahoma"/>
          <w:b w:val="0"/>
          <w:color w:val="5F497A" w:themeColor="accent4" w:themeShade="BF"/>
          <w:u w:val="none"/>
          <w:lang w:val="es-GT"/>
        </w:rPr>
        <w:t xml:space="preserve">No preguntes ni dónde ni cuándo, tu respuesta no puede esperar. </w:t>
      </w:r>
      <w:r w:rsidRPr="00AC04FC">
        <w:rPr>
          <w:rFonts w:ascii="Tahoma" w:hAnsi="Tahoma" w:cs="Tahoma"/>
          <w:b w:val="0"/>
          <w:color w:val="5F497A" w:themeColor="accent4" w:themeShade="BF"/>
          <w:u w:val="none"/>
          <w:lang w:val="es-GT"/>
        </w:rPr>
        <w:t>Jesús también t</w:t>
      </w:r>
      <w:r>
        <w:rPr>
          <w:rFonts w:ascii="Tahoma" w:hAnsi="Tahoma" w:cs="Tahoma"/>
          <w:b w:val="0"/>
          <w:color w:val="5F497A" w:themeColor="accent4" w:themeShade="BF"/>
          <w:u w:val="none"/>
          <w:lang w:val="es-GT"/>
        </w:rPr>
        <w:t xml:space="preserve">e llama a ti al amor universal. Sólo Dios romperá tus cadenas, </w:t>
      </w:r>
      <w:r w:rsidRPr="00AC04FC">
        <w:rPr>
          <w:rFonts w:ascii="Tahoma" w:hAnsi="Tahoma" w:cs="Tahoma"/>
          <w:b w:val="0"/>
          <w:color w:val="5F497A" w:themeColor="accent4" w:themeShade="BF"/>
          <w:u w:val="none"/>
          <w:lang w:val="es-GT"/>
        </w:rPr>
        <w:t>sólo en él hallarás libe</w:t>
      </w:r>
      <w:r>
        <w:rPr>
          <w:rFonts w:ascii="Tahoma" w:hAnsi="Tahoma" w:cs="Tahoma"/>
          <w:b w:val="0"/>
          <w:color w:val="5F497A" w:themeColor="accent4" w:themeShade="BF"/>
          <w:u w:val="none"/>
          <w:lang w:val="es-GT"/>
        </w:rPr>
        <w:t xml:space="preserve">rtad. Serás feliz si tú te das, </w:t>
      </w:r>
      <w:r w:rsidRPr="00AC04FC">
        <w:rPr>
          <w:rFonts w:ascii="Tahoma" w:hAnsi="Tahoma" w:cs="Tahoma"/>
          <w:b w:val="0"/>
          <w:color w:val="5F497A" w:themeColor="accent4" w:themeShade="BF"/>
          <w:u w:val="none"/>
          <w:lang w:val="es-GT"/>
        </w:rPr>
        <w:t>te hará fuerte siempre en la dificultad.</w:t>
      </w:r>
    </w:p>
    <w:p w:rsidR="00AC04FC" w:rsidRPr="00AC04FC" w:rsidRDefault="00AC04FC" w:rsidP="00AC04FC">
      <w:pPr>
        <w:rPr>
          <w:rFonts w:ascii="Tahoma" w:hAnsi="Tahoma" w:cs="Tahoma"/>
          <w:color w:val="5F497A" w:themeColor="accent4" w:themeShade="BF"/>
          <w:sz w:val="22"/>
          <w:szCs w:val="20"/>
          <w:lang w:val="es-GT"/>
        </w:rPr>
      </w:pPr>
    </w:p>
    <w:p w:rsidR="00AC04FC" w:rsidRPr="00AC04FC" w:rsidRDefault="00AC04FC" w:rsidP="00AC04FC">
      <w:pPr>
        <w:rPr>
          <w:rFonts w:ascii="Tahoma" w:hAnsi="Tahoma" w:cs="Tahoma"/>
          <w:b/>
          <w:color w:val="5F497A" w:themeColor="accent4" w:themeShade="BF"/>
          <w:sz w:val="22"/>
          <w:szCs w:val="20"/>
          <w:lang w:val="es-GT"/>
        </w:rPr>
      </w:pPr>
      <w:r w:rsidRPr="00AC04FC">
        <w:rPr>
          <w:rFonts w:ascii="Tahoma" w:hAnsi="Tahoma" w:cs="Tahoma"/>
          <w:b/>
          <w:color w:val="5F497A" w:themeColor="accent4" w:themeShade="BF"/>
          <w:sz w:val="22"/>
          <w:szCs w:val="20"/>
          <w:lang w:val="es-GT"/>
        </w:rPr>
        <w:t>Tú</w:t>
      </w:r>
      <w:r>
        <w:rPr>
          <w:rFonts w:ascii="Tahoma" w:hAnsi="Tahoma" w:cs="Tahoma"/>
          <w:b/>
          <w:color w:val="5F497A" w:themeColor="accent4" w:themeShade="BF"/>
          <w:sz w:val="22"/>
          <w:szCs w:val="20"/>
          <w:lang w:val="es-GT"/>
        </w:rPr>
        <w:t xml:space="preserve"> serás hoy </w:t>
      </w:r>
      <w:r w:rsidRPr="00AC04FC">
        <w:rPr>
          <w:rFonts w:ascii="Tahoma" w:hAnsi="Tahoma" w:cs="Tahoma"/>
          <w:b/>
          <w:color w:val="5F497A" w:themeColor="accent4" w:themeShade="BF"/>
          <w:sz w:val="22"/>
          <w:szCs w:val="20"/>
          <w:lang w:val="es-GT"/>
        </w:rPr>
        <w:t>Champagnat…</w:t>
      </w:r>
    </w:p>
    <w:p w:rsidR="00AC04FC" w:rsidRDefault="00AC04FC" w:rsidP="00441EF8">
      <w:pPr>
        <w:jc w:val="center"/>
        <w:rPr>
          <w:rFonts w:ascii="Tahoma" w:hAnsi="Tahoma" w:cs="Tahoma"/>
          <w:b/>
          <w:color w:val="0F243E" w:themeColor="text2" w:themeShade="80"/>
          <w:sz w:val="28"/>
          <w:szCs w:val="30"/>
          <w:lang w:val="es-GT" w:eastAsia="es-GT"/>
        </w:rPr>
      </w:pPr>
    </w:p>
    <w:p w:rsidR="00AC04FC" w:rsidRDefault="00AC04FC" w:rsidP="00AC04FC">
      <w:pPr>
        <w:rPr>
          <w:rFonts w:ascii="Tahoma" w:hAnsi="Tahoma" w:cs="Tahoma"/>
          <w:b/>
          <w:color w:val="0F243E" w:themeColor="text2" w:themeShade="80"/>
          <w:sz w:val="28"/>
          <w:szCs w:val="30"/>
          <w:lang w:val="es-GT" w:eastAsia="es-GT"/>
        </w:rPr>
      </w:pPr>
    </w:p>
    <w:p w:rsidR="00DB33D5" w:rsidRDefault="00DB33D5" w:rsidP="00AC04FC">
      <w:pPr>
        <w:rPr>
          <w:rFonts w:ascii="Tahoma" w:hAnsi="Tahoma" w:cs="Tahoma"/>
          <w:b/>
          <w:color w:val="0F243E" w:themeColor="text2" w:themeShade="80"/>
          <w:sz w:val="28"/>
          <w:szCs w:val="30"/>
          <w:lang w:val="es-GT" w:eastAsia="es-GT"/>
        </w:rPr>
      </w:pPr>
    </w:p>
    <w:p w:rsidR="00DB33D5" w:rsidRDefault="00DB33D5" w:rsidP="00AC04FC">
      <w:pPr>
        <w:rPr>
          <w:rFonts w:ascii="Tahoma" w:hAnsi="Tahoma" w:cs="Tahoma"/>
          <w:b/>
          <w:color w:val="0F243E" w:themeColor="text2" w:themeShade="80"/>
          <w:sz w:val="28"/>
          <w:szCs w:val="30"/>
          <w:lang w:val="es-GT" w:eastAsia="es-GT"/>
        </w:rPr>
      </w:pPr>
    </w:p>
    <w:p w:rsidR="00DB33D5" w:rsidRDefault="00DB33D5" w:rsidP="00AC04FC">
      <w:pPr>
        <w:rPr>
          <w:rFonts w:ascii="Tahoma" w:hAnsi="Tahoma" w:cs="Tahoma"/>
          <w:b/>
          <w:color w:val="0F243E" w:themeColor="text2" w:themeShade="80"/>
          <w:sz w:val="28"/>
          <w:szCs w:val="30"/>
          <w:lang w:val="es-GT" w:eastAsia="es-GT"/>
        </w:rPr>
      </w:pPr>
    </w:p>
    <w:p w:rsidR="00321593" w:rsidRPr="00441EF8" w:rsidRDefault="00321593" w:rsidP="00441EF8">
      <w:pPr>
        <w:jc w:val="center"/>
        <w:rPr>
          <w:rFonts w:ascii="Tahoma" w:hAnsi="Tahoma" w:cs="Tahoma"/>
          <w:b/>
          <w:color w:val="0F243E" w:themeColor="text2" w:themeShade="80"/>
          <w:sz w:val="28"/>
          <w:szCs w:val="30"/>
          <w:lang w:val="es-GT" w:eastAsia="es-GT"/>
        </w:rPr>
      </w:pPr>
      <w:r w:rsidRPr="00441EF8">
        <w:rPr>
          <w:rFonts w:ascii="Tahoma" w:hAnsi="Tahoma" w:cs="Tahoma"/>
          <w:b/>
          <w:color w:val="0F243E" w:themeColor="text2" w:themeShade="80"/>
          <w:sz w:val="28"/>
          <w:szCs w:val="30"/>
          <w:lang w:val="es-GT" w:eastAsia="es-GT"/>
        </w:rPr>
        <w:t>Or</w:t>
      </w:r>
      <w:r w:rsidR="00AC04FC">
        <w:rPr>
          <w:rFonts w:ascii="Tahoma" w:hAnsi="Tahoma" w:cs="Tahoma"/>
          <w:b/>
          <w:color w:val="0F243E" w:themeColor="text2" w:themeShade="80"/>
          <w:sz w:val="28"/>
          <w:szCs w:val="30"/>
          <w:lang w:val="es-GT" w:eastAsia="es-GT"/>
        </w:rPr>
        <w:t>ación de la Tarde</w:t>
      </w:r>
    </w:p>
    <w:p w:rsidR="009D0E32" w:rsidRPr="00441EF8" w:rsidRDefault="009D0E32" w:rsidP="00943620">
      <w:pPr>
        <w:jc w:val="both"/>
        <w:rPr>
          <w:rFonts w:ascii="Tahoma" w:hAnsi="Tahoma" w:cs="Tahoma"/>
          <w:b/>
          <w:color w:val="0F243E" w:themeColor="text2" w:themeShade="80"/>
          <w:sz w:val="22"/>
        </w:rPr>
      </w:pPr>
    </w:p>
    <w:p w:rsidR="009D0E32" w:rsidRPr="00441EF8" w:rsidRDefault="009D0E32" w:rsidP="00943620">
      <w:pPr>
        <w:jc w:val="both"/>
        <w:rPr>
          <w:rFonts w:ascii="Tahoma" w:hAnsi="Tahoma" w:cs="Tahoma"/>
          <w:b/>
          <w:color w:val="0F243E" w:themeColor="text2" w:themeShade="80"/>
          <w:sz w:val="22"/>
        </w:rPr>
      </w:pPr>
    </w:p>
    <w:p w:rsidR="009D0E32" w:rsidRPr="00441EF8" w:rsidRDefault="00DB33D5" w:rsidP="00943620">
      <w:pPr>
        <w:jc w:val="both"/>
        <w:rPr>
          <w:rFonts w:ascii="Tahoma" w:hAnsi="Tahoma" w:cs="Tahoma"/>
          <w:b/>
          <w:color w:val="0F243E" w:themeColor="text2" w:themeShade="80"/>
          <w:sz w:val="22"/>
        </w:rPr>
      </w:pPr>
      <w:r>
        <w:rPr>
          <w:rFonts w:ascii="Tahoma" w:hAnsi="Tahoma" w:cs="Tahoma"/>
          <w:b/>
          <w:noProof/>
          <w:color w:val="0F243E" w:themeColor="text2" w:themeShade="80"/>
          <w:sz w:val="22"/>
        </w:rPr>
        <w:drawing>
          <wp:anchor distT="0" distB="0" distL="114300" distR="114300" simplePos="0" relativeHeight="251670528" behindDoc="0" locked="0" layoutInCell="1" allowOverlap="1" wp14:anchorId="48BBBD96" wp14:editId="6564FD8E">
            <wp:simplePos x="0" y="0"/>
            <wp:positionH relativeFrom="margin">
              <wp:posOffset>4883785</wp:posOffset>
            </wp:positionH>
            <wp:positionV relativeFrom="margin">
              <wp:posOffset>657225</wp:posOffset>
            </wp:positionV>
            <wp:extent cx="3801110" cy="2171700"/>
            <wp:effectExtent l="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ANO Montagne 20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01110" cy="2171700"/>
                    </a:xfrm>
                    <a:prstGeom prst="rect">
                      <a:avLst/>
                    </a:prstGeom>
                  </pic:spPr>
                </pic:pic>
              </a:graphicData>
            </a:graphic>
            <wp14:sizeRelH relativeFrom="margin">
              <wp14:pctWidth>0</wp14:pctWidth>
            </wp14:sizeRelH>
            <wp14:sizeRelV relativeFrom="margin">
              <wp14:pctHeight>0</wp14:pctHeight>
            </wp14:sizeRelV>
          </wp:anchor>
        </w:drawing>
      </w:r>
    </w:p>
    <w:p w:rsidR="009D0E32" w:rsidRPr="00441EF8" w:rsidRDefault="009D0E32" w:rsidP="00943620">
      <w:pPr>
        <w:jc w:val="both"/>
        <w:rPr>
          <w:rFonts w:ascii="Tahoma" w:hAnsi="Tahoma" w:cs="Tahoma"/>
          <w:b/>
          <w:color w:val="0F243E" w:themeColor="text2" w:themeShade="80"/>
          <w:sz w:val="22"/>
        </w:rPr>
      </w:pPr>
    </w:p>
    <w:p w:rsidR="009D0E32" w:rsidRPr="00441EF8" w:rsidRDefault="00DB33D5" w:rsidP="00943620">
      <w:pPr>
        <w:jc w:val="both"/>
        <w:rPr>
          <w:rFonts w:ascii="Tahoma" w:hAnsi="Tahoma" w:cs="Tahoma"/>
          <w:b/>
          <w:color w:val="0F243E" w:themeColor="text2" w:themeShade="80"/>
          <w:sz w:val="22"/>
        </w:rPr>
      </w:pPr>
      <w:r>
        <w:rPr>
          <w:rFonts w:ascii="Tahoma" w:hAnsi="Tahoma" w:cs="Tahoma"/>
          <w:b/>
          <w:noProof/>
          <w:color w:val="0F243E" w:themeColor="text2" w:themeShade="80"/>
          <w:sz w:val="22"/>
        </w:rPr>
        <w:drawing>
          <wp:anchor distT="0" distB="0" distL="114300" distR="114300" simplePos="0" relativeHeight="251665408" behindDoc="0" locked="0" layoutInCell="1" allowOverlap="1" wp14:anchorId="4BF828FA" wp14:editId="0A48CC86">
            <wp:simplePos x="0" y="0"/>
            <wp:positionH relativeFrom="margin">
              <wp:posOffset>5457825</wp:posOffset>
            </wp:positionH>
            <wp:positionV relativeFrom="margin">
              <wp:posOffset>3350260</wp:posOffset>
            </wp:positionV>
            <wp:extent cx="2381250" cy="16478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e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1250" cy="1647825"/>
                    </a:xfrm>
                    <a:prstGeom prst="rect">
                      <a:avLst/>
                    </a:prstGeom>
                  </pic:spPr>
                </pic:pic>
              </a:graphicData>
            </a:graphic>
            <wp14:sizeRelH relativeFrom="margin">
              <wp14:pctWidth>0</wp14:pctWidth>
            </wp14:sizeRelH>
            <wp14:sizeRelV relativeFrom="margin">
              <wp14:pctHeight>0</wp14:pctHeight>
            </wp14:sizeRelV>
          </wp:anchor>
        </w:drawing>
      </w:r>
    </w:p>
    <w:p w:rsidR="009D0E32" w:rsidRPr="00441EF8" w:rsidRDefault="009D0E32" w:rsidP="00943620">
      <w:pPr>
        <w:jc w:val="both"/>
        <w:rPr>
          <w:rFonts w:ascii="Tahoma" w:hAnsi="Tahoma" w:cs="Tahoma"/>
          <w:b/>
          <w:color w:val="0F243E" w:themeColor="text2" w:themeShade="80"/>
          <w:sz w:val="22"/>
        </w:rPr>
      </w:pPr>
    </w:p>
    <w:p w:rsidR="009D0E32" w:rsidRPr="00441EF8" w:rsidRDefault="009D0E32" w:rsidP="00943620">
      <w:pPr>
        <w:jc w:val="both"/>
        <w:rPr>
          <w:rFonts w:ascii="Tahoma" w:hAnsi="Tahoma" w:cs="Tahoma"/>
          <w:b/>
          <w:color w:val="0F243E" w:themeColor="text2" w:themeShade="80"/>
          <w:sz w:val="22"/>
        </w:rPr>
      </w:pPr>
    </w:p>
    <w:p w:rsidR="009D0E32" w:rsidRPr="00441EF8" w:rsidRDefault="009D0E32" w:rsidP="00943620">
      <w:pPr>
        <w:jc w:val="both"/>
        <w:rPr>
          <w:rFonts w:ascii="Tahoma" w:hAnsi="Tahoma" w:cs="Tahoma"/>
          <w:b/>
          <w:color w:val="0F243E" w:themeColor="text2" w:themeShade="80"/>
          <w:sz w:val="22"/>
        </w:rPr>
      </w:pPr>
    </w:p>
    <w:p w:rsidR="009D0E32" w:rsidRPr="00441EF8" w:rsidRDefault="009D0E32" w:rsidP="00943620">
      <w:pPr>
        <w:jc w:val="both"/>
        <w:rPr>
          <w:rFonts w:ascii="Tahoma" w:hAnsi="Tahoma" w:cs="Tahoma"/>
          <w:b/>
          <w:color w:val="0F243E" w:themeColor="text2" w:themeShade="80"/>
          <w:sz w:val="22"/>
        </w:rPr>
      </w:pPr>
    </w:p>
    <w:p w:rsidR="009D0E32" w:rsidRPr="00441EF8" w:rsidRDefault="009D0E32" w:rsidP="00943620">
      <w:pPr>
        <w:jc w:val="both"/>
        <w:rPr>
          <w:rFonts w:ascii="Tahoma" w:hAnsi="Tahoma" w:cs="Tahoma"/>
          <w:b/>
          <w:color w:val="0F243E" w:themeColor="text2" w:themeShade="80"/>
          <w:sz w:val="22"/>
        </w:rPr>
      </w:pPr>
    </w:p>
    <w:p w:rsidR="009D0E32" w:rsidRPr="00441EF8" w:rsidRDefault="009D0E32" w:rsidP="00943620">
      <w:pPr>
        <w:jc w:val="both"/>
        <w:rPr>
          <w:rFonts w:ascii="Tahoma" w:hAnsi="Tahoma" w:cs="Tahoma"/>
          <w:b/>
          <w:color w:val="0F243E" w:themeColor="text2" w:themeShade="80"/>
          <w:sz w:val="22"/>
        </w:rPr>
      </w:pPr>
    </w:p>
    <w:p w:rsidR="009D0E32" w:rsidRPr="00441EF8" w:rsidRDefault="009D0E32" w:rsidP="00943620">
      <w:pPr>
        <w:jc w:val="both"/>
        <w:rPr>
          <w:rFonts w:ascii="Tahoma" w:hAnsi="Tahoma" w:cs="Tahoma"/>
          <w:b/>
          <w:color w:val="0F243E" w:themeColor="text2" w:themeShade="80"/>
          <w:sz w:val="22"/>
        </w:rPr>
      </w:pPr>
    </w:p>
    <w:p w:rsidR="009D0E32" w:rsidRPr="00441EF8" w:rsidRDefault="009D0E32" w:rsidP="00943620">
      <w:pPr>
        <w:jc w:val="both"/>
        <w:rPr>
          <w:rFonts w:ascii="Tahoma" w:hAnsi="Tahoma" w:cs="Tahoma"/>
          <w:b/>
          <w:color w:val="0F243E" w:themeColor="text2" w:themeShade="80"/>
          <w:sz w:val="22"/>
        </w:rPr>
      </w:pPr>
    </w:p>
    <w:p w:rsidR="009D0E32" w:rsidRPr="00441EF8" w:rsidRDefault="009D0E32" w:rsidP="00943620">
      <w:pPr>
        <w:jc w:val="both"/>
        <w:rPr>
          <w:rFonts w:ascii="Tahoma" w:hAnsi="Tahoma" w:cs="Tahoma"/>
          <w:b/>
          <w:color w:val="0F243E" w:themeColor="text2" w:themeShade="80"/>
          <w:sz w:val="22"/>
        </w:rPr>
      </w:pPr>
    </w:p>
    <w:p w:rsidR="009D0E32" w:rsidRPr="00441EF8" w:rsidRDefault="009D0E32" w:rsidP="00943620">
      <w:pPr>
        <w:jc w:val="both"/>
        <w:rPr>
          <w:rFonts w:ascii="Tahoma" w:hAnsi="Tahoma" w:cs="Tahoma"/>
          <w:b/>
          <w:color w:val="0F243E" w:themeColor="text2" w:themeShade="80"/>
          <w:sz w:val="22"/>
        </w:rPr>
      </w:pPr>
    </w:p>
    <w:p w:rsidR="009D0E32" w:rsidRPr="00441EF8" w:rsidRDefault="009D0E32" w:rsidP="00943620">
      <w:pPr>
        <w:jc w:val="both"/>
        <w:rPr>
          <w:rFonts w:ascii="Tahoma" w:hAnsi="Tahoma" w:cs="Tahoma"/>
          <w:b/>
          <w:color w:val="0F243E" w:themeColor="text2" w:themeShade="80"/>
          <w:sz w:val="22"/>
        </w:rPr>
      </w:pPr>
    </w:p>
    <w:p w:rsidR="009D0E32" w:rsidRPr="00441EF8" w:rsidRDefault="009D0E32" w:rsidP="00943620">
      <w:pPr>
        <w:jc w:val="both"/>
        <w:rPr>
          <w:rFonts w:ascii="Tahoma" w:hAnsi="Tahoma" w:cs="Tahoma"/>
          <w:b/>
          <w:color w:val="0F243E" w:themeColor="text2" w:themeShade="80"/>
          <w:sz w:val="22"/>
        </w:rPr>
      </w:pPr>
    </w:p>
    <w:p w:rsidR="009D0E32" w:rsidRPr="00441EF8" w:rsidRDefault="009D0E32" w:rsidP="00943620">
      <w:pPr>
        <w:jc w:val="both"/>
        <w:rPr>
          <w:rFonts w:ascii="Tahoma" w:hAnsi="Tahoma" w:cs="Tahoma"/>
          <w:b/>
          <w:color w:val="0F243E" w:themeColor="text2" w:themeShade="80"/>
          <w:sz w:val="22"/>
        </w:rPr>
      </w:pPr>
    </w:p>
    <w:p w:rsidR="005B3C4B" w:rsidRPr="00A06FB3" w:rsidRDefault="004E01EA">
      <w:pPr>
        <w:rPr>
          <w:color w:val="5F497A" w:themeColor="accent4" w:themeShade="BF"/>
          <w:lang w:val="es-GT"/>
        </w:rPr>
      </w:pPr>
    </w:p>
    <w:sectPr w:rsidR="005B3C4B" w:rsidRPr="00A06FB3" w:rsidSect="00A06FB3">
      <w:headerReference w:type="default" r:id="rId12"/>
      <w:footerReference w:type="default" r:id="rId13"/>
      <w:pgSz w:w="15840" w:h="12240" w:orient="landscape" w:code="125"/>
      <w:pgMar w:top="1440" w:right="1080" w:bottom="1440" w:left="1080" w:header="708" w:footer="708" w:gutter="0"/>
      <w:cols w:num="2" w:space="11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1EA" w:rsidRDefault="004E01EA">
      <w:r>
        <w:separator/>
      </w:r>
    </w:p>
  </w:endnote>
  <w:endnote w:type="continuationSeparator" w:id="0">
    <w:p w:rsidR="004E01EA" w:rsidRDefault="004E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BdCn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Futura Bk BT">
    <w:panose1 w:val="020B0502020204020303"/>
    <w:charset w:val="00"/>
    <w:family w:val="swiss"/>
    <w:pitch w:val="variable"/>
    <w:sig w:usb0="00000087" w:usb1="00000000" w:usb2="00000000" w:usb3="00000000" w:csb0="0000001B" w:csb1="00000000"/>
  </w:font>
  <w:font w:name="Dauphin-Normal">
    <w:altName w:val="Times New Roman"/>
    <w:panose1 w:val="00000000000000000000"/>
    <w:charset w:val="00"/>
    <w:family w:val="auto"/>
    <w:pitch w:val="variable"/>
    <w:sig w:usb0="00000087" w:usb1="00000000" w:usb2="00000000" w:usb3="00000000" w:csb0="0000001B"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27" w:rsidRDefault="004E0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1EA" w:rsidRDefault="004E01EA">
      <w:r>
        <w:separator/>
      </w:r>
    </w:p>
  </w:footnote>
  <w:footnote w:type="continuationSeparator" w:id="0">
    <w:p w:rsidR="004E01EA" w:rsidRDefault="004E0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27" w:rsidRPr="008779D3" w:rsidRDefault="004E01EA" w:rsidP="00C53002">
    <w:pPr>
      <w:pStyle w:val="Header"/>
      <w:jc w:val="right"/>
      <w:rPr>
        <w:sz w:val="18"/>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8584B"/>
    <w:multiLevelType w:val="hybridMultilevel"/>
    <w:tmpl w:val="E0E4149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747B6CE1"/>
    <w:multiLevelType w:val="hybridMultilevel"/>
    <w:tmpl w:val="96082F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799F131F"/>
    <w:multiLevelType w:val="hybridMultilevel"/>
    <w:tmpl w:val="8EFA86E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FB3"/>
    <w:rsid w:val="00027207"/>
    <w:rsid w:val="00307354"/>
    <w:rsid w:val="00321593"/>
    <w:rsid w:val="003849D8"/>
    <w:rsid w:val="00441EF8"/>
    <w:rsid w:val="004E01EA"/>
    <w:rsid w:val="006D40E6"/>
    <w:rsid w:val="006E4C4C"/>
    <w:rsid w:val="008106C9"/>
    <w:rsid w:val="00837C1F"/>
    <w:rsid w:val="00943620"/>
    <w:rsid w:val="009D0E32"/>
    <w:rsid w:val="00A03453"/>
    <w:rsid w:val="00A06FB3"/>
    <w:rsid w:val="00AC04FC"/>
    <w:rsid w:val="00B01DDA"/>
    <w:rsid w:val="00B06EB9"/>
    <w:rsid w:val="00B67E33"/>
    <w:rsid w:val="00CC15AE"/>
    <w:rsid w:val="00DB33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FB3"/>
    <w:pPr>
      <w:spacing w:after="0" w:line="240" w:lineRule="auto"/>
    </w:pPr>
    <w:rPr>
      <w:rFonts w:ascii="Arial" w:eastAsia="Times New Roman" w:hAnsi="Arial" w:cs="Times New Roman"/>
      <w:sz w:val="24"/>
      <w:szCs w:val="24"/>
      <w:lang w:eastAsia="es-ES"/>
    </w:rPr>
  </w:style>
  <w:style w:type="paragraph" w:styleId="Heading2">
    <w:name w:val="heading 2"/>
    <w:basedOn w:val="Normal"/>
    <w:next w:val="Normal"/>
    <w:link w:val="Heading2Char"/>
    <w:uiPriority w:val="9"/>
    <w:semiHidden/>
    <w:unhideWhenUsed/>
    <w:qFormat/>
    <w:rsid w:val="00A06FB3"/>
    <w:pPr>
      <w:keepNext/>
      <w:keepLines/>
      <w:adjustRightInd w:val="0"/>
      <w:snapToGrid w:val="0"/>
      <w:spacing w:before="120" w:after="240"/>
      <w:jc w:val="both"/>
      <w:outlineLvl w:val="1"/>
    </w:pPr>
    <w:rPr>
      <w:rFonts w:asciiTheme="majorHAnsi" w:eastAsiaTheme="majorEastAsia" w:hAnsiTheme="majorHAnsi" w:cstheme="majorBidi"/>
      <w:sz w:val="36"/>
      <w:szCs w:val="26"/>
      <w:lang w:val="es-ES_trad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FB3"/>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HeaderChar">
    <w:name w:val="Header Char"/>
    <w:basedOn w:val="DefaultParagraphFont"/>
    <w:link w:val="Header"/>
    <w:uiPriority w:val="99"/>
    <w:rsid w:val="00A06FB3"/>
    <w:rPr>
      <w:lang w:val="es-GT"/>
    </w:rPr>
  </w:style>
  <w:style w:type="paragraph" w:styleId="Footer">
    <w:name w:val="footer"/>
    <w:basedOn w:val="Normal"/>
    <w:link w:val="FooterChar"/>
    <w:uiPriority w:val="99"/>
    <w:unhideWhenUsed/>
    <w:rsid w:val="00A06FB3"/>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FooterChar">
    <w:name w:val="Footer Char"/>
    <w:basedOn w:val="DefaultParagraphFont"/>
    <w:link w:val="Footer"/>
    <w:uiPriority w:val="99"/>
    <w:rsid w:val="00A06FB3"/>
    <w:rPr>
      <w:lang w:val="es-GT"/>
    </w:rPr>
  </w:style>
  <w:style w:type="paragraph" w:styleId="NoSpacing">
    <w:name w:val="No Spacing"/>
    <w:link w:val="NoSpacingChar"/>
    <w:uiPriority w:val="1"/>
    <w:qFormat/>
    <w:rsid w:val="00A06FB3"/>
    <w:pPr>
      <w:spacing w:after="0" w:line="240" w:lineRule="auto"/>
    </w:pPr>
    <w:rPr>
      <w:rFonts w:eastAsiaTheme="minorEastAsia"/>
    </w:rPr>
  </w:style>
  <w:style w:type="character" w:customStyle="1" w:styleId="NoSpacingChar">
    <w:name w:val="No Spacing Char"/>
    <w:basedOn w:val="DefaultParagraphFont"/>
    <w:link w:val="NoSpacing"/>
    <w:uiPriority w:val="1"/>
    <w:rsid w:val="00A06FB3"/>
    <w:rPr>
      <w:rFonts w:eastAsiaTheme="minorEastAsia"/>
    </w:rPr>
  </w:style>
  <w:style w:type="paragraph" w:customStyle="1" w:styleId="Style4">
    <w:name w:val="Style4"/>
    <w:basedOn w:val="Normal"/>
    <w:uiPriority w:val="99"/>
    <w:rsid w:val="00A06FB3"/>
    <w:pPr>
      <w:widowControl w:val="0"/>
      <w:autoSpaceDE w:val="0"/>
      <w:autoSpaceDN w:val="0"/>
      <w:adjustRightInd w:val="0"/>
      <w:spacing w:line="221" w:lineRule="exact"/>
      <w:jc w:val="both"/>
    </w:pPr>
    <w:rPr>
      <w:rFonts w:ascii="Calibri" w:hAnsi="Calibri"/>
    </w:rPr>
  </w:style>
  <w:style w:type="character" w:customStyle="1" w:styleId="FontStyle14">
    <w:name w:val="Font Style14"/>
    <w:basedOn w:val="DefaultParagraphFont"/>
    <w:uiPriority w:val="99"/>
    <w:rsid w:val="00A06FB3"/>
    <w:rPr>
      <w:rFonts w:ascii="Calibri" w:hAnsi="Calibri" w:cs="Calibri"/>
      <w:i/>
      <w:iCs/>
      <w:sz w:val="18"/>
      <w:szCs w:val="18"/>
    </w:rPr>
  </w:style>
  <w:style w:type="paragraph" w:customStyle="1" w:styleId="TITULO-1">
    <w:name w:val="TITULO-1"/>
    <w:basedOn w:val="Normal"/>
    <w:rsid w:val="00A06FB3"/>
    <w:pPr>
      <w:tabs>
        <w:tab w:val="left" w:pos="283"/>
        <w:tab w:val="left" w:pos="567"/>
        <w:tab w:val="left" w:pos="850"/>
        <w:tab w:val="left" w:pos="1134"/>
        <w:tab w:val="left" w:pos="1417"/>
        <w:tab w:val="left" w:pos="2124"/>
        <w:tab w:val="left" w:pos="2832"/>
      </w:tabs>
      <w:ind w:left="964"/>
    </w:pPr>
    <w:rPr>
      <w:rFonts w:ascii="Futura BdCn BT" w:hAnsi="Futura BdCn BT"/>
      <w:b/>
      <w:snapToGrid w:val="0"/>
      <w:szCs w:val="20"/>
    </w:rPr>
  </w:style>
  <w:style w:type="character" w:customStyle="1" w:styleId="Heading2Char">
    <w:name w:val="Heading 2 Char"/>
    <w:basedOn w:val="DefaultParagraphFont"/>
    <w:link w:val="Heading2"/>
    <w:uiPriority w:val="9"/>
    <w:semiHidden/>
    <w:rsid w:val="00A06FB3"/>
    <w:rPr>
      <w:rFonts w:asciiTheme="majorHAnsi" w:eastAsiaTheme="majorEastAsia" w:hAnsiTheme="majorHAnsi" w:cstheme="majorBidi"/>
      <w:sz w:val="36"/>
      <w:szCs w:val="26"/>
      <w:lang w:val="es-ES_tradnl" w:eastAsia="zh-CN"/>
    </w:rPr>
  </w:style>
  <w:style w:type="paragraph" w:styleId="BalloonText">
    <w:name w:val="Balloon Text"/>
    <w:basedOn w:val="Normal"/>
    <w:link w:val="BalloonTextChar"/>
    <w:uiPriority w:val="99"/>
    <w:semiHidden/>
    <w:unhideWhenUsed/>
    <w:rsid w:val="00A06FB3"/>
    <w:rPr>
      <w:rFonts w:ascii="Tahoma" w:hAnsi="Tahoma" w:cs="Tahoma"/>
      <w:sz w:val="16"/>
      <w:szCs w:val="16"/>
    </w:rPr>
  </w:style>
  <w:style w:type="character" w:customStyle="1" w:styleId="BalloonTextChar">
    <w:name w:val="Balloon Text Char"/>
    <w:basedOn w:val="DefaultParagraphFont"/>
    <w:link w:val="BalloonText"/>
    <w:uiPriority w:val="99"/>
    <w:semiHidden/>
    <w:rsid w:val="00A06FB3"/>
    <w:rPr>
      <w:rFonts w:ascii="Tahoma" w:eastAsia="Times New Roman" w:hAnsi="Tahoma" w:cs="Tahoma"/>
      <w:sz w:val="16"/>
      <w:szCs w:val="16"/>
      <w:lang w:eastAsia="es-ES"/>
    </w:rPr>
  </w:style>
  <w:style w:type="paragraph" w:styleId="ListParagraph">
    <w:name w:val="List Paragraph"/>
    <w:basedOn w:val="Normal"/>
    <w:uiPriority w:val="34"/>
    <w:qFormat/>
    <w:rsid w:val="00B67E33"/>
    <w:pPr>
      <w:ind w:left="720"/>
      <w:contextualSpacing/>
    </w:pPr>
  </w:style>
  <w:style w:type="paragraph" w:styleId="NormalWeb">
    <w:name w:val="Normal (Web)"/>
    <w:basedOn w:val="Normal"/>
    <w:uiPriority w:val="99"/>
    <w:semiHidden/>
    <w:unhideWhenUsed/>
    <w:rsid w:val="009D0E32"/>
    <w:pPr>
      <w:spacing w:before="100" w:beforeAutospacing="1" w:after="100" w:afterAutospacing="1"/>
    </w:pPr>
    <w:rPr>
      <w:rFonts w:ascii="Times New Roman" w:hAnsi="Times New Roman"/>
    </w:rPr>
  </w:style>
  <w:style w:type="paragraph" w:customStyle="1" w:styleId="Sinespaciado1">
    <w:name w:val="Sin espaciado1"/>
    <w:rsid w:val="00A03453"/>
    <w:pPr>
      <w:spacing w:after="0" w:line="240" w:lineRule="auto"/>
    </w:pPr>
    <w:rPr>
      <w:rFonts w:ascii="Calibri" w:eastAsia="Times New Roman" w:hAnsi="Calibri" w:cs="Times New Roman"/>
      <w:lang w:val="es-GT"/>
    </w:rPr>
  </w:style>
  <w:style w:type="paragraph" w:customStyle="1" w:styleId="CANTOS">
    <w:name w:val="CANTOS"/>
    <w:basedOn w:val="Normal"/>
    <w:rsid w:val="003849D8"/>
    <w:pPr>
      <w:tabs>
        <w:tab w:val="num" w:pos="360"/>
      </w:tabs>
      <w:ind w:left="360" w:hanging="360"/>
    </w:pPr>
    <w:rPr>
      <w:rFonts w:ascii="Futura Bk BT" w:hAnsi="Futura Bk BT"/>
      <w:b/>
      <w:sz w:val="22"/>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FB3"/>
    <w:pPr>
      <w:spacing w:after="0" w:line="240" w:lineRule="auto"/>
    </w:pPr>
    <w:rPr>
      <w:rFonts w:ascii="Arial" w:eastAsia="Times New Roman" w:hAnsi="Arial" w:cs="Times New Roman"/>
      <w:sz w:val="24"/>
      <w:szCs w:val="24"/>
      <w:lang w:eastAsia="es-ES"/>
    </w:rPr>
  </w:style>
  <w:style w:type="paragraph" w:styleId="Heading2">
    <w:name w:val="heading 2"/>
    <w:basedOn w:val="Normal"/>
    <w:next w:val="Normal"/>
    <w:link w:val="Heading2Char"/>
    <w:uiPriority w:val="9"/>
    <w:semiHidden/>
    <w:unhideWhenUsed/>
    <w:qFormat/>
    <w:rsid w:val="00A06FB3"/>
    <w:pPr>
      <w:keepNext/>
      <w:keepLines/>
      <w:adjustRightInd w:val="0"/>
      <w:snapToGrid w:val="0"/>
      <w:spacing w:before="120" w:after="240"/>
      <w:jc w:val="both"/>
      <w:outlineLvl w:val="1"/>
    </w:pPr>
    <w:rPr>
      <w:rFonts w:asciiTheme="majorHAnsi" w:eastAsiaTheme="majorEastAsia" w:hAnsiTheme="majorHAnsi" w:cstheme="majorBidi"/>
      <w:sz w:val="36"/>
      <w:szCs w:val="26"/>
      <w:lang w:val="es-ES_trad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FB3"/>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HeaderChar">
    <w:name w:val="Header Char"/>
    <w:basedOn w:val="DefaultParagraphFont"/>
    <w:link w:val="Header"/>
    <w:uiPriority w:val="99"/>
    <w:rsid w:val="00A06FB3"/>
    <w:rPr>
      <w:lang w:val="es-GT"/>
    </w:rPr>
  </w:style>
  <w:style w:type="paragraph" w:styleId="Footer">
    <w:name w:val="footer"/>
    <w:basedOn w:val="Normal"/>
    <w:link w:val="FooterChar"/>
    <w:uiPriority w:val="99"/>
    <w:unhideWhenUsed/>
    <w:rsid w:val="00A06FB3"/>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FooterChar">
    <w:name w:val="Footer Char"/>
    <w:basedOn w:val="DefaultParagraphFont"/>
    <w:link w:val="Footer"/>
    <w:uiPriority w:val="99"/>
    <w:rsid w:val="00A06FB3"/>
    <w:rPr>
      <w:lang w:val="es-GT"/>
    </w:rPr>
  </w:style>
  <w:style w:type="paragraph" w:styleId="NoSpacing">
    <w:name w:val="No Spacing"/>
    <w:link w:val="NoSpacingChar"/>
    <w:uiPriority w:val="1"/>
    <w:qFormat/>
    <w:rsid w:val="00A06FB3"/>
    <w:pPr>
      <w:spacing w:after="0" w:line="240" w:lineRule="auto"/>
    </w:pPr>
    <w:rPr>
      <w:rFonts w:eastAsiaTheme="minorEastAsia"/>
    </w:rPr>
  </w:style>
  <w:style w:type="character" w:customStyle="1" w:styleId="NoSpacingChar">
    <w:name w:val="No Spacing Char"/>
    <w:basedOn w:val="DefaultParagraphFont"/>
    <w:link w:val="NoSpacing"/>
    <w:uiPriority w:val="1"/>
    <w:rsid w:val="00A06FB3"/>
    <w:rPr>
      <w:rFonts w:eastAsiaTheme="minorEastAsia"/>
    </w:rPr>
  </w:style>
  <w:style w:type="paragraph" w:customStyle="1" w:styleId="Style4">
    <w:name w:val="Style4"/>
    <w:basedOn w:val="Normal"/>
    <w:uiPriority w:val="99"/>
    <w:rsid w:val="00A06FB3"/>
    <w:pPr>
      <w:widowControl w:val="0"/>
      <w:autoSpaceDE w:val="0"/>
      <w:autoSpaceDN w:val="0"/>
      <w:adjustRightInd w:val="0"/>
      <w:spacing w:line="221" w:lineRule="exact"/>
      <w:jc w:val="both"/>
    </w:pPr>
    <w:rPr>
      <w:rFonts w:ascii="Calibri" w:hAnsi="Calibri"/>
    </w:rPr>
  </w:style>
  <w:style w:type="character" w:customStyle="1" w:styleId="FontStyle14">
    <w:name w:val="Font Style14"/>
    <w:basedOn w:val="DefaultParagraphFont"/>
    <w:uiPriority w:val="99"/>
    <w:rsid w:val="00A06FB3"/>
    <w:rPr>
      <w:rFonts w:ascii="Calibri" w:hAnsi="Calibri" w:cs="Calibri"/>
      <w:i/>
      <w:iCs/>
      <w:sz w:val="18"/>
      <w:szCs w:val="18"/>
    </w:rPr>
  </w:style>
  <w:style w:type="paragraph" w:customStyle="1" w:styleId="TITULO-1">
    <w:name w:val="TITULO-1"/>
    <w:basedOn w:val="Normal"/>
    <w:rsid w:val="00A06FB3"/>
    <w:pPr>
      <w:tabs>
        <w:tab w:val="left" w:pos="283"/>
        <w:tab w:val="left" w:pos="567"/>
        <w:tab w:val="left" w:pos="850"/>
        <w:tab w:val="left" w:pos="1134"/>
        <w:tab w:val="left" w:pos="1417"/>
        <w:tab w:val="left" w:pos="2124"/>
        <w:tab w:val="left" w:pos="2832"/>
      </w:tabs>
      <w:ind w:left="964"/>
    </w:pPr>
    <w:rPr>
      <w:rFonts w:ascii="Futura BdCn BT" w:hAnsi="Futura BdCn BT"/>
      <w:b/>
      <w:snapToGrid w:val="0"/>
      <w:szCs w:val="20"/>
    </w:rPr>
  </w:style>
  <w:style w:type="character" w:customStyle="1" w:styleId="Heading2Char">
    <w:name w:val="Heading 2 Char"/>
    <w:basedOn w:val="DefaultParagraphFont"/>
    <w:link w:val="Heading2"/>
    <w:uiPriority w:val="9"/>
    <w:semiHidden/>
    <w:rsid w:val="00A06FB3"/>
    <w:rPr>
      <w:rFonts w:asciiTheme="majorHAnsi" w:eastAsiaTheme="majorEastAsia" w:hAnsiTheme="majorHAnsi" w:cstheme="majorBidi"/>
      <w:sz w:val="36"/>
      <w:szCs w:val="26"/>
      <w:lang w:val="es-ES_tradnl" w:eastAsia="zh-CN"/>
    </w:rPr>
  </w:style>
  <w:style w:type="paragraph" w:styleId="BalloonText">
    <w:name w:val="Balloon Text"/>
    <w:basedOn w:val="Normal"/>
    <w:link w:val="BalloonTextChar"/>
    <w:uiPriority w:val="99"/>
    <w:semiHidden/>
    <w:unhideWhenUsed/>
    <w:rsid w:val="00A06FB3"/>
    <w:rPr>
      <w:rFonts w:ascii="Tahoma" w:hAnsi="Tahoma" w:cs="Tahoma"/>
      <w:sz w:val="16"/>
      <w:szCs w:val="16"/>
    </w:rPr>
  </w:style>
  <w:style w:type="character" w:customStyle="1" w:styleId="BalloonTextChar">
    <w:name w:val="Balloon Text Char"/>
    <w:basedOn w:val="DefaultParagraphFont"/>
    <w:link w:val="BalloonText"/>
    <w:uiPriority w:val="99"/>
    <w:semiHidden/>
    <w:rsid w:val="00A06FB3"/>
    <w:rPr>
      <w:rFonts w:ascii="Tahoma" w:eastAsia="Times New Roman" w:hAnsi="Tahoma" w:cs="Tahoma"/>
      <w:sz w:val="16"/>
      <w:szCs w:val="16"/>
      <w:lang w:eastAsia="es-ES"/>
    </w:rPr>
  </w:style>
  <w:style w:type="paragraph" w:styleId="ListParagraph">
    <w:name w:val="List Paragraph"/>
    <w:basedOn w:val="Normal"/>
    <w:uiPriority w:val="34"/>
    <w:qFormat/>
    <w:rsid w:val="00B67E33"/>
    <w:pPr>
      <w:ind w:left="720"/>
      <w:contextualSpacing/>
    </w:pPr>
  </w:style>
  <w:style w:type="paragraph" w:styleId="NormalWeb">
    <w:name w:val="Normal (Web)"/>
    <w:basedOn w:val="Normal"/>
    <w:uiPriority w:val="99"/>
    <w:semiHidden/>
    <w:unhideWhenUsed/>
    <w:rsid w:val="009D0E32"/>
    <w:pPr>
      <w:spacing w:before="100" w:beforeAutospacing="1" w:after="100" w:afterAutospacing="1"/>
    </w:pPr>
    <w:rPr>
      <w:rFonts w:ascii="Times New Roman" w:hAnsi="Times New Roman"/>
    </w:rPr>
  </w:style>
  <w:style w:type="paragraph" w:customStyle="1" w:styleId="Sinespaciado1">
    <w:name w:val="Sin espaciado1"/>
    <w:rsid w:val="00A03453"/>
    <w:pPr>
      <w:spacing w:after="0" w:line="240" w:lineRule="auto"/>
    </w:pPr>
    <w:rPr>
      <w:rFonts w:ascii="Calibri" w:eastAsia="Times New Roman" w:hAnsi="Calibri" w:cs="Times New Roman"/>
      <w:lang w:val="es-GT"/>
    </w:rPr>
  </w:style>
  <w:style w:type="paragraph" w:customStyle="1" w:styleId="CANTOS">
    <w:name w:val="CANTOS"/>
    <w:basedOn w:val="Normal"/>
    <w:rsid w:val="003849D8"/>
    <w:pPr>
      <w:tabs>
        <w:tab w:val="num" w:pos="360"/>
      </w:tabs>
      <w:ind w:left="360" w:hanging="360"/>
    </w:pPr>
    <w:rPr>
      <w:rFonts w:ascii="Futura Bk BT" w:hAnsi="Futura Bk BT"/>
      <w:b/>
      <w:sz w:val="2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18782">
      <w:bodyDiv w:val="1"/>
      <w:marLeft w:val="0"/>
      <w:marRight w:val="0"/>
      <w:marTop w:val="0"/>
      <w:marBottom w:val="0"/>
      <w:divBdr>
        <w:top w:val="none" w:sz="0" w:space="0" w:color="auto"/>
        <w:left w:val="none" w:sz="0" w:space="0" w:color="auto"/>
        <w:bottom w:val="none" w:sz="0" w:space="0" w:color="auto"/>
        <w:right w:val="none" w:sz="0" w:space="0" w:color="auto"/>
      </w:divBdr>
    </w:div>
    <w:div w:id="183221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565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Hipólito</dc:creator>
  <cp:lastModifiedBy>Hipólito</cp:lastModifiedBy>
  <cp:revision>5</cp:revision>
  <cp:lastPrinted>2014-10-24T04:43:00Z</cp:lastPrinted>
  <dcterms:created xsi:type="dcterms:W3CDTF">2014-10-23T15:18:00Z</dcterms:created>
  <dcterms:modified xsi:type="dcterms:W3CDTF">2014-10-24T04:43:00Z</dcterms:modified>
</cp:coreProperties>
</file>